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97D6C" w14:textId="77777777" w:rsidR="00181A85" w:rsidRPr="00B24574" w:rsidRDefault="00000000">
      <w:pPr>
        <w:spacing w:before="73"/>
        <w:ind w:left="6895"/>
        <w:rPr>
          <w:sz w:val="24"/>
        </w:rPr>
      </w:pPr>
      <w:r w:rsidRPr="00B24574">
        <w:rPr>
          <w:spacing w:val="-2"/>
          <w:sz w:val="24"/>
        </w:rPr>
        <w:t>ЗАТВЕРДЖЕНО</w:t>
      </w:r>
    </w:p>
    <w:p w14:paraId="4ECD4D0F" w14:textId="77777777" w:rsidR="00181A85" w:rsidRPr="00B24574" w:rsidRDefault="00000000">
      <w:pPr>
        <w:spacing w:before="19" w:line="256" w:lineRule="auto"/>
        <w:ind w:left="6946" w:right="965"/>
        <w:rPr>
          <w:sz w:val="24"/>
        </w:rPr>
      </w:pPr>
      <w:r w:rsidRPr="00B24574">
        <w:rPr>
          <w:sz w:val="24"/>
        </w:rPr>
        <w:t>Наказ Державного агентства</w:t>
      </w:r>
      <w:r w:rsidRPr="00B24574">
        <w:rPr>
          <w:spacing w:val="-1"/>
          <w:sz w:val="24"/>
        </w:rPr>
        <w:t xml:space="preserve"> </w:t>
      </w:r>
      <w:r w:rsidRPr="00B24574">
        <w:rPr>
          <w:sz w:val="24"/>
        </w:rPr>
        <w:t>України</w:t>
      </w:r>
      <w:r w:rsidRPr="00B24574">
        <w:rPr>
          <w:spacing w:val="-1"/>
          <w:sz w:val="24"/>
        </w:rPr>
        <w:t xml:space="preserve"> </w:t>
      </w:r>
      <w:r w:rsidRPr="00B24574">
        <w:rPr>
          <w:spacing w:val="-2"/>
          <w:sz w:val="24"/>
        </w:rPr>
        <w:t>ПлейСіті</w:t>
      </w:r>
    </w:p>
    <w:p w14:paraId="35121476" w14:textId="77777777" w:rsidR="00181A85" w:rsidRPr="00B24574" w:rsidRDefault="00000000">
      <w:pPr>
        <w:tabs>
          <w:tab w:val="left" w:pos="8320"/>
          <w:tab w:val="left" w:pos="9806"/>
        </w:tabs>
        <w:spacing w:before="1"/>
        <w:ind w:left="6946"/>
        <w:rPr>
          <w:sz w:val="24"/>
        </w:rPr>
      </w:pPr>
      <w:r w:rsidRPr="00B24574">
        <w:rPr>
          <w:sz w:val="24"/>
          <w:u w:val="single"/>
        </w:rPr>
        <w:tab/>
      </w:r>
      <w:r w:rsidRPr="00B24574">
        <w:rPr>
          <w:sz w:val="24"/>
        </w:rPr>
        <w:t xml:space="preserve">року № </w:t>
      </w:r>
      <w:r w:rsidRPr="00B24574">
        <w:rPr>
          <w:sz w:val="24"/>
          <w:u w:val="single"/>
        </w:rPr>
        <w:tab/>
      </w:r>
    </w:p>
    <w:p w14:paraId="11A7CECF" w14:textId="77777777" w:rsidR="00181A85" w:rsidRPr="00B24574" w:rsidRDefault="00000000">
      <w:pPr>
        <w:pStyle w:val="a3"/>
        <w:spacing w:before="110"/>
      </w:pPr>
      <w:r w:rsidRPr="00B24574">
        <w:rPr>
          <w:noProof/>
        </w:rPr>
        <w:drawing>
          <wp:anchor distT="0" distB="0" distL="0" distR="0" simplePos="0" relativeHeight="487587840" behindDoc="1" locked="0" layoutInCell="1" allowOverlap="1" wp14:anchorId="659E6A5D" wp14:editId="09635F55">
            <wp:simplePos x="0" y="0"/>
            <wp:positionH relativeFrom="page">
              <wp:posOffset>4195148</wp:posOffset>
            </wp:positionH>
            <wp:positionV relativeFrom="paragraph">
              <wp:posOffset>231480</wp:posOffset>
            </wp:positionV>
            <wp:extent cx="455814" cy="62865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814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B589CD" w14:textId="77777777" w:rsidR="00181A85" w:rsidRPr="00B24574" w:rsidRDefault="00000000">
      <w:pPr>
        <w:pStyle w:val="1"/>
        <w:spacing w:before="119"/>
        <w:ind w:left="2943"/>
        <w:jc w:val="left"/>
      </w:pPr>
      <w:r w:rsidRPr="00B24574">
        <w:t xml:space="preserve">ДЕРЖАВНЕ АГЕНТСТВО УКРАЇНИ </w:t>
      </w:r>
      <w:r w:rsidRPr="00B24574">
        <w:rPr>
          <w:spacing w:val="-2"/>
        </w:rPr>
        <w:t>ПЛЕЙСІТІ</w:t>
      </w:r>
    </w:p>
    <w:p w14:paraId="68747CEC" w14:textId="77777777" w:rsidR="00181A85" w:rsidRPr="00B24574" w:rsidRDefault="00000000">
      <w:pPr>
        <w:pStyle w:val="2"/>
        <w:spacing w:before="77"/>
        <w:ind w:left="283"/>
        <w:jc w:val="center"/>
      </w:pPr>
      <w:r w:rsidRPr="00B24574">
        <w:t xml:space="preserve">(Агентство </w:t>
      </w:r>
      <w:r w:rsidRPr="00B24574">
        <w:rPr>
          <w:spacing w:val="-2"/>
        </w:rPr>
        <w:t>ПлейСіті)</w:t>
      </w:r>
    </w:p>
    <w:p w14:paraId="57E968E3" w14:textId="77777777" w:rsidR="00181A85" w:rsidRPr="00B24574" w:rsidRDefault="00000000">
      <w:pPr>
        <w:spacing w:before="76"/>
        <w:ind w:left="283"/>
        <w:jc w:val="center"/>
        <w:rPr>
          <w:sz w:val="24"/>
        </w:rPr>
      </w:pPr>
      <w:r w:rsidRPr="00B24574">
        <w:rPr>
          <w:sz w:val="24"/>
        </w:rPr>
        <w:t>вул.</w:t>
      </w:r>
      <w:r w:rsidRPr="00B24574">
        <w:rPr>
          <w:spacing w:val="-3"/>
          <w:sz w:val="24"/>
        </w:rPr>
        <w:t xml:space="preserve"> </w:t>
      </w:r>
      <w:r w:rsidRPr="00B24574">
        <w:rPr>
          <w:sz w:val="24"/>
        </w:rPr>
        <w:t>Б. Грінченка, 3,</w:t>
      </w:r>
      <w:r w:rsidRPr="00B24574">
        <w:rPr>
          <w:spacing w:val="-1"/>
          <w:sz w:val="24"/>
        </w:rPr>
        <w:t xml:space="preserve"> </w:t>
      </w:r>
      <w:r w:rsidRPr="00B24574">
        <w:rPr>
          <w:sz w:val="24"/>
        </w:rPr>
        <w:t xml:space="preserve">м. Київ, 01001, </w:t>
      </w:r>
      <w:proofErr w:type="spellStart"/>
      <w:r w:rsidRPr="00B24574">
        <w:rPr>
          <w:sz w:val="24"/>
        </w:rPr>
        <w:t>тел</w:t>
      </w:r>
      <w:proofErr w:type="spellEnd"/>
      <w:r w:rsidRPr="00B24574">
        <w:rPr>
          <w:sz w:val="24"/>
        </w:rPr>
        <w:t>.</w:t>
      </w:r>
      <w:r w:rsidRPr="00B24574">
        <w:rPr>
          <w:spacing w:val="-1"/>
          <w:sz w:val="24"/>
        </w:rPr>
        <w:t xml:space="preserve"> </w:t>
      </w:r>
      <w:r w:rsidRPr="00B24574">
        <w:rPr>
          <w:sz w:val="24"/>
        </w:rPr>
        <w:t>(044) 234-02-24, e-</w:t>
      </w:r>
      <w:proofErr w:type="spellStart"/>
      <w:r w:rsidRPr="00B24574">
        <w:rPr>
          <w:sz w:val="24"/>
        </w:rPr>
        <w:t>mail</w:t>
      </w:r>
      <w:proofErr w:type="spellEnd"/>
      <w:r w:rsidRPr="00B24574">
        <w:rPr>
          <w:sz w:val="24"/>
        </w:rPr>
        <w:t xml:space="preserve">: </w:t>
      </w:r>
      <w:hyperlink r:id="rId8">
        <w:r w:rsidR="00181A85" w:rsidRPr="00B24574">
          <w:rPr>
            <w:spacing w:val="-2"/>
            <w:sz w:val="24"/>
          </w:rPr>
          <w:t>info@playcity.gov.ua</w:t>
        </w:r>
      </w:hyperlink>
    </w:p>
    <w:p w14:paraId="3069AFAC" w14:textId="77777777" w:rsidR="00181A85" w:rsidRPr="00B24574" w:rsidRDefault="00000000">
      <w:pPr>
        <w:spacing w:before="247"/>
        <w:ind w:left="282"/>
        <w:jc w:val="center"/>
        <w:rPr>
          <w:b/>
          <w:sz w:val="28"/>
        </w:rPr>
      </w:pPr>
      <w:r w:rsidRPr="00B24574">
        <w:rPr>
          <w:b/>
          <w:spacing w:val="-5"/>
          <w:sz w:val="28"/>
        </w:rPr>
        <w:t>АКТ</w:t>
      </w:r>
    </w:p>
    <w:p w14:paraId="61851FD7" w14:textId="77777777" w:rsidR="00181A85" w:rsidRPr="00B24574" w:rsidRDefault="00181A85">
      <w:pPr>
        <w:pStyle w:val="a3"/>
        <w:spacing w:before="10"/>
        <w:rPr>
          <w:b/>
          <w:sz w:val="9"/>
        </w:rPr>
      </w:pPr>
    </w:p>
    <w:p w14:paraId="4B236A73" w14:textId="77777777" w:rsidR="00181A85" w:rsidRPr="00B24574" w:rsidRDefault="00181A85">
      <w:pPr>
        <w:pStyle w:val="a3"/>
        <w:rPr>
          <w:b/>
          <w:sz w:val="9"/>
        </w:rPr>
        <w:sectPr w:rsidR="00181A85" w:rsidRPr="00B24574">
          <w:type w:val="continuous"/>
          <w:pgSz w:w="11910" w:h="16840"/>
          <w:pgMar w:top="1440" w:right="141" w:bottom="0" w:left="992" w:header="708" w:footer="708" w:gutter="0"/>
          <w:cols w:space="720"/>
        </w:sectPr>
      </w:pPr>
    </w:p>
    <w:p w14:paraId="28B79479" w14:textId="77777777" w:rsidR="00181A85" w:rsidRPr="00B24574" w:rsidRDefault="00000000">
      <w:pPr>
        <w:pStyle w:val="2"/>
        <w:tabs>
          <w:tab w:val="left" w:pos="4734"/>
        </w:tabs>
        <w:spacing w:before="90"/>
        <w:ind w:left="717"/>
      </w:pPr>
      <w:r w:rsidRPr="00B24574">
        <w:t xml:space="preserve">від </w:t>
      </w:r>
      <w:r w:rsidRPr="00B24574">
        <w:rPr>
          <w:u w:val="single"/>
        </w:rPr>
        <w:tab/>
      </w:r>
    </w:p>
    <w:p w14:paraId="25C79F81" w14:textId="77777777" w:rsidR="00181A85" w:rsidRPr="00B24574" w:rsidRDefault="00000000">
      <w:pPr>
        <w:pStyle w:val="a3"/>
        <w:spacing w:before="37"/>
        <w:ind w:left="1930"/>
      </w:pPr>
      <w:r w:rsidRPr="00B24574">
        <w:t>(дата</w:t>
      </w:r>
      <w:r w:rsidRPr="00B24574">
        <w:rPr>
          <w:spacing w:val="-1"/>
        </w:rPr>
        <w:t xml:space="preserve"> </w:t>
      </w:r>
      <w:r w:rsidRPr="00B24574">
        <w:t xml:space="preserve">складання </w:t>
      </w:r>
      <w:r w:rsidRPr="00B24574">
        <w:rPr>
          <w:spacing w:val="-2"/>
        </w:rPr>
        <w:t>акта)</w:t>
      </w:r>
    </w:p>
    <w:p w14:paraId="763EDE85" w14:textId="77777777" w:rsidR="00181A85" w:rsidRPr="00B24574" w:rsidRDefault="00000000">
      <w:pPr>
        <w:spacing w:before="90"/>
        <w:ind w:left="717"/>
        <w:rPr>
          <w:rFonts w:ascii="Cambria Math" w:hAnsi="Cambria Math"/>
          <w:sz w:val="24"/>
        </w:rPr>
      </w:pPr>
      <w:r w:rsidRPr="00B24574">
        <w:br w:type="column"/>
      </w:r>
      <w:r w:rsidRPr="00B24574">
        <w:rPr>
          <w:sz w:val="24"/>
        </w:rPr>
        <w:t>№</w:t>
      </w:r>
      <w:r w:rsidRPr="00B24574">
        <w:rPr>
          <w:spacing w:val="-1"/>
          <w:sz w:val="24"/>
        </w:rPr>
        <w:t xml:space="preserve"> </w:t>
      </w:r>
      <w:r w:rsidRPr="00B24574">
        <w:rPr>
          <w:rFonts w:ascii="Cambria Math" w:hAnsi="Cambria Math"/>
          <w:spacing w:val="-2"/>
          <w:sz w:val="24"/>
        </w:rPr>
        <w:t>◻◻◻◻◻◻◻◻◻◻</w:t>
      </w:r>
    </w:p>
    <w:p w14:paraId="64EB792B" w14:textId="77777777" w:rsidR="00181A85" w:rsidRPr="00B24574" w:rsidRDefault="00181A85">
      <w:pPr>
        <w:rPr>
          <w:rFonts w:ascii="Cambria Math" w:hAnsi="Cambria Math"/>
          <w:sz w:val="24"/>
        </w:rPr>
        <w:sectPr w:rsidR="00181A85" w:rsidRPr="00B24574">
          <w:type w:val="continuous"/>
          <w:pgSz w:w="11910" w:h="16840"/>
          <w:pgMar w:top="1440" w:right="141" w:bottom="0" w:left="992" w:header="708" w:footer="708" w:gutter="0"/>
          <w:cols w:num="2" w:space="720" w:equalWidth="0">
            <w:col w:w="4775" w:space="2533"/>
            <w:col w:w="3469"/>
          </w:cols>
        </w:sectPr>
      </w:pPr>
    </w:p>
    <w:p w14:paraId="38945358" w14:textId="77777777" w:rsidR="00181A85" w:rsidRPr="00B24574" w:rsidRDefault="00181A85">
      <w:pPr>
        <w:pStyle w:val="a3"/>
        <w:spacing w:before="83"/>
        <w:rPr>
          <w:rFonts w:ascii="Cambria Math"/>
          <w:sz w:val="28"/>
        </w:rPr>
      </w:pPr>
    </w:p>
    <w:p w14:paraId="2D4E1FF3" w14:textId="77777777" w:rsidR="00181A85" w:rsidRPr="00B24574" w:rsidRDefault="00000000">
      <w:pPr>
        <w:spacing w:before="1" w:line="256" w:lineRule="auto"/>
        <w:ind w:left="1938" w:right="1653" w:hanging="1"/>
        <w:jc w:val="center"/>
        <w:rPr>
          <w:b/>
          <w:sz w:val="28"/>
        </w:rPr>
      </w:pPr>
      <w:r w:rsidRPr="00B24574">
        <w:rPr>
          <w:b/>
          <w:sz w:val="28"/>
        </w:rPr>
        <w:t>складений за результатами проведення планового (позапланового)</w:t>
      </w:r>
      <w:r w:rsidRPr="00B24574">
        <w:rPr>
          <w:b/>
          <w:spacing w:val="-9"/>
          <w:sz w:val="28"/>
        </w:rPr>
        <w:t xml:space="preserve"> </w:t>
      </w:r>
      <w:r w:rsidRPr="00B24574">
        <w:rPr>
          <w:b/>
          <w:sz w:val="28"/>
        </w:rPr>
        <w:t>заходу</w:t>
      </w:r>
      <w:r w:rsidRPr="00B24574">
        <w:rPr>
          <w:b/>
          <w:spacing w:val="-9"/>
          <w:sz w:val="28"/>
        </w:rPr>
        <w:t xml:space="preserve"> </w:t>
      </w:r>
      <w:r w:rsidRPr="00B24574">
        <w:rPr>
          <w:b/>
          <w:sz w:val="28"/>
        </w:rPr>
        <w:t>державного</w:t>
      </w:r>
      <w:r w:rsidRPr="00B24574">
        <w:rPr>
          <w:b/>
          <w:spacing w:val="-9"/>
          <w:sz w:val="28"/>
        </w:rPr>
        <w:t xml:space="preserve"> </w:t>
      </w:r>
      <w:r w:rsidRPr="00B24574">
        <w:rPr>
          <w:b/>
          <w:sz w:val="28"/>
        </w:rPr>
        <w:t>нагляду</w:t>
      </w:r>
      <w:r w:rsidRPr="00B24574">
        <w:rPr>
          <w:b/>
          <w:spacing w:val="-9"/>
          <w:sz w:val="28"/>
        </w:rPr>
        <w:t xml:space="preserve"> </w:t>
      </w:r>
      <w:r w:rsidRPr="00B24574">
        <w:rPr>
          <w:b/>
          <w:sz w:val="28"/>
        </w:rPr>
        <w:t>(контролю),</w:t>
      </w:r>
    </w:p>
    <w:p w14:paraId="292C83F9" w14:textId="77777777" w:rsidR="00181A85" w:rsidRPr="00B24574" w:rsidRDefault="00000000">
      <w:pPr>
        <w:spacing w:line="256" w:lineRule="auto"/>
        <w:ind w:left="791" w:right="505"/>
        <w:jc w:val="center"/>
        <w:rPr>
          <w:b/>
          <w:sz w:val="28"/>
        </w:rPr>
      </w:pPr>
      <w:r w:rsidRPr="00B24574">
        <w:rPr>
          <w:b/>
          <w:sz w:val="28"/>
        </w:rPr>
        <w:t>щодо</w:t>
      </w:r>
      <w:r w:rsidRPr="00B24574">
        <w:rPr>
          <w:b/>
          <w:spacing w:val="-5"/>
          <w:sz w:val="28"/>
        </w:rPr>
        <w:t xml:space="preserve"> </w:t>
      </w:r>
      <w:r w:rsidRPr="00B24574">
        <w:rPr>
          <w:b/>
          <w:sz w:val="28"/>
        </w:rPr>
        <w:t>дотримання</w:t>
      </w:r>
      <w:r w:rsidRPr="00B24574">
        <w:rPr>
          <w:b/>
          <w:spacing w:val="-5"/>
          <w:sz w:val="28"/>
        </w:rPr>
        <w:t xml:space="preserve"> </w:t>
      </w:r>
      <w:r w:rsidRPr="00B24574">
        <w:rPr>
          <w:b/>
          <w:sz w:val="28"/>
        </w:rPr>
        <w:t>суб’єктом</w:t>
      </w:r>
      <w:r w:rsidRPr="00B24574">
        <w:rPr>
          <w:b/>
          <w:spacing w:val="-5"/>
          <w:sz w:val="28"/>
        </w:rPr>
        <w:t xml:space="preserve"> </w:t>
      </w:r>
      <w:r w:rsidRPr="00B24574">
        <w:rPr>
          <w:b/>
          <w:sz w:val="28"/>
        </w:rPr>
        <w:t>господарювання</w:t>
      </w:r>
      <w:r w:rsidRPr="00B24574">
        <w:rPr>
          <w:b/>
          <w:spacing w:val="-5"/>
          <w:sz w:val="28"/>
        </w:rPr>
        <w:t xml:space="preserve"> </w:t>
      </w:r>
      <w:r w:rsidRPr="00B24574">
        <w:rPr>
          <w:b/>
          <w:sz w:val="28"/>
        </w:rPr>
        <w:t>вимог</w:t>
      </w:r>
      <w:r w:rsidRPr="00B24574">
        <w:rPr>
          <w:b/>
          <w:spacing w:val="-6"/>
          <w:sz w:val="28"/>
        </w:rPr>
        <w:t xml:space="preserve"> </w:t>
      </w:r>
      <w:r w:rsidRPr="00B24574">
        <w:rPr>
          <w:b/>
          <w:sz w:val="28"/>
        </w:rPr>
        <w:t>законодавства</w:t>
      </w:r>
      <w:r w:rsidRPr="00B24574">
        <w:rPr>
          <w:b/>
          <w:spacing w:val="-5"/>
          <w:sz w:val="28"/>
        </w:rPr>
        <w:t xml:space="preserve"> </w:t>
      </w:r>
      <w:r w:rsidRPr="00B24574">
        <w:rPr>
          <w:b/>
          <w:sz w:val="28"/>
        </w:rPr>
        <w:t>у</w:t>
      </w:r>
      <w:r w:rsidRPr="00B24574">
        <w:rPr>
          <w:b/>
          <w:spacing w:val="-5"/>
          <w:sz w:val="28"/>
        </w:rPr>
        <w:t xml:space="preserve"> </w:t>
      </w:r>
      <w:r w:rsidRPr="00B24574">
        <w:rPr>
          <w:b/>
          <w:sz w:val="28"/>
        </w:rPr>
        <w:t>сфері лотерейної діяльності</w:t>
      </w:r>
    </w:p>
    <w:p w14:paraId="2BCFA101" w14:textId="77777777" w:rsidR="00181A85" w:rsidRPr="00B24574" w:rsidRDefault="00000000">
      <w:pPr>
        <w:pStyle w:val="a3"/>
        <w:spacing w:before="128"/>
        <w:rPr>
          <w:b/>
        </w:rPr>
      </w:pPr>
      <w:r w:rsidRPr="00B24574"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4D08C9" wp14:editId="5A56D6BE">
                <wp:simplePos x="0" y="0"/>
                <wp:positionH relativeFrom="page">
                  <wp:posOffset>1092200</wp:posOffset>
                </wp:positionH>
                <wp:positionV relativeFrom="paragraph">
                  <wp:posOffset>242801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8A5AC" id="Graphic 2" o:spid="_x0000_s1026" style="position:absolute;margin-left:86pt;margin-top:19.1pt;width:4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" path="m,l6096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7606A05" w14:textId="77777777" w:rsidR="00181A85" w:rsidRPr="00B24574" w:rsidRDefault="00000000">
      <w:pPr>
        <w:pStyle w:val="a3"/>
        <w:spacing w:before="19"/>
        <w:ind w:left="283"/>
        <w:jc w:val="center"/>
      </w:pPr>
      <w:r w:rsidRPr="00B24574">
        <w:t>(найменування</w:t>
      </w:r>
      <w:r w:rsidRPr="00B24574">
        <w:rPr>
          <w:spacing w:val="-3"/>
        </w:rPr>
        <w:t xml:space="preserve"> </w:t>
      </w:r>
      <w:r w:rsidRPr="00B24574">
        <w:t>юридичної</w:t>
      </w:r>
      <w:r w:rsidRPr="00B24574">
        <w:rPr>
          <w:spacing w:val="-4"/>
        </w:rPr>
        <w:t xml:space="preserve"> </w:t>
      </w:r>
      <w:r w:rsidRPr="00B24574">
        <w:t>особи</w:t>
      </w:r>
      <w:r w:rsidRPr="00B24574">
        <w:rPr>
          <w:spacing w:val="-4"/>
        </w:rPr>
        <w:t xml:space="preserve"> </w:t>
      </w:r>
      <w:r w:rsidRPr="00B24574">
        <w:t>(відокремленого</w:t>
      </w:r>
      <w:r w:rsidRPr="00B24574">
        <w:rPr>
          <w:spacing w:val="-2"/>
        </w:rPr>
        <w:t xml:space="preserve"> підрозділу))</w:t>
      </w:r>
    </w:p>
    <w:p w14:paraId="28D026AC" w14:textId="77777777" w:rsidR="00181A85" w:rsidRPr="00B24574" w:rsidRDefault="00000000">
      <w:pPr>
        <w:pStyle w:val="a3"/>
        <w:spacing w:before="90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791B0D" wp14:editId="510FAE5E">
                <wp:simplePos x="0" y="0"/>
                <wp:positionH relativeFrom="page">
                  <wp:posOffset>1080135</wp:posOffset>
                </wp:positionH>
                <wp:positionV relativeFrom="paragraph">
                  <wp:posOffset>219029</wp:posOffset>
                </wp:positionV>
                <wp:extent cx="6096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8FA1D" id="Graphic 3" o:spid="_x0000_s1026" style="position:absolute;margin-left:85.05pt;margin-top:17.25pt;width:48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kSsw&#10;Ft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4685AB1" w14:textId="77777777" w:rsidR="00181A85" w:rsidRPr="00B24574" w:rsidRDefault="00000000">
      <w:pPr>
        <w:pStyle w:val="a3"/>
        <w:spacing w:before="36"/>
        <w:ind w:left="283"/>
        <w:jc w:val="center"/>
      </w:pPr>
      <w:r w:rsidRPr="00B24574">
        <w:t>(місцезнаходження</w:t>
      </w:r>
      <w:r w:rsidRPr="00B24574">
        <w:rPr>
          <w:spacing w:val="-1"/>
        </w:rPr>
        <w:t xml:space="preserve"> </w:t>
      </w:r>
      <w:r w:rsidRPr="00B24574">
        <w:t>суб’єкта господарювання,</w:t>
      </w:r>
      <w:r w:rsidRPr="00B24574">
        <w:rPr>
          <w:spacing w:val="-1"/>
        </w:rPr>
        <w:t xml:space="preserve"> </w:t>
      </w:r>
      <w:r w:rsidRPr="00B24574">
        <w:t>код згідно</w:t>
      </w:r>
      <w:r w:rsidRPr="00B24574">
        <w:rPr>
          <w:spacing w:val="-1"/>
        </w:rPr>
        <w:t xml:space="preserve"> </w:t>
      </w:r>
      <w:r w:rsidRPr="00B24574">
        <w:t>з ЄДРПОУ,</w:t>
      </w:r>
      <w:r w:rsidRPr="00B24574">
        <w:rPr>
          <w:spacing w:val="-1"/>
        </w:rPr>
        <w:t xml:space="preserve"> </w:t>
      </w:r>
      <w:r w:rsidRPr="00B24574">
        <w:t xml:space="preserve">номер </w:t>
      </w:r>
      <w:r w:rsidRPr="00B24574">
        <w:rPr>
          <w:spacing w:val="-2"/>
        </w:rPr>
        <w:t>телефону,</w:t>
      </w:r>
    </w:p>
    <w:p w14:paraId="426C19B5" w14:textId="77777777" w:rsidR="00181A85" w:rsidRPr="00B24574" w:rsidRDefault="00000000">
      <w:pPr>
        <w:pStyle w:val="a3"/>
        <w:spacing w:before="90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A13486" wp14:editId="0068D37F">
                <wp:simplePos x="0" y="0"/>
                <wp:positionH relativeFrom="page">
                  <wp:posOffset>1080135</wp:posOffset>
                </wp:positionH>
                <wp:positionV relativeFrom="paragraph">
                  <wp:posOffset>219029</wp:posOffset>
                </wp:positionV>
                <wp:extent cx="6096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CF763" id="Graphic 4" o:spid="_x0000_s1026" style="position:absolute;margin-left:85.05pt;margin-top:17.25pt;width:48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kSsw&#10;Ft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82313B0" w14:textId="77777777" w:rsidR="00181A85" w:rsidRPr="00B24574" w:rsidRDefault="00000000">
      <w:pPr>
        <w:pStyle w:val="a3"/>
        <w:spacing w:before="36"/>
        <w:ind w:left="283"/>
        <w:jc w:val="center"/>
      </w:pPr>
      <w:r w:rsidRPr="00B24574">
        <w:t>телефаксу</w:t>
      </w:r>
      <w:r w:rsidRPr="00B24574">
        <w:rPr>
          <w:spacing w:val="-1"/>
        </w:rPr>
        <w:t xml:space="preserve"> </w:t>
      </w:r>
      <w:r w:rsidRPr="00B24574">
        <w:t>та адреса</w:t>
      </w:r>
      <w:r w:rsidRPr="00B24574">
        <w:rPr>
          <w:spacing w:val="-1"/>
        </w:rPr>
        <w:t xml:space="preserve"> </w:t>
      </w:r>
      <w:r w:rsidRPr="00B24574">
        <w:t xml:space="preserve">електронної </w:t>
      </w:r>
      <w:r w:rsidRPr="00B24574">
        <w:rPr>
          <w:spacing w:val="-2"/>
        </w:rPr>
        <w:t>пошти)</w:t>
      </w:r>
    </w:p>
    <w:p w14:paraId="04B7261A" w14:textId="77777777" w:rsidR="00181A85" w:rsidRPr="00B24574" w:rsidRDefault="00000000">
      <w:pPr>
        <w:pStyle w:val="2"/>
        <w:tabs>
          <w:tab w:val="left" w:pos="10401"/>
        </w:tabs>
        <w:spacing w:before="74" w:line="256" w:lineRule="auto"/>
        <w:ind w:left="709" w:right="369" w:hanging="55"/>
        <w:jc w:val="center"/>
      </w:pPr>
      <w:r w:rsidRPr="00B24574">
        <w:t>вид</w:t>
      </w:r>
      <w:r w:rsidRPr="00B24574">
        <w:rPr>
          <w:spacing w:val="40"/>
        </w:rPr>
        <w:t xml:space="preserve"> </w:t>
      </w:r>
      <w:r w:rsidRPr="00B24574">
        <w:t>суб’єкта</w:t>
      </w:r>
      <w:r w:rsidRPr="00B24574">
        <w:rPr>
          <w:spacing w:val="40"/>
        </w:rPr>
        <w:t xml:space="preserve"> </w:t>
      </w:r>
      <w:r w:rsidRPr="00B24574">
        <w:t>господарювання</w:t>
      </w:r>
      <w:r w:rsidRPr="00B24574">
        <w:rPr>
          <w:spacing w:val="40"/>
        </w:rPr>
        <w:t xml:space="preserve"> </w:t>
      </w:r>
      <w:r w:rsidRPr="00B24574">
        <w:t>за класифікацією</w:t>
      </w:r>
      <w:r w:rsidRPr="00B24574">
        <w:rPr>
          <w:spacing w:val="40"/>
        </w:rPr>
        <w:t xml:space="preserve"> </w:t>
      </w:r>
      <w:r w:rsidRPr="00B24574">
        <w:t>суб’єктів</w:t>
      </w:r>
      <w:r w:rsidRPr="00B24574">
        <w:rPr>
          <w:spacing w:val="40"/>
        </w:rPr>
        <w:t xml:space="preserve"> </w:t>
      </w:r>
      <w:r w:rsidRPr="00B24574">
        <w:t>господарювання</w:t>
      </w:r>
      <w:r w:rsidRPr="00B24574">
        <w:rPr>
          <w:spacing w:val="40"/>
        </w:rPr>
        <w:t xml:space="preserve"> </w:t>
      </w:r>
      <w:r w:rsidRPr="00B24574">
        <w:t>(суб’єкт</w:t>
      </w:r>
      <w:r w:rsidRPr="00B24574">
        <w:rPr>
          <w:spacing w:val="40"/>
        </w:rPr>
        <w:t xml:space="preserve"> </w:t>
      </w:r>
      <w:r w:rsidRPr="00B24574">
        <w:t>мікро-, малого, середнього або великого підприємництва), ступінь ризику:</w:t>
      </w:r>
      <w:r w:rsidRPr="00B24574">
        <w:rPr>
          <w:u w:val="single"/>
        </w:rPr>
        <w:tab/>
      </w:r>
    </w:p>
    <w:p w14:paraId="013D5AC9" w14:textId="77777777" w:rsidR="00181A85" w:rsidRPr="00B24574" w:rsidRDefault="00000000">
      <w:pPr>
        <w:pStyle w:val="a3"/>
        <w:spacing w:before="17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086684E" wp14:editId="4F5C68E1">
                <wp:simplePos x="0" y="0"/>
                <wp:positionH relativeFrom="page">
                  <wp:posOffset>1080135</wp:posOffset>
                </wp:positionH>
                <wp:positionV relativeFrom="paragraph">
                  <wp:posOffset>172325</wp:posOffset>
                </wp:positionV>
                <wp:extent cx="6096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9570B" id="Graphic 5" o:spid="_x0000_s1026" style="position:absolute;margin-left:85.05pt;margin-top:13.55pt;width:48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VrUZ&#10;ot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9D0925C" w14:textId="77777777" w:rsidR="00181A85" w:rsidRPr="00B24574" w:rsidRDefault="00000000">
      <w:pPr>
        <w:pStyle w:val="2"/>
        <w:tabs>
          <w:tab w:val="left" w:pos="10359"/>
        </w:tabs>
        <w:spacing w:before="76" w:line="256" w:lineRule="auto"/>
        <w:ind w:left="709" w:right="411"/>
      </w:pPr>
      <w:r w:rsidRPr="00B24574">
        <w:t>види</w:t>
      </w:r>
      <w:r w:rsidRPr="00B24574">
        <w:rPr>
          <w:spacing w:val="-8"/>
        </w:rPr>
        <w:t xml:space="preserve"> </w:t>
      </w:r>
      <w:r w:rsidRPr="00B24574">
        <w:t>об’єктів</w:t>
      </w:r>
      <w:r w:rsidRPr="00B24574">
        <w:rPr>
          <w:spacing w:val="-8"/>
        </w:rPr>
        <w:t xml:space="preserve"> </w:t>
      </w:r>
      <w:r w:rsidRPr="00B24574">
        <w:t>та/або</w:t>
      </w:r>
      <w:r w:rsidRPr="00B24574">
        <w:rPr>
          <w:spacing w:val="-8"/>
        </w:rPr>
        <w:t xml:space="preserve"> </w:t>
      </w:r>
      <w:r w:rsidRPr="00B24574">
        <w:t>види</w:t>
      </w:r>
      <w:r w:rsidRPr="00B24574">
        <w:rPr>
          <w:spacing w:val="-8"/>
        </w:rPr>
        <w:t xml:space="preserve"> </w:t>
      </w:r>
      <w:r w:rsidRPr="00B24574">
        <w:t>господарської</w:t>
      </w:r>
      <w:r w:rsidRPr="00B24574">
        <w:rPr>
          <w:spacing w:val="-8"/>
        </w:rPr>
        <w:t xml:space="preserve"> </w:t>
      </w:r>
      <w:r w:rsidRPr="00B24574">
        <w:t>діяльності</w:t>
      </w:r>
      <w:r w:rsidRPr="00B24574">
        <w:rPr>
          <w:spacing w:val="-8"/>
        </w:rPr>
        <w:t xml:space="preserve"> </w:t>
      </w:r>
      <w:r w:rsidRPr="00B24574">
        <w:t>(із</w:t>
      </w:r>
      <w:r w:rsidRPr="00B24574">
        <w:rPr>
          <w:spacing w:val="-2"/>
        </w:rPr>
        <w:t xml:space="preserve"> </w:t>
      </w:r>
      <w:r w:rsidRPr="00B24574">
        <w:t>зазначенням</w:t>
      </w:r>
      <w:r w:rsidRPr="00B24574">
        <w:rPr>
          <w:spacing w:val="-8"/>
        </w:rPr>
        <w:t xml:space="preserve"> </w:t>
      </w:r>
      <w:r w:rsidRPr="00B24574">
        <w:t>коду</w:t>
      </w:r>
      <w:r w:rsidRPr="00B24574">
        <w:rPr>
          <w:spacing w:val="-8"/>
        </w:rPr>
        <w:t xml:space="preserve"> </w:t>
      </w:r>
      <w:r w:rsidRPr="00B24574">
        <w:t>згідно</w:t>
      </w:r>
      <w:r w:rsidRPr="00B24574">
        <w:rPr>
          <w:spacing w:val="-8"/>
        </w:rPr>
        <w:t xml:space="preserve"> </w:t>
      </w:r>
      <w:r w:rsidRPr="00B24574">
        <w:t>з</w:t>
      </w:r>
      <w:r w:rsidRPr="00B24574">
        <w:rPr>
          <w:spacing w:val="-2"/>
        </w:rPr>
        <w:t xml:space="preserve"> </w:t>
      </w:r>
      <w:r w:rsidRPr="00B24574">
        <w:t>КВЕД),</w:t>
      </w:r>
      <w:r w:rsidRPr="00B24574">
        <w:rPr>
          <w:spacing w:val="-8"/>
        </w:rPr>
        <w:t xml:space="preserve"> </w:t>
      </w:r>
      <w:r w:rsidRPr="00B24574">
        <w:t xml:space="preserve">щодо яких проводиться захід: </w:t>
      </w:r>
      <w:r w:rsidRPr="00B24574">
        <w:rPr>
          <w:u w:val="single"/>
        </w:rPr>
        <w:tab/>
      </w:r>
    </w:p>
    <w:p w14:paraId="418B95E2" w14:textId="77777777" w:rsidR="00181A85" w:rsidRPr="00B24574" w:rsidRDefault="00000000">
      <w:pPr>
        <w:pStyle w:val="a3"/>
        <w:spacing w:before="75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7306139" wp14:editId="060E8740">
                <wp:simplePos x="0" y="0"/>
                <wp:positionH relativeFrom="page">
                  <wp:posOffset>1080135</wp:posOffset>
                </wp:positionH>
                <wp:positionV relativeFrom="paragraph">
                  <wp:posOffset>208977</wp:posOffset>
                </wp:positionV>
                <wp:extent cx="6096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2FE89" id="Graphic 6" o:spid="_x0000_s1026" style="position:absolute;margin-left:85.05pt;margin-top:16.45pt;width:48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Hn2N&#10;Q9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301E8DD" w14:textId="77777777" w:rsidR="00181A85" w:rsidRPr="00B24574" w:rsidRDefault="00000000">
      <w:pPr>
        <w:pStyle w:val="2"/>
        <w:spacing w:before="132" w:after="20"/>
      </w:pPr>
      <w:r w:rsidRPr="00B24574">
        <w:t>Загальна</w:t>
      </w:r>
      <w:r w:rsidRPr="00B24574">
        <w:rPr>
          <w:spacing w:val="-3"/>
        </w:rPr>
        <w:t xml:space="preserve"> </w:t>
      </w:r>
      <w:r w:rsidRPr="00B24574">
        <w:t>інформація про</w:t>
      </w:r>
      <w:r w:rsidRPr="00B24574">
        <w:rPr>
          <w:spacing w:val="-1"/>
        </w:rPr>
        <w:t xml:space="preserve"> </w:t>
      </w:r>
      <w:r w:rsidRPr="00B24574">
        <w:t>проведення заходу</w:t>
      </w:r>
      <w:r w:rsidRPr="00B24574">
        <w:rPr>
          <w:spacing w:val="-1"/>
        </w:rPr>
        <w:t xml:space="preserve"> </w:t>
      </w:r>
      <w:r w:rsidRPr="00B24574">
        <w:t xml:space="preserve">державного нагляду </w:t>
      </w:r>
      <w:r w:rsidRPr="00B24574">
        <w:rPr>
          <w:spacing w:val="-2"/>
        </w:rPr>
        <w:t>(контролю):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268"/>
        <w:gridCol w:w="3544"/>
      </w:tblGrid>
      <w:tr w:rsidR="00181A85" w:rsidRPr="00B24574" w14:paraId="2F7E3CDC" w14:textId="77777777">
        <w:trPr>
          <w:trHeight w:val="2343"/>
        </w:trPr>
        <w:tc>
          <w:tcPr>
            <w:tcW w:w="3969" w:type="dxa"/>
          </w:tcPr>
          <w:p w14:paraId="1B4F3BB5" w14:textId="77777777" w:rsidR="00181A85" w:rsidRPr="00B24574" w:rsidRDefault="00000000">
            <w:pPr>
              <w:pStyle w:val="TableParagraph"/>
              <w:spacing w:before="68"/>
              <w:ind w:left="68"/>
            </w:pPr>
            <w:r w:rsidRPr="00B24574">
              <w:t>Розпорядчий</w:t>
            </w:r>
            <w:r w:rsidRPr="00B24574">
              <w:rPr>
                <w:spacing w:val="-11"/>
              </w:rPr>
              <w:t xml:space="preserve"> </w:t>
            </w:r>
            <w:r w:rsidRPr="00B24574">
              <w:rPr>
                <w:spacing w:val="-2"/>
              </w:rPr>
              <w:t>документ,</w:t>
            </w:r>
          </w:p>
          <w:p w14:paraId="49B244ED" w14:textId="77777777" w:rsidR="00181A85" w:rsidRPr="00B24574" w:rsidRDefault="00000000">
            <w:pPr>
              <w:pStyle w:val="TableParagraph"/>
              <w:spacing w:before="18" w:line="256" w:lineRule="auto"/>
              <w:ind w:left="68"/>
            </w:pPr>
            <w:r w:rsidRPr="00B24574">
              <w:t>на</w:t>
            </w:r>
            <w:r w:rsidRPr="00B24574">
              <w:rPr>
                <w:spacing w:val="-10"/>
              </w:rPr>
              <w:t xml:space="preserve"> </w:t>
            </w:r>
            <w:r w:rsidRPr="00B24574">
              <w:t>виконання</w:t>
            </w:r>
            <w:r w:rsidRPr="00B24574">
              <w:rPr>
                <w:spacing w:val="-10"/>
              </w:rPr>
              <w:t xml:space="preserve"> </w:t>
            </w:r>
            <w:r w:rsidRPr="00B24574">
              <w:t>якого</w:t>
            </w:r>
            <w:r w:rsidRPr="00B24574">
              <w:rPr>
                <w:spacing w:val="-10"/>
              </w:rPr>
              <w:t xml:space="preserve"> </w:t>
            </w:r>
            <w:r w:rsidRPr="00B24574">
              <w:t>проводиться</w:t>
            </w:r>
            <w:r w:rsidRPr="00B24574">
              <w:rPr>
                <w:spacing w:val="-10"/>
              </w:rPr>
              <w:t xml:space="preserve"> </w:t>
            </w:r>
            <w:r w:rsidRPr="00B24574">
              <w:t>захід державного нагляду (контролю),</w:t>
            </w:r>
          </w:p>
          <w:p w14:paraId="570B1E73" w14:textId="77777777" w:rsidR="00181A85" w:rsidRPr="00B24574" w:rsidRDefault="00000000">
            <w:pPr>
              <w:pStyle w:val="TableParagraph"/>
              <w:spacing w:before="57"/>
              <w:ind w:left="68"/>
              <w:rPr>
                <w:rFonts w:ascii="Cambria Math" w:hAnsi="Cambria Math"/>
              </w:rPr>
            </w:pPr>
            <w:r w:rsidRPr="00B24574">
              <w:t>від</w:t>
            </w:r>
            <w:r w:rsidRPr="00B24574">
              <w:rPr>
                <w:spacing w:val="-2"/>
              </w:rPr>
              <w:t xml:space="preserve"> </w:t>
            </w:r>
            <w:r w:rsidRPr="00B24574">
              <w:rPr>
                <w:rFonts w:ascii="Cambria Math" w:hAnsi="Cambria Math"/>
              </w:rPr>
              <w:t>◻◻</w:t>
            </w:r>
            <w:r w:rsidRPr="00B24574">
              <w:t>.</w:t>
            </w:r>
            <w:r w:rsidRPr="00B24574">
              <w:rPr>
                <w:rFonts w:ascii="Cambria Math" w:hAnsi="Cambria Math"/>
              </w:rPr>
              <w:t>◻◻</w:t>
            </w:r>
            <w:r w:rsidRPr="00B24574">
              <w:t>.</w:t>
            </w:r>
            <w:r w:rsidRPr="00B24574">
              <w:rPr>
                <w:rFonts w:ascii="Cambria Math" w:hAnsi="Cambria Math"/>
              </w:rPr>
              <w:t>◻◻◻◻</w:t>
            </w:r>
            <w:r w:rsidRPr="00B24574">
              <w:rPr>
                <w:rFonts w:ascii="Cambria Math" w:hAnsi="Cambria Math"/>
                <w:spacing w:val="5"/>
              </w:rPr>
              <w:t xml:space="preserve"> </w:t>
            </w:r>
            <w:r w:rsidRPr="00B24574">
              <w:t>№</w:t>
            </w:r>
            <w:r w:rsidRPr="00B24574">
              <w:rPr>
                <w:spacing w:val="-1"/>
              </w:rPr>
              <w:t xml:space="preserve"> </w:t>
            </w:r>
            <w:r w:rsidRPr="00B24574">
              <w:rPr>
                <w:rFonts w:ascii="Cambria Math" w:hAnsi="Cambria Math"/>
                <w:spacing w:val="-4"/>
              </w:rPr>
              <w:t>◻◻◻◻</w:t>
            </w:r>
          </w:p>
          <w:p w14:paraId="609C0043" w14:textId="77777777" w:rsidR="00181A85" w:rsidRPr="00B24574" w:rsidRDefault="00000000">
            <w:pPr>
              <w:pStyle w:val="TableParagraph"/>
              <w:spacing w:before="75"/>
              <w:ind w:left="68"/>
            </w:pPr>
            <w:r w:rsidRPr="00B24574">
              <w:t xml:space="preserve">Посвідчення </w:t>
            </w:r>
            <w:r w:rsidRPr="00B24574">
              <w:rPr>
                <w:spacing w:val="-2"/>
              </w:rPr>
              <w:t>(направлення)</w:t>
            </w:r>
          </w:p>
          <w:p w14:paraId="5BC2E60D" w14:textId="77777777" w:rsidR="00181A85" w:rsidRPr="00B24574" w:rsidRDefault="00000000">
            <w:pPr>
              <w:pStyle w:val="TableParagraph"/>
              <w:spacing w:before="75"/>
              <w:ind w:left="68"/>
              <w:rPr>
                <w:rFonts w:ascii="Cambria Math" w:hAnsi="Cambria Math"/>
              </w:rPr>
            </w:pPr>
            <w:r w:rsidRPr="00B24574">
              <w:t>від</w:t>
            </w:r>
            <w:r w:rsidRPr="00B24574">
              <w:rPr>
                <w:spacing w:val="-2"/>
              </w:rPr>
              <w:t xml:space="preserve"> </w:t>
            </w:r>
            <w:r w:rsidRPr="00B24574">
              <w:rPr>
                <w:rFonts w:ascii="Cambria Math" w:hAnsi="Cambria Math"/>
              </w:rPr>
              <w:t>◻◻</w:t>
            </w:r>
            <w:r w:rsidRPr="00B24574">
              <w:t>.</w:t>
            </w:r>
            <w:r w:rsidRPr="00B24574">
              <w:rPr>
                <w:rFonts w:ascii="Cambria Math" w:hAnsi="Cambria Math"/>
              </w:rPr>
              <w:t>◻◻</w:t>
            </w:r>
            <w:r w:rsidRPr="00B24574">
              <w:t>.</w:t>
            </w:r>
            <w:r w:rsidRPr="00B24574">
              <w:rPr>
                <w:rFonts w:ascii="Cambria Math" w:hAnsi="Cambria Math"/>
              </w:rPr>
              <w:t>◻◻◻◻</w:t>
            </w:r>
            <w:r w:rsidRPr="00B24574">
              <w:rPr>
                <w:rFonts w:ascii="Cambria Math" w:hAnsi="Cambria Math"/>
                <w:spacing w:val="5"/>
              </w:rPr>
              <w:t xml:space="preserve"> </w:t>
            </w:r>
            <w:r w:rsidRPr="00B24574">
              <w:t>№</w:t>
            </w:r>
            <w:r w:rsidRPr="00B24574">
              <w:rPr>
                <w:spacing w:val="-1"/>
              </w:rPr>
              <w:t xml:space="preserve"> </w:t>
            </w:r>
            <w:r w:rsidRPr="00B24574">
              <w:rPr>
                <w:rFonts w:ascii="Cambria Math" w:hAnsi="Cambria Math"/>
                <w:spacing w:val="-4"/>
              </w:rPr>
              <w:t>◻◻◻◻</w:t>
            </w:r>
          </w:p>
        </w:tc>
        <w:tc>
          <w:tcPr>
            <w:tcW w:w="2268" w:type="dxa"/>
          </w:tcPr>
          <w:p w14:paraId="5F006726" w14:textId="77777777" w:rsidR="00181A85" w:rsidRPr="00B24574" w:rsidRDefault="00000000">
            <w:pPr>
              <w:pStyle w:val="TableParagraph"/>
              <w:spacing w:before="68" w:line="256" w:lineRule="auto"/>
              <w:ind w:left="67" w:right="293"/>
            </w:pPr>
            <w:r w:rsidRPr="00B24574">
              <w:t>Тип заходу державного</w:t>
            </w:r>
            <w:r w:rsidRPr="00B24574">
              <w:rPr>
                <w:spacing w:val="-14"/>
              </w:rPr>
              <w:t xml:space="preserve"> </w:t>
            </w:r>
            <w:r w:rsidRPr="00B24574">
              <w:t xml:space="preserve">нагляду </w:t>
            </w:r>
            <w:r w:rsidRPr="00B24574">
              <w:rPr>
                <w:spacing w:val="-2"/>
              </w:rPr>
              <w:t>(контролю):</w:t>
            </w:r>
          </w:p>
          <w:p w14:paraId="2D820242" w14:textId="77777777" w:rsidR="00181A85" w:rsidRPr="00B2457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spacing w:before="57"/>
              <w:ind w:left="305" w:hanging="238"/>
            </w:pPr>
            <w:r w:rsidRPr="00B24574">
              <w:rPr>
                <w:spacing w:val="-2"/>
              </w:rPr>
              <w:t>плановий</w:t>
            </w:r>
          </w:p>
          <w:p w14:paraId="6F9D7591" w14:textId="77777777" w:rsidR="00181A85" w:rsidRPr="00B2457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spacing w:before="76"/>
              <w:ind w:left="305" w:hanging="238"/>
            </w:pPr>
            <w:r w:rsidRPr="00B24574">
              <w:rPr>
                <w:spacing w:val="-2"/>
              </w:rPr>
              <w:t>позаплановий</w:t>
            </w:r>
          </w:p>
        </w:tc>
        <w:tc>
          <w:tcPr>
            <w:tcW w:w="3544" w:type="dxa"/>
          </w:tcPr>
          <w:p w14:paraId="06B4227B" w14:textId="77777777" w:rsidR="00181A85" w:rsidRPr="00B24574" w:rsidRDefault="00000000">
            <w:pPr>
              <w:pStyle w:val="TableParagraph"/>
              <w:spacing w:before="68" w:line="256" w:lineRule="auto"/>
              <w:ind w:left="6" w:right="369"/>
            </w:pPr>
            <w:r w:rsidRPr="00B24574">
              <w:t>Форма</w:t>
            </w:r>
            <w:r w:rsidRPr="00B24574">
              <w:rPr>
                <w:spacing w:val="-14"/>
              </w:rPr>
              <w:t xml:space="preserve"> </w:t>
            </w:r>
            <w:r w:rsidRPr="00B24574">
              <w:t>заходу</w:t>
            </w:r>
            <w:r w:rsidRPr="00B24574">
              <w:rPr>
                <w:spacing w:val="-14"/>
              </w:rPr>
              <w:t xml:space="preserve"> </w:t>
            </w:r>
            <w:r w:rsidRPr="00B24574">
              <w:t>державного нагляду (контролю):</w:t>
            </w:r>
          </w:p>
          <w:p w14:paraId="479B8440" w14:textId="77777777" w:rsidR="00181A85" w:rsidRPr="00B2457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57"/>
              <w:ind w:hanging="238"/>
            </w:pPr>
            <w:r w:rsidRPr="00B24574">
              <w:rPr>
                <w:spacing w:val="-2"/>
              </w:rPr>
              <w:t>перевірка</w:t>
            </w:r>
          </w:p>
          <w:p w14:paraId="342D749A" w14:textId="77777777" w:rsidR="00181A85" w:rsidRPr="00B2457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75"/>
              <w:ind w:hanging="238"/>
            </w:pPr>
            <w:r w:rsidRPr="00B24574">
              <w:rPr>
                <w:spacing w:val="-2"/>
              </w:rPr>
              <w:t>ревізія</w:t>
            </w:r>
          </w:p>
          <w:p w14:paraId="4EDEFA42" w14:textId="77777777" w:rsidR="00181A85" w:rsidRPr="00B2457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76"/>
              <w:ind w:hanging="238"/>
            </w:pPr>
            <w:r w:rsidRPr="00B24574">
              <w:rPr>
                <w:spacing w:val="-2"/>
              </w:rPr>
              <w:t>обстеження</w:t>
            </w:r>
          </w:p>
          <w:p w14:paraId="5B33864C" w14:textId="77777777" w:rsidR="00181A85" w:rsidRPr="00B2457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75"/>
              <w:ind w:hanging="238"/>
            </w:pPr>
            <w:r w:rsidRPr="00B24574">
              <w:rPr>
                <w:spacing w:val="-2"/>
              </w:rPr>
              <w:t>огляд</w:t>
            </w:r>
          </w:p>
          <w:p w14:paraId="62B40705" w14:textId="77777777" w:rsidR="00181A85" w:rsidRPr="00B2457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75"/>
              <w:ind w:hanging="238"/>
            </w:pPr>
            <w:r w:rsidRPr="00B24574">
              <w:t xml:space="preserve">інша форма, визначена </w:t>
            </w:r>
            <w:r w:rsidRPr="00B24574">
              <w:rPr>
                <w:spacing w:val="-2"/>
              </w:rPr>
              <w:t>законом</w:t>
            </w:r>
          </w:p>
        </w:tc>
      </w:tr>
    </w:tbl>
    <w:p w14:paraId="18F188EF" w14:textId="77777777" w:rsidR="00181A85" w:rsidRPr="00B24574" w:rsidRDefault="00181A85">
      <w:pPr>
        <w:pStyle w:val="a3"/>
      </w:pPr>
    </w:p>
    <w:p w14:paraId="051EF778" w14:textId="7D9C6AF3" w:rsidR="00181A85" w:rsidRPr="00B24574" w:rsidRDefault="00181A85">
      <w:pPr>
        <w:pStyle w:val="a3"/>
        <w:spacing w:before="66"/>
      </w:pPr>
    </w:p>
    <w:p w14:paraId="10086461" w14:textId="77777777" w:rsidR="00181A85" w:rsidRPr="00B24574" w:rsidRDefault="00181A85">
      <w:pPr>
        <w:pStyle w:val="a3"/>
        <w:sectPr w:rsidR="00181A85" w:rsidRPr="00B24574">
          <w:type w:val="continuous"/>
          <w:pgSz w:w="11910" w:h="16840"/>
          <w:pgMar w:top="1440" w:right="141" w:bottom="0" w:left="992" w:header="708" w:footer="708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268"/>
        <w:gridCol w:w="3544"/>
      </w:tblGrid>
      <w:tr w:rsidR="00181A85" w:rsidRPr="00B24574" w14:paraId="7C04F843" w14:textId="77777777">
        <w:trPr>
          <w:trHeight w:val="702"/>
        </w:trPr>
        <w:tc>
          <w:tcPr>
            <w:tcW w:w="3969" w:type="dxa"/>
          </w:tcPr>
          <w:p w14:paraId="2CFF900B" w14:textId="77777777" w:rsidR="00181A85" w:rsidRPr="00B24574" w:rsidRDefault="00181A85">
            <w:pPr>
              <w:pStyle w:val="TableParagraph"/>
            </w:pPr>
          </w:p>
        </w:tc>
        <w:tc>
          <w:tcPr>
            <w:tcW w:w="2268" w:type="dxa"/>
          </w:tcPr>
          <w:p w14:paraId="6345AF50" w14:textId="77777777" w:rsidR="00181A85" w:rsidRPr="00B24574" w:rsidRDefault="00181A85">
            <w:pPr>
              <w:pStyle w:val="TableParagraph"/>
            </w:pPr>
          </w:p>
        </w:tc>
        <w:tc>
          <w:tcPr>
            <w:tcW w:w="3544" w:type="dxa"/>
          </w:tcPr>
          <w:p w14:paraId="03638E8C" w14:textId="77777777" w:rsidR="00181A85" w:rsidRPr="00B24574" w:rsidRDefault="00181A85">
            <w:pPr>
              <w:pStyle w:val="TableParagraph"/>
              <w:spacing w:before="120" w:after="1"/>
              <w:rPr>
                <w:sz w:val="20"/>
              </w:rPr>
            </w:pPr>
          </w:p>
          <w:p w14:paraId="1D60355A" w14:textId="77777777" w:rsidR="00181A85" w:rsidRPr="00B24574" w:rsidRDefault="00000000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 w:rsidRPr="00B245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36DCC51" wp14:editId="7643FB4A">
                      <wp:extent cx="2159000" cy="5715"/>
                      <wp:effectExtent l="9525" t="0" r="0" b="381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0" cy="5715"/>
                                <a:chOff x="0" y="0"/>
                                <a:chExt cx="2159000" cy="57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2577"/>
                                  <a:ext cx="215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0">
                                      <a:moveTo>
                                        <a:pt x="0" y="0"/>
                                      </a:moveTo>
                                      <a:lnTo>
                                        <a:pt x="2159000" y="0"/>
                                      </a:lnTo>
                                    </a:path>
                                  </a:pathLst>
                                </a:custGeom>
                                <a:ln w="515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405AB9" id="Group 9" o:spid="_x0000_s1026" style="width:170pt;height:.45pt;mso-position-horizontal-relative:char;mso-position-vertical-relative:line" coordsize="2159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">
                      <v:shape id="Graphic 10" o:spid="_x0000_s1027" style="position:absolute;top:25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" path="m,l2159000,e" filled="f" strokeweight=".1431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EEB82C8" w14:textId="77777777" w:rsidR="00181A85" w:rsidRPr="00B24574" w:rsidRDefault="00000000">
            <w:pPr>
              <w:pStyle w:val="TableParagraph"/>
              <w:spacing w:before="17"/>
              <w:ind w:left="860"/>
              <w:rPr>
                <w:sz w:val="20"/>
              </w:rPr>
            </w:pPr>
            <w:r w:rsidRPr="00B24574">
              <w:rPr>
                <w:sz w:val="20"/>
              </w:rPr>
              <w:t>(назва</w:t>
            </w:r>
            <w:r w:rsidRPr="00B24574">
              <w:rPr>
                <w:spacing w:val="-3"/>
                <w:sz w:val="20"/>
              </w:rPr>
              <w:t xml:space="preserve"> </w:t>
            </w:r>
            <w:r w:rsidRPr="00B24574">
              <w:rPr>
                <w:sz w:val="20"/>
              </w:rPr>
              <w:t>форми</w:t>
            </w:r>
            <w:r w:rsidRPr="00B24574">
              <w:rPr>
                <w:spacing w:val="-2"/>
                <w:sz w:val="20"/>
              </w:rPr>
              <w:t xml:space="preserve"> заходу)</w:t>
            </w:r>
          </w:p>
        </w:tc>
      </w:tr>
    </w:tbl>
    <w:p w14:paraId="65B518B9" w14:textId="77777777" w:rsidR="00181A85" w:rsidRPr="00B24574" w:rsidRDefault="00181A85">
      <w:pPr>
        <w:pStyle w:val="a3"/>
        <w:spacing w:before="30"/>
        <w:rPr>
          <w:sz w:val="24"/>
        </w:rPr>
      </w:pPr>
    </w:p>
    <w:p w14:paraId="6F82711B" w14:textId="77777777" w:rsidR="00181A85" w:rsidRPr="00B24574" w:rsidRDefault="00000000">
      <w:pPr>
        <w:pStyle w:val="2"/>
        <w:spacing w:after="20"/>
      </w:pPr>
      <w:r w:rsidRPr="00B24574">
        <w:t>Строк</w:t>
      </w:r>
      <w:r w:rsidRPr="00B24574">
        <w:rPr>
          <w:spacing w:val="-1"/>
        </w:rPr>
        <w:t xml:space="preserve"> </w:t>
      </w:r>
      <w:r w:rsidRPr="00B24574">
        <w:t>проведення заходу</w:t>
      </w:r>
      <w:r w:rsidRPr="00B24574">
        <w:rPr>
          <w:spacing w:val="-1"/>
        </w:rPr>
        <w:t xml:space="preserve"> </w:t>
      </w:r>
      <w:r w:rsidRPr="00B24574">
        <w:t xml:space="preserve">державного нагляду </w:t>
      </w:r>
      <w:r w:rsidRPr="00B24574">
        <w:rPr>
          <w:spacing w:val="-2"/>
        </w:rPr>
        <w:t>(контролю):</w:t>
      </w: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92"/>
        <w:gridCol w:w="992"/>
        <w:gridCol w:w="992"/>
        <w:gridCol w:w="993"/>
        <w:gridCol w:w="919"/>
        <w:gridCol w:w="992"/>
        <w:gridCol w:w="992"/>
        <w:gridCol w:w="851"/>
        <w:gridCol w:w="992"/>
      </w:tblGrid>
      <w:tr w:rsidR="00B24574" w:rsidRPr="00B24574" w14:paraId="44B2F9A8" w14:textId="77777777">
        <w:trPr>
          <w:trHeight w:val="406"/>
        </w:trPr>
        <w:tc>
          <w:tcPr>
            <w:tcW w:w="4962" w:type="dxa"/>
            <w:gridSpan w:val="5"/>
          </w:tcPr>
          <w:p w14:paraId="7A3A1B55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</w:pPr>
            <w:r w:rsidRPr="00B24574">
              <w:rPr>
                <w:spacing w:val="-2"/>
              </w:rPr>
              <w:t>Початок</w:t>
            </w:r>
          </w:p>
        </w:tc>
        <w:tc>
          <w:tcPr>
            <w:tcW w:w="4746" w:type="dxa"/>
            <w:gridSpan w:val="5"/>
          </w:tcPr>
          <w:p w14:paraId="223775E8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</w:pPr>
            <w:r w:rsidRPr="00B24574">
              <w:rPr>
                <w:spacing w:val="-2"/>
              </w:rPr>
              <w:t>Завершення</w:t>
            </w:r>
          </w:p>
        </w:tc>
      </w:tr>
      <w:tr w:rsidR="00B24574" w:rsidRPr="00B24574" w14:paraId="2389DD33" w14:textId="77777777">
        <w:trPr>
          <w:trHeight w:val="437"/>
        </w:trPr>
        <w:tc>
          <w:tcPr>
            <w:tcW w:w="993" w:type="dxa"/>
          </w:tcPr>
          <w:p w14:paraId="21207A99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rFonts w:ascii="Cambria Math" w:hAnsi="Cambria Math"/>
                <w:sz w:val="24"/>
              </w:rPr>
            </w:pPr>
            <w:r w:rsidRPr="00B24574">
              <w:rPr>
                <w:rFonts w:ascii="Cambria Math" w:hAnsi="Cambria Math"/>
                <w:spacing w:val="-5"/>
                <w:sz w:val="24"/>
              </w:rPr>
              <w:t>◻◻</w:t>
            </w:r>
          </w:p>
        </w:tc>
        <w:tc>
          <w:tcPr>
            <w:tcW w:w="992" w:type="dxa"/>
          </w:tcPr>
          <w:p w14:paraId="760C0DE1" w14:textId="77777777" w:rsidR="00181A85" w:rsidRPr="00B24574" w:rsidRDefault="00000000">
            <w:pPr>
              <w:pStyle w:val="TableParagraph"/>
              <w:spacing w:before="68"/>
              <w:ind w:left="10" w:right="1"/>
              <w:jc w:val="center"/>
              <w:rPr>
                <w:rFonts w:ascii="Cambria Math" w:hAnsi="Cambria Math"/>
                <w:sz w:val="24"/>
              </w:rPr>
            </w:pPr>
            <w:r w:rsidRPr="00B24574">
              <w:rPr>
                <w:rFonts w:ascii="Cambria Math" w:hAnsi="Cambria Math"/>
                <w:spacing w:val="-5"/>
                <w:sz w:val="24"/>
              </w:rPr>
              <w:t>◻◻</w:t>
            </w:r>
          </w:p>
        </w:tc>
        <w:tc>
          <w:tcPr>
            <w:tcW w:w="992" w:type="dxa"/>
          </w:tcPr>
          <w:p w14:paraId="477D69D3" w14:textId="77777777" w:rsidR="00181A85" w:rsidRPr="00B24574" w:rsidRDefault="00000000">
            <w:pPr>
              <w:pStyle w:val="TableParagraph"/>
              <w:spacing w:before="68"/>
              <w:ind w:left="10" w:right="1"/>
              <w:jc w:val="center"/>
              <w:rPr>
                <w:rFonts w:ascii="Cambria Math" w:hAnsi="Cambria Math"/>
                <w:sz w:val="24"/>
              </w:rPr>
            </w:pPr>
            <w:r w:rsidRPr="00B24574">
              <w:rPr>
                <w:rFonts w:ascii="Cambria Math" w:hAnsi="Cambria Math"/>
                <w:spacing w:val="-4"/>
                <w:sz w:val="24"/>
              </w:rPr>
              <w:t>◻◻◻◻</w:t>
            </w:r>
          </w:p>
        </w:tc>
        <w:tc>
          <w:tcPr>
            <w:tcW w:w="992" w:type="dxa"/>
          </w:tcPr>
          <w:p w14:paraId="31518B83" w14:textId="77777777" w:rsidR="00181A85" w:rsidRPr="00B24574" w:rsidRDefault="00000000">
            <w:pPr>
              <w:pStyle w:val="TableParagraph"/>
              <w:spacing w:before="68"/>
              <w:ind w:left="10" w:right="1"/>
              <w:jc w:val="center"/>
              <w:rPr>
                <w:rFonts w:ascii="Cambria Math" w:hAnsi="Cambria Math"/>
                <w:sz w:val="24"/>
              </w:rPr>
            </w:pPr>
            <w:r w:rsidRPr="00B24574">
              <w:rPr>
                <w:rFonts w:ascii="Cambria Math" w:hAnsi="Cambria Math"/>
                <w:spacing w:val="-5"/>
                <w:sz w:val="24"/>
              </w:rPr>
              <w:t>◻◻</w:t>
            </w:r>
          </w:p>
        </w:tc>
        <w:tc>
          <w:tcPr>
            <w:tcW w:w="993" w:type="dxa"/>
          </w:tcPr>
          <w:p w14:paraId="2061DB7C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rFonts w:ascii="Cambria Math" w:hAnsi="Cambria Math"/>
                <w:sz w:val="24"/>
              </w:rPr>
            </w:pPr>
            <w:r w:rsidRPr="00B24574">
              <w:rPr>
                <w:rFonts w:ascii="Cambria Math" w:hAnsi="Cambria Math"/>
                <w:spacing w:val="-5"/>
                <w:sz w:val="24"/>
              </w:rPr>
              <w:t>◻◻</w:t>
            </w:r>
          </w:p>
        </w:tc>
        <w:tc>
          <w:tcPr>
            <w:tcW w:w="919" w:type="dxa"/>
          </w:tcPr>
          <w:p w14:paraId="652DF50B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rFonts w:ascii="Cambria Math" w:hAnsi="Cambria Math"/>
                <w:sz w:val="24"/>
              </w:rPr>
            </w:pPr>
            <w:r w:rsidRPr="00B24574">
              <w:rPr>
                <w:rFonts w:ascii="Cambria Math" w:hAnsi="Cambria Math"/>
                <w:spacing w:val="-5"/>
                <w:sz w:val="24"/>
              </w:rPr>
              <w:t>◻◻</w:t>
            </w:r>
          </w:p>
        </w:tc>
        <w:tc>
          <w:tcPr>
            <w:tcW w:w="992" w:type="dxa"/>
          </w:tcPr>
          <w:p w14:paraId="2F1E8E66" w14:textId="77777777" w:rsidR="00181A85" w:rsidRPr="00B24574" w:rsidRDefault="00000000">
            <w:pPr>
              <w:pStyle w:val="TableParagraph"/>
              <w:spacing w:before="68"/>
              <w:ind w:left="10" w:right="1"/>
              <w:jc w:val="center"/>
              <w:rPr>
                <w:rFonts w:ascii="Cambria Math" w:hAnsi="Cambria Math"/>
                <w:sz w:val="24"/>
              </w:rPr>
            </w:pPr>
            <w:r w:rsidRPr="00B24574">
              <w:rPr>
                <w:rFonts w:ascii="Cambria Math" w:hAnsi="Cambria Math"/>
                <w:spacing w:val="-5"/>
                <w:sz w:val="24"/>
              </w:rPr>
              <w:t>◻◻</w:t>
            </w:r>
          </w:p>
        </w:tc>
        <w:tc>
          <w:tcPr>
            <w:tcW w:w="992" w:type="dxa"/>
          </w:tcPr>
          <w:p w14:paraId="4249AC02" w14:textId="77777777" w:rsidR="00181A85" w:rsidRPr="00B24574" w:rsidRDefault="00000000">
            <w:pPr>
              <w:pStyle w:val="TableParagraph"/>
              <w:spacing w:before="68"/>
              <w:ind w:left="10" w:right="1"/>
              <w:jc w:val="center"/>
              <w:rPr>
                <w:rFonts w:ascii="Cambria Math" w:hAnsi="Cambria Math"/>
                <w:sz w:val="24"/>
              </w:rPr>
            </w:pPr>
            <w:r w:rsidRPr="00B24574">
              <w:rPr>
                <w:rFonts w:ascii="Cambria Math" w:hAnsi="Cambria Math"/>
                <w:spacing w:val="-4"/>
                <w:sz w:val="24"/>
              </w:rPr>
              <w:t>◻◻◻◻</w:t>
            </w:r>
          </w:p>
        </w:tc>
        <w:tc>
          <w:tcPr>
            <w:tcW w:w="851" w:type="dxa"/>
          </w:tcPr>
          <w:p w14:paraId="1F58911C" w14:textId="77777777" w:rsidR="00181A85" w:rsidRPr="00B24574" w:rsidRDefault="00000000">
            <w:pPr>
              <w:pStyle w:val="TableParagraph"/>
              <w:spacing w:before="68"/>
              <w:ind w:left="10" w:right="1"/>
              <w:jc w:val="center"/>
              <w:rPr>
                <w:rFonts w:ascii="Cambria Math" w:hAnsi="Cambria Math"/>
                <w:sz w:val="24"/>
              </w:rPr>
            </w:pPr>
            <w:r w:rsidRPr="00B24574">
              <w:rPr>
                <w:rFonts w:ascii="Cambria Math" w:hAnsi="Cambria Math"/>
                <w:spacing w:val="-5"/>
                <w:sz w:val="24"/>
              </w:rPr>
              <w:t>◻◻</w:t>
            </w:r>
          </w:p>
        </w:tc>
        <w:tc>
          <w:tcPr>
            <w:tcW w:w="992" w:type="dxa"/>
          </w:tcPr>
          <w:p w14:paraId="23C3A47C" w14:textId="77777777" w:rsidR="00181A85" w:rsidRPr="00B24574" w:rsidRDefault="00000000">
            <w:pPr>
              <w:pStyle w:val="TableParagraph"/>
              <w:spacing w:before="68"/>
              <w:ind w:left="10" w:right="1"/>
              <w:jc w:val="center"/>
              <w:rPr>
                <w:rFonts w:ascii="Cambria Math" w:hAnsi="Cambria Math"/>
                <w:sz w:val="24"/>
              </w:rPr>
            </w:pPr>
            <w:r w:rsidRPr="00B24574">
              <w:rPr>
                <w:rFonts w:ascii="Cambria Math" w:hAnsi="Cambria Math"/>
                <w:spacing w:val="-5"/>
                <w:sz w:val="24"/>
              </w:rPr>
              <w:t>◻◻</w:t>
            </w:r>
          </w:p>
        </w:tc>
      </w:tr>
      <w:tr w:rsidR="00181A85" w:rsidRPr="00B24574" w14:paraId="6DAD2C2B" w14:textId="77777777">
        <w:trPr>
          <w:trHeight w:val="406"/>
        </w:trPr>
        <w:tc>
          <w:tcPr>
            <w:tcW w:w="993" w:type="dxa"/>
          </w:tcPr>
          <w:p w14:paraId="7AF7B12F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</w:pPr>
            <w:r w:rsidRPr="00B24574">
              <w:rPr>
                <w:spacing w:val="-2"/>
              </w:rPr>
              <w:t>число</w:t>
            </w:r>
          </w:p>
        </w:tc>
        <w:tc>
          <w:tcPr>
            <w:tcW w:w="992" w:type="dxa"/>
          </w:tcPr>
          <w:p w14:paraId="0B55591B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</w:pPr>
            <w:r w:rsidRPr="00B24574">
              <w:rPr>
                <w:spacing w:val="-2"/>
              </w:rPr>
              <w:t>місяць</w:t>
            </w:r>
          </w:p>
        </w:tc>
        <w:tc>
          <w:tcPr>
            <w:tcW w:w="992" w:type="dxa"/>
          </w:tcPr>
          <w:p w14:paraId="64480C31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</w:pPr>
            <w:r w:rsidRPr="00B24574">
              <w:rPr>
                <w:spacing w:val="-5"/>
              </w:rPr>
              <w:t>рік</w:t>
            </w:r>
          </w:p>
        </w:tc>
        <w:tc>
          <w:tcPr>
            <w:tcW w:w="992" w:type="dxa"/>
          </w:tcPr>
          <w:p w14:paraId="3B089429" w14:textId="77777777" w:rsidR="00181A85" w:rsidRPr="00B24574" w:rsidRDefault="00000000">
            <w:pPr>
              <w:pStyle w:val="TableParagraph"/>
              <w:spacing w:before="68"/>
              <w:ind w:left="10" w:right="1"/>
              <w:jc w:val="center"/>
            </w:pPr>
            <w:r w:rsidRPr="00B24574">
              <w:rPr>
                <w:spacing w:val="-2"/>
              </w:rPr>
              <w:t>години</w:t>
            </w:r>
          </w:p>
        </w:tc>
        <w:tc>
          <w:tcPr>
            <w:tcW w:w="993" w:type="dxa"/>
          </w:tcPr>
          <w:p w14:paraId="5328B2FF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</w:pPr>
            <w:r w:rsidRPr="00B24574">
              <w:rPr>
                <w:spacing w:val="-2"/>
              </w:rPr>
              <w:t>хвилини</w:t>
            </w:r>
          </w:p>
        </w:tc>
        <w:tc>
          <w:tcPr>
            <w:tcW w:w="919" w:type="dxa"/>
          </w:tcPr>
          <w:p w14:paraId="5B67D320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</w:pPr>
            <w:r w:rsidRPr="00B24574">
              <w:rPr>
                <w:spacing w:val="-2"/>
              </w:rPr>
              <w:t>число</w:t>
            </w:r>
          </w:p>
        </w:tc>
        <w:tc>
          <w:tcPr>
            <w:tcW w:w="992" w:type="dxa"/>
          </w:tcPr>
          <w:p w14:paraId="391B6172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</w:pPr>
            <w:r w:rsidRPr="00B24574">
              <w:rPr>
                <w:spacing w:val="-2"/>
              </w:rPr>
              <w:t>місяць</w:t>
            </w:r>
          </w:p>
        </w:tc>
        <w:tc>
          <w:tcPr>
            <w:tcW w:w="992" w:type="dxa"/>
          </w:tcPr>
          <w:p w14:paraId="6A761EB0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</w:pPr>
            <w:r w:rsidRPr="00B24574">
              <w:rPr>
                <w:spacing w:val="-5"/>
              </w:rPr>
              <w:t>рік</w:t>
            </w:r>
          </w:p>
        </w:tc>
        <w:tc>
          <w:tcPr>
            <w:tcW w:w="851" w:type="dxa"/>
          </w:tcPr>
          <w:p w14:paraId="508442B1" w14:textId="77777777" w:rsidR="00181A85" w:rsidRPr="00B24574" w:rsidRDefault="00000000">
            <w:pPr>
              <w:pStyle w:val="TableParagraph"/>
              <w:spacing w:before="68"/>
              <w:ind w:left="10" w:right="1"/>
              <w:jc w:val="center"/>
            </w:pPr>
            <w:r w:rsidRPr="00B24574">
              <w:rPr>
                <w:spacing w:val="-2"/>
              </w:rPr>
              <w:t>години</w:t>
            </w:r>
          </w:p>
        </w:tc>
        <w:tc>
          <w:tcPr>
            <w:tcW w:w="992" w:type="dxa"/>
          </w:tcPr>
          <w:p w14:paraId="7CFF6AB2" w14:textId="77777777" w:rsidR="00181A85" w:rsidRPr="00B24574" w:rsidRDefault="00000000">
            <w:pPr>
              <w:pStyle w:val="TableParagraph"/>
              <w:spacing w:before="68"/>
              <w:ind w:left="10" w:right="1"/>
              <w:jc w:val="center"/>
            </w:pPr>
            <w:r w:rsidRPr="00B24574">
              <w:rPr>
                <w:spacing w:val="-2"/>
              </w:rPr>
              <w:t>хвилини</w:t>
            </w:r>
          </w:p>
        </w:tc>
      </w:tr>
    </w:tbl>
    <w:p w14:paraId="2784510E" w14:textId="77777777" w:rsidR="00181A85" w:rsidRPr="00B24574" w:rsidRDefault="00181A85">
      <w:pPr>
        <w:pStyle w:val="a3"/>
        <w:spacing w:before="21"/>
        <w:rPr>
          <w:sz w:val="24"/>
        </w:rPr>
      </w:pPr>
    </w:p>
    <w:p w14:paraId="1A263B10" w14:textId="77777777" w:rsidR="00181A85" w:rsidRPr="00B24574" w:rsidRDefault="00000000">
      <w:pPr>
        <w:pStyle w:val="2"/>
        <w:spacing w:after="20"/>
      </w:pPr>
      <w:r w:rsidRPr="00B24574">
        <w:t>Дані</w:t>
      </w:r>
      <w:r w:rsidRPr="00B24574">
        <w:rPr>
          <w:spacing w:val="-3"/>
        </w:rPr>
        <w:t xml:space="preserve"> </w:t>
      </w:r>
      <w:r w:rsidRPr="00B24574">
        <w:t>про</w:t>
      </w:r>
      <w:r w:rsidRPr="00B24574">
        <w:rPr>
          <w:spacing w:val="-3"/>
        </w:rPr>
        <w:t xml:space="preserve"> </w:t>
      </w:r>
      <w:r w:rsidRPr="00B24574">
        <w:t>останній</w:t>
      </w:r>
      <w:r w:rsidRPr="00B24574">
        <w:rPr>
          <w:spacing w:val="-4"/>
        </w:rPr>
        <w:t xml:space="preserve"> </w:t>
      </w:r>
      <w:r w:rsidRPr="00B24574">
        <w:t>проведений</w:t>
      </w:r>
      <w:r w:rsidRPr="00B24574">
        <w:rPr>
          <w:spacing w:val="-3"/>
        </w:rPr>
        <w:t xml:space="preserve"> </w:t>
      </w:r>
      <w:r w:rsidRPr="00B24574">
        <w:t>захід</w:t>
      </w:r>
      <w:r w:rsidRPr="00B24574">
        <w:rPr>
          <w:spacing w:val="-3"/>
        </w:rPr>
        <w:t xml:space="preserve"> </w:t>
      </w:r>
      <w:r w:rsidRPr="00B24574">
        <w:t>державного</w:t>
      </w:r>
      <w:r w:rsidRPr="00B24574">
        <w:rPr>
          <w:spacing w:val="-3"/>
        </w:rPr>
        <w:t xml:space="preserve"> </w:t>
      </w:r>
      <w:r w:rsidRPr="00B24574">
        <w:t>нагляду</w:t>
      </w:r>
      <w:r w:rsidRPr="00B24574">
        <w:rPr>
          <w:spacing w:val="-2"/>
        </w:rPr>
        <w:t xml:space="preserve"> (контролю):</w:t>
      </w:r>
    </w:p>
    <w:tbl>
      <w:tblPr>
        <w:tblStyle w:val="TableNormal"/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0"/>
        <w:gridCol w:w="4819"/>
      </w:tblGrid>
      <w:tr w:rsidR="00B24574" w:rsidRPr="00B24574" w14:paraId="298B1F78" w14:textId="77777777">
        <w:trPr>
          <w:trHeight w:val="431"/>
        </w:trPr>
        <w:tc>
          <w:tcPr>
            <w:tcW w:w="4900" w:type="dxa"/>
          </w:tcPr>
          <w:p w14:paraId="47B49866" w14:textId="77777777" w:rsidR="00181A85" w:rsidRPr="00B24574" w:rsidRDefault="00000000">
            <w:pPr>
              <w:pStyle w:val="TableParagraph"/>
              <w:spacing w:before="68"/>
              <w:ind w:left="56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Плановий</w:t>
            </w:r>
          </w:p>
        </w:tc>
        <w:tc>
          <w:tcPr>
            <w:tcW w:w="4819" w:type="dxa"/>
          </w:tcPr>
          <w:p w14:paraId="764754BF" w14:textId="77777777" w:rsidR="00181A85" w:rsidRPr="00B24574" w:rsidRDefault="00000000">
            <w:pPr>
              <w:pStyle w:val="TableParagraph"/>
              <w:spacing w:before="68"/>
              <w:ind w:left="56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Позаплановий</w:t>
            </w:r>
          </w:p>
        </w:tc>
      </w:tr>
      <w:tr w:rsidR="00B24574" w:rsidRPr="00B24574" w14:paraId="0DC2AA67" w14:textId="77777777">
        <w:trPr>
          <w:trHeight w:val="437"/>
        </w:trPr>
        <w:tc>
          <w:tcPr>
            <w:tcW w:w="4900" w:type="dxa"/>
          </w:tcPr>
          <w:p w14:paraId="594310A4" w14:textId="77777777" w:rsidR="00181A85" w:rsidRPr="00B24574" w:rsidRDefault="00000000">
            <w:pPr>
              <w:pStyle w:val="TableParagraph"/>
              <w:spacing w:before="68"/>
              <w:ind w:left="56"/>
              <w:rPr>
                <w:sz w:val="24"/>
              </w:rPr>
            </w:pP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7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4"/>
                <w:sz w:val="24"/>
              </w:rPr>
              <w:t>було</w:t>
            </w:r>
          </w:p>
        </w:tc>
        <w:tc>
          <w:tcPr>
            <w:tcW w:w="4819" w:type="dxa"/>
          </w:tcPr>
          <w:p w14:paraId="7CE23971" w14:textId="77777777" w:rsidR="00181A85" w:rsidRPr="00B24574" w:rsidRDefault="00000000">
            <w:pPr>
              <w:pStyle w:val="TableParagraph"/>
              <w:spacing w:before="68"/>
              <w:ind w:left="56"/>
              <w:rPr>
                <w:sz w:val="24"/>
              </w:rPr>
            </w:pP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7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4"/>
                <w:sz w:val="24"/>
              </w:rPr>
              <w:t>було</w:t>
            </w:r>
          </w:p>
        </w:tc>
      </w:tr>
      <w:tr w:rsidR="00181A85" w:rsidRPr="00B24574" w14:paraId="06185927" w14:textId="77777777">
        <w:trPr>
          <w:trHeight w:val="2160"/>
        </w:trPr>
        <w:tc>
          <w:tcPr>
            <w:tcW w:w="4900" w:type="dxa"/>
          </w:tcPr>
          <w:p w14:paraId="000FD8C2" w14:textId="77777777" w:rsidR="00181A85" w:rsidRPr="00B24574" w:rsidRDefault="00000000">
            <w:pPr>
              <w:pStyle w:val="TableParagraph"/>
              <w:spacing w:before="68" w:line="304" w:lineRule="auto"/>
              <w:ind w:left="56"/>
              <w:rPr>
                <w:sz w:val="24"/>
              </w:rPr>
            </w:pP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був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з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rFonts w:ascii="Cambria Math" w:hAnsi="Cambria Math"/>
                <w:sz w:val="24"/>
              </w:rPr>
              <w:t>◻◻</w:t>
            </w:r>
            <w:r w:rsidRPr="00B24574">
              <w:rPr>
                <w:sz w:val="24"/>
              </w:rPr>
              <w:t>.</w:t>
            </w:r>
            <w:r w:rsidRPr="00B24574">
              <w:rPr>
                <w:rFonts w:ascii="Cambria Math" w:hAnsi="Cambria Math"/>
                <w:sz w:val="24"/>
              </w:rPr>
              <w:t>◻◻</w:t>
            </w:r>
            <w:r w:rsidRPr="00B24574">
              <w:rPr>
                <w:sz w:val="24"/>
              </w:rPr>
              <w:t>.</w:t>
            </w:r>
            <w:r w:rsidRPr="00B24574">
              <w:rPr>
                <w:rFonts w:ascii="Cambria Math" w:hAnsi="Cambria Math"/>
                <w:sz w:val="24"/>
              </w:rPr>
              <w:t>◻◻◻◻</w:t>
            </w:r>
            <w:r w:rsidRPr="00B24574">
              <w:rPr>
                <w:rFonts w:ascii="Cambria Math" w:hAnsi="Cambria Math"/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по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rFonts w:ascii="Cambria Math" w:hAnsi="Cambria Math"/>
                <w:sz w:val="24"/>
              </w:rPr>
              <w:t>◻◻</w:t>
            </w:r>
            <w:r w:rsidRPr="00B24574">
              <w:rPr>
                <w:sz w:val="24"/>
              </w:rPr>
              <w:t>.</w:t>
            </w:r>
            <w:r w:rsidRPr="00B24574">
              <w:rPr>
                <w:rFonts w:ascii="Cambria Math" w:hAnsi="Cambria Math"/>
                <w:sz w:val="24"/>
              </w:rPr>
              <w:t>◻◻</w:t>
            </w:r>
            <w:r w:rsidRPr="00B24574">
              <w:rPr>
                <w:sz w:val="24"/>
              </w:rPr>
              <w:t>.</w:t>
            </w:r>
            <w:r w:rsidRPr="00B24574">
              <w:rPr>
                <w:rFonts w:ascii="Cambria Math" w:hAnsi="Cambria Math"/>
                <w:sz w:val="24"/>
              </w:rPr>
              <w:t xml:space="preserve">◻◻◻◻ </w:t>
            </w:r>
            <w:r w:rsidRPr="00B24574">
              <w:rPr>
                <w:sz w:val="24"/>
              </w:rPr>
              <w:t xml:space="preserve">Акт перевірки № </w:t>
            </w:r>
            <w:r w:rsidRPr="00B24574">
              <w:rPr>
                <w:rFonts w:ascii="Cambria Math" w:hAnsi="Cambria Math"/>
                <w:sz w:val="24"/>
              </w:rPr>
              <w:t xml:space="preserve">◻◻◻◻◻◻◻◻◻◻◻ </w:t>
            </w:r>
            <w:r w:rsidRPr="00B24574">
              <w:rPr>
                <w:sz w:val="24"/>
              </w:rPr>
              <w:t>Розпорядження або припис</w:t>
            </w:r>
          </w:p>
          <w:p w14:paraId="7AFB4BD0" w14:textId="77777777" w:rsidR="00181A85" w:rsidRPr="00B24574" w:rsidRDefault="00000000">
            <w:pPr>
              <w:pStyle w:val="TableParagraph"/>
              <w:spacing w:line="223" w:lineRule="exact"/>
              <w:ind w:left="56"/>
              <w:rPr>
                <w:sz w:val="24"/>
              </w:rPr>
            </w:pPr>
            <w:r w:rsidRPr="00B24574">
              <w:rPr>
                <w:sz w:val="24"/>
              </w:rPr>
              <w:t xml:space="preserve">щодо усунення </w:t>
            </w:r>
            <w:r w:rsidRPr="00B24574">
              <w:rPr>
                <w:spacing w:val="-2"/>
                <w:sz w:val="24"/>
              </w:rPr>
              <w:t>порушень:</w:t>
            </w:r>
          </w:p>
          <w:p w14:paraId="15985364" w14:textId="77777777" w:rsidR="00181A85" w:rsidRPr="00B24574" w:rsidRDefault="00000000">
            <w:pPr>
              <w:pStyle w:val="TableParagraph"/>
              <w:spacing w:before="76"/>
              <w:ind w:left="56"/>
              <w:rPr>
                <w:sz w:val="24"/>
              </w:rPr>
            </w:pP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6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видавався;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7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видавався;</w:t>
            </w:r>
          </w:p>
          <w:p w14:paraId="0FC3E8F1" w14:textId="77777777" w:rsidR="00181A85" w:rsidRPr="00B24574" w:rsidRDefault="00000000">
            <w:pPr>
              <w:pStyle w:val="TableParagraph"/>
              <w:spacing w:before="77"/>
              <w:ind w:left="56"/>
              <w:rPr>
                <w:sz w:val="24"/>
              </w:rPr>
            </w:pPr>
            <w:r w:rsidRPr="00B24574">
              <w:rPr>
                <w:sz w:val="24"/>
              </w:rPr>
              <w:t>його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вимоги: </w:t>
            </w: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7"/>
                <w:sz w:val="24"/>
              </w:rPr>
              <w:t xml:space="preserve"> </w:t>
            </w:r>
            <w:r w:rsidRPr="00B24574">
              <w:rPr>
                <w:sz w:val="24"/>
              </w:rPr>
              <w:t>виконано;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7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не </w:t>
            </w:r>
            <w:r w:rsidRPr="00B24574">
              <w:rPr>
                <w:spacing w:val="-2"/>
                <w:sz w:val="24"/>
              </w:rPr>
              <w:t>виконано</w:t>
            </w:r>
          </w:p>
        </w:tc>
        <w:tc>
          <w:tcPr>
            <w:tcW w:w="4819" w:type="dxa"/>
          </w:tcPr>
          <w:p w14:paraId="69CC0F35" w14:textId="77777777" w:rsidR="00181A85" w:rsidRPr="00B24574" w:rsidRDefault="00000000">
            <w:pPr>
              <w:pStyle w:val="TableParagraph"/>
              <w:spacing w:before="68" w:line="304" w:lineRule="auto"/>
              <w:ind w:left="56"/>
              <w:rPr>
                <w:sz w:val="24"/>
              </w:rPr>
            </w:pP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був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з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rFonts w:ascii="Cambria Math" w:hAnsi="Cambria Math"/>
                <w:sz w:val="24"/>
              </w:rPr>
              <w:t>◻◻</w:t>
            </w:r>
            <w:r w:rsidRPr="00B24574">
              <w:rPr>
                <w:sz w:val="24"/>
              </w:rPr>
              <w:t>.</w:t>
            </w:r>
            <w:r w:rsidRPr="00B24574">
              <w:rPr>
                <w:rFonts w:ascii="Cambria Math" w:hAnsi="Cambria Math"/>
                <w:sz w:val="24"/>
              </w:rPr>
              <w:t>◻◻</w:t>
            </w:r>
            <w:r w:rsidRPr="00B24574">
              <w:rPr>
                <w:sz w:val="24"/>
              </w:rPr>
              <w:t>.</w:t>
            </w:r>
            <w:r w:rsidRPr="00B24574">
              <w:rPr>
                <w:rFonts w:ascii="Cambria Math" w:hAnsi="Cambria Math"/>
                <w:sz w:val="24"/>
              </w:rPr>
              <w:t>◻◻◻◻</w:t>
            </w:r>
            <w:r w:rsidRPr="00B24574">
              <w:rPr>
                <w:rFonts w:ascii="Cambria Math" w:hAnsi="Cambria Math"/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по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rFonts w:ascii="Cambria Math" w:hAnsi="Cambria Math"/>
                <w:sz w:val="24"/>
              </w:rPr>
              <w:t>◻◻</w:t>
            </w:r>
            <w:r w:rsidRPr="00B24574">
              <w:rPr>
                <w:sz w:val="24"/>
              </w:rPr>
              <w:t>.</w:t>
            </w:r>
            <w:r w:rsidRPr="00B24574">
              <w:rPr>
                <w:rFonts w:ascii="Cambria Math" w:hAnsi="Cambria Math"/>
                <w:sz w:val="24"/>
              </w:rPr>
              <w:t>◻◻</w:t>
            </w:r>
            <w:r w:rsidRPr="00B24574">
              <w:rPr>
                <w:sz w:val="24"/>
              </w:rPr>
              <w:t>.</w:t>
            </w:r>
            <w:r w:rsidRPr="00B24574">
              <w:rPr>
                <w:rFonts w:ascii="Cambria Math" w:hAnsi="Cambria Math"/>
                <w:sz w:val="24"/>
              </w:rPr>
              <w:t xml:space="preserve">◻◻◻◻ </w:t>
            </w:r>
            <w:r w:rsidRPr="00B24574">
              <w:rPr>
                <w:sz w:val="24"/>
              </w:rPr>
              <w:t xml:space="preserve">Акт перевірки № </w:t>
            </w:r>
            <w:r w:rsidRPr="00B24574">
              <w:rPr>
                <w:rFonts w:ascii="Cambria Math" w:hAnsi="Cambria Math"/>
                <w:sz w:val="24"/>
              </w:rPr>
              <w:t xml:space="preserve">◻◻◻◻◻◻◻◻◻◻◻ </w:t>
            </w:r>
            <w:r w:rsidRPr="00B24574">
              <w:rPr>
                <w:sz w:val="24"/>
              </w:rPr>
              <w:t>Розпорядження або припис</w:t>
            </w:r>
          </w:p>
          <w:p w14:paraId="54706428" w14:textId="77777777" w:rsidR="00181A85" w:rsidRPr="00B24574" w:rsidRDefault="00000000">
            <w:pPr>
              <w:pStyle w:val="TableParagraph"/>
              <w:spacing w:line="223" w:lineRule="exact"/>
              <w:ind w:left="56"/>
              <w:rPr>
                <w:sz w:val="24"/>
              </w:rPr>
            </w:pPr>
            <w:r w:rsidRPr="00B24574">
              <w:rPr>
                <w:sz w:val="24"/>
              </w:rPr>
              <w:t xml:space="preserve">щодо усунення </w:t>
            </w:r>
            <w:r w:rsidRPr="00B24574">
              <w:rPr>
                <w:spacing w:val="-2"/>
                <w:sz w:val="24"/>
              </w:rPr>
              <w:t>порушень:</w:t>
            </w:r>
          </w:p>
          <w:p w14:paraId="76BF2EB1" w14:textId="77777777" w:rsidR="00181A85" w:rsidRPr="00B24574" w:rsidRDefault="00000000">
            <w:pPr>
              <w:pStyle w:val="TableParagraph"/>
              <w:spacing w:before="76"/>
              <w:ind w:left="56"/>
              <w:rPr>
                <w:sz w:val="24"/>
              </w:rPr>
            </w:pP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6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видавався;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7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видавався;</w:t>
            </w:r>
          </w:p>
          <w:p w14:paraId="1F6F262D" w14:textId="77777777" w:rsidR="00181A85" w:rsidRPr="00B24574" w:rsidRDefault="00000000">
            <w:pPr>
              <w:pStyle w:val="TableParagraph"/>
              <w:spacing w:before="77"/>
              <w:ind w:left="56"/>
              <w:rPr>
                <w:sz w:val="24"/>
              </w:rPr>
            </w:pPr>
            <w:r w:rsidRPr="00B24574">
              <w:rPr>
                <w:sz w:val="24"/>
              </w:rPr>
              <w:t>його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вимоги: </w:t>
            </w: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7"/>
                <w:sz w:val="24"/>
              </w:rPr>
              <w:t xml:space="preserve"> </w:t>
            </w:r>
            <w:r w:rsidRPr="00B24574">
              <w:rPr>
                <w:sz w:val="24"/>
              </w:rPr>
              <w:t>виконано;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7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не </w:t>
            </w:r>
            <w:r w:rsidRPr="00B24574">
              <w:rPr>
                <w:spacing w:val="-2"/>
                <w:sz w:val="24"/>
              </w:rPr>
              <w:t>виконано</w:t>
            </w:r>
          </w:p>
        </w:tc>
      </w:tr>
    </w:tbl>
    <w:p w14:paraId="6F20E79C" w14:textId="77777777" w:rsidR="00181A85" w:rsidRPr="00B24574" w:rsidRDefault="00181A85">
      <w:pPr>
        <w:pStyle w:val="a3"/>
        <w:spacing w:before="20"/>
        <w:rPr>
          <w:sz w:val="24"/>
        </w:rPr>
      </w:pPr>
    </w:p>
    <w:p w14:paraId="5C623F96" w14:textId="77777777" w:rsidR="00181A85" w:rsidRPr="00B24574" w:rsidRDefault="00000000">
      <w:pPr>
        <w:pStyle w:val="2"/>
        <w:spacing w:line="307" w:lineRule="auto"/>
        <w:ind w:left="709" w:right="965" w:firstLine="283"/>
      </w:pPr>
      <w:r w:rsidRPr="00B24574">
        <w:t>Особи,</w:t>
      </w:r>
      <w:r w:rsidRPr="00B24574">
        <w:rPr>
          <w:spacing w:val="-4"/>
        </w:rPr>
        <w:t xml:space="preserve"> </w:t>
      </w:r>
      <w:r w:rsidRPr="00B24574">
        <w:t>що</w:t>
      </w:r>
      <w:r w:rsidRPr="00B24574">
        <w:rPr>
          <w:spacing w:val="-4"/>
        </w:rPr>
        <w:t xml:space="preserve"> </w:t>
      </w:r>
      <w:r w:rsidRPr="00B24574">
        <w:t>беруть</w:t>
      </w:r>
      <w:r w:rsidRPr="00B24574">
        <w:rPr>
          <w:spacing w:val="-5"/>
        </w:rPr>
        <w:t xml:space="preserve"> </w:t>
      </w:r>
      <w:r w:rsidRPr="00B24574">
        <w:t>участь</w:t>
      </w:r>
      <w:r w:rsidRPr="00B24574">
        <w:rPr>
          <w:spacing w:val="-5"/>
        </w:rPr>
        <w:t xml:space="preserve"> </w:t>
      </w:r>
      <w:r w:rsidRPr="00B24574">
        <w:t>у</w:t>
      </w:r>
      <w:r w:rsidRPr="00B24574">
        <w:rPr>
          <w:spacing w:val="-4"/>
        </w:rPr>
        <w:t xml:space="preserve"> </w:t>
      </w:r>
      <w:r w:rsidRPr="00B24574">
        <w:t>проведенні</w:t>
      </w:r>
      <w:r w:rsidRPr="00B24574">
        <w:rPr>
          <w:spacing w:val="-4"/>
        </w:rPr>
        <w:t xml:space="preserve"> </w:t>
      </w:r>
      <w:r w:rsidRPr="00B24574">
        <w:t>заходу</w:t>
      </w:r>
      <w:r w:rsidRPr="00B24574">
        <w:rPr>
          <w:spacing w:val="-4"/>
        </w:rPr>
        <w:t xml:space="preserve"> </w:t>
      </w:r>
      <w:r w:rsidRPr="00B24574">
        <w:t>державного</w:t>
      </w:r>
      <w:r w:rsidRPr="00B24574">
        <w:rPr>
          <w:spacing w:val="-4"/>
        </w:rPr>
        <w:t xml:space="preserve"> </w:t>
      </w:r>
      <w:r w:rsidRPr="00B24574">
        <w:t>нагляду</w:t>
      </w:r>
      <w:r w:rsidRPr="00B24574">
        <w:rPr>
          <w:spacing w:val="-4"/>
        </w:rPr>
        <w:t xml:space="preserve"> </w:t>
      </w:r>
      <w:r w:rsidRPr="00B24574">
        <w:t>(контролю): посадові особи органу державного нагляду (контролю):</w:t>
      </w:r>
    </w:p>
    <w:p w14:paraId="402E3755" w14:textId="77777777" w:rsidR="00181A85" w:rsidRPr="00B24574" w:rsidRDefault="00000000">
      <w:pPr>
        <w:pStyle w:val="a3"/>
        <w:spacing w:before="16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90C4B1B" wp14:editId="57AA2326">
                <wp:simplePos x="0" y="0"/>
                <wp:positionH relativeFrom="page">
                  <wp:posOffset>1080135</wp:posOffset>
                </wp:positionH>
                <wp:positionV relativeFrom="paragraph">
                  <wp:posOffset>171495</wp:posOffset>
                </wp:positionV>
                <wp:extent cx="6096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7B496" id="Graphic 11" o:spid="_x0000_s1026" style="position:absolute;margin-left:85.05pt;margin-top:13.5pt;width:48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80D898D" w14:textId="77777777" w:rsidR="00181A85" w:rsidRPr="00B24574" w:rsidRDefault="00000000">
      <w:pPr>
        <w:pStyle w:val="a3"/>
        <w:spacing w:before="36"/>
        <w:ind w:left="283"/>
        <w:jc w:val="center"/>
      </w:pPr>
      <w:r w:rsidRPr="00B24574">
        <w:t>(найменування</w:t>
      </w:r>
      <w:r w:rsidRPr="00B24574">
        <w:rPr>
          <w:spacing w:val="-1"/>
        </w:rPr>
        <w:t xml:space="preserve"> </w:t>
      </w:r>
      <w:r w:rsidRPr="00B24574">
        <w:t>посади, прізвище, власне ім’я</w:t>
      </w:r>
      <w:r w:rsidRPr="00B24574">
        <w:rPr>
          <w:spacing w:val="-1"/>
        </w:rPr>
        <w:t xml:space="preserve"> </w:t>
      </w:r>
      <w:r w:rsidRPr="00B24574">
        <w:t>та по батькові</w:t>
      </w:r>
      <w:r w:rsidRPr="00B24574">
        <w:rPr>
          <w:spacing w:val="-1"/>
        </w:rPr>
        <w:t xml:space="preserve"> </w:t>
      </w:r>
      <w:r w:rsidRPr="00B24574">
        <w:t xml:space="preserve">(за </w:t>
      </w:r>
      <w:r w:rsidRPr="00B24574">
        <w:rPr>
          <w:spacing w:val="-2"/>
        </w:rPr>
        <w:t>наявності))</w:t>
      </w:r>
    </w:p>
    <w:p w14:paraId="4A62BF9D" w14:textId="77777777" w:rsidR="00181A85" w:rsidRPr="00B24574" w:rsidRDefault="00000000">
      <w:pPr>
        <w:pStyle w:val="2"/>
        <w:spacing w:before="74"/>
        <w:ind w:left="326" w:right="3017"/>
        <w:jc w:val="center"/>
      </w:pPr>
      <w:r w:rsidRPr="00B24574">
        <w:t>керівник</w:t>
      </w:r>
      <w:r w:rsidRPr="00B24574">
        <w:rPr>
          <w:spacing w:val="-3"/>
        </w:rPr>
        <w:t xml:space="preserve"> </w:t>
      </w:r>
      <w:r w:rsidRPr="00B24574">
        <w:t>суб’єкта</w:t>
      </w:r>
      <w:r w:rsidRPr="00B24574">
        <w:rPr>
          <w:spacing w:val="-3"/>
        </w:rPr>
        <w:t xml:space="preserve"> </w:t>
      </w:r>
      <w:r w:rsidRPr="00B24574">
        <w:t>господарювання</w:t>
      </w:r>
      <w:r w:rsidRPr="00B24574">
        <w:rPr>
          <w:spacing w:val="-2"/>
        </w:rPr>
        <w:t xml:space="preserve"> </w:t>
      </w:r>
      <w:r w:rsidRPr="00B24574">
        <w:t>або</w:t>
      </w:r>
      <w:r w:rsidRPr="00B24574">
        <w:rPr>
          <w:spacing w:val="-3"/>
        </w:rPr>
        <w:t xml:space="preserve"> </w:t>
      </w:r>
      <w:r w:rsidRPr="00B24574">
        <w:t>уповноважена</w:t>
      </w:r>
      <w:r w:rsidRPr="00B24574">
        <w:rPr>
          <w:spacing w:val="-3"/>
        </w:rPr>
        <w:t xml:space="preserve"> </w:t>
      </w:r>
      <w:r w:rsidRPr="00B24574">
        <w:t>ним</w:t>
      </w:r>
      <w:r w:rsidRPr="00B24574">
        <w:rPr>
          <w:spacing w:val="-2"/>
        </w:rPr>
        <w:t xml:space="preserve"> особа:</w:t>
      </w:r>
    </w:p>
    <w:p w14:paraId="495DB843" w14:textId="77777777" w:rsidR="00181A85" w:rsidRPr="00B24574" w:rsidRDefault="00000000">
      <w:pPr>
        <w:pStyle w:val="a3"/>
        <w:spacing w:before="93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5134890" wp14:editId="3FD39B66">
                <wp:simplePos x="0" y="0"/>
                <wp:positionH relativeFrom="page">
                  <wp:posOffset>1080135</wp:posOffset>
                </wp:positionH>
                <wp:positionV relativeFrom="paragraph">
                  <wp:posOffset>220644</wp:posOffset>
                </wp:positionV>
                <wp:extent cx="6096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285D6" id="Graphic 12" o:spid="_x0000_s1026" style="position:absolute;margin-left:85.05pt;margin-top:17.35pt;width:48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eBXc&#10;WN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B72AE18" w14:textId="77777777" w:rsidR="00181A85" w:rsidRPr="00B24574" w:rsidRDefault="00000000">
      <w:pPr>
        <w:pStyle w:val="a3"/>
        <w:spacing w:before="36"/>
        <w:ind w:left="283"/>
        <w:jc w:val="center"/>
      </w:pPr>
      <w:r w:rsidRPr="00B24574">
        <w:t>(найменування</w:t>
      </w:r>
      <w:r w:rsidRPr="00B24574">
        <w:rPr>
          <w:spacing w:val="-1"/>
        </w:rPr>
        <w:t xml:space="preserve"> </w:t>
      </w:r>
      <w:r w:rsidRPr="00B24574">
        <w:t>посади, прізвище, власне ім’я</w:t>
      </w:r>
      <w:r w:rsidRPr="00B24574">
        <w:rPr>
          <w:spacing w:val="-1"/>
        </w:rPr>
        <w:t xml:space="preserve"> </w:t>
      </w:r>
      <w:r w:rsidRPr="00B24574">
        <w:t>та по батькові</w:t>
      </w:r>
      <w:r w:rsidRPr="00B24574">
        <w:rPr>
          <w:spacing w:val="-1"/>
        </w:rPr>
        <w:t xml:space="preserve"> </w:t>
      </w:r>
      <w:r w:rsidRPr="00B24574">
        <w:t xml:space="preserve">(за </w:t>
      </w:r>
      <w:r w:rsidRPr="00B24574">
        <w:rPr>
          <w:spacing w:val="-2"/>
        </w:rPr>
        <w:t>наявності))</w:t>
      </w:r>
    </w:p>
    <w:p w14:paraId="698D9AB2" w14:textId="77777777" w:rsidR="00181A85" w:rsidRPr="00B24574" w:rsidRDefault="00000000">
      <w:pPr>
        <w:pStyle w:val="2"/>
        <w:tabs>
          <w:tab w:val="left" w:pos="10008"/>
        </w:tabs>
        <w:spacing w:before="74"/>
        <w:ind w:left="326"/>
        <w:jc w:val="center"/>
      </w:pPr>
      <w:r w:rsidRPr="00B24574">
        <w:t>треті особи:</w:t>
      </w:r>
      <w:r w:rsidRPr="00B24574">
        <w:rPr>
          <w:spacing w:val="40"/>
        </w:rPr>
        <w:t xml:space="preserve"> </w:t>
      </w:r>
      <w:r w:rsidRPr="00B24574">
        <w:rPr>
          <w:u w:val="single"/>
        </w:rPr>
        <w:tab/>
      </w:r>
    </w:p>
    <w:p w14:paraId="78747F8B" w14:textId="77777777" w:rsidR="00181A85" w:rsidRPr="00B24574" w:rsidRDefault="00000000">
      <w:pPr>
        <w:pStyle w:val="a3"/>
        <w:spacing w:before="93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3FD5ECA" wp14:editId="1A2A30D8">
                <wp:simplePos x="0" y="0"/>
                <wp:positionH relativeFrom="page">
                  <wp:posOffset>1080135</wp:posOffset>
                </wp:positionH>
                <wp:positionV relativeFrom="paragraph">
                  <wp:posOffset>220644</wp:posOffset>
                </wp:positionV>
                <wp:extent cx="6096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6E95E" id="Graphic 13" o:spid="_x0000_s1026" style="position:absolute;margin-left:85.05pt;margin-top:17.35pt;width:48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eBXc&#10;WN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84DF261" w14:textId="77777777" w:rsidR="00181A85" w:rsidRPr="00B24574" w:rsidRDefault="00000000">
      <w:pPr>
        <w:pStyle w:val="a3"/>
        <w:spacing w:before="36"/>
        <w:ind w:left="283"/>
        <w:jc w:val="center"/>
      </w:pPr>
      <w:r w:rsidRPr="00B24574">
        <w:t>(найменування</w:t>
      </w:r>
      <w:r w:rsidRPr="00B24574">
        <w:rPr>
          <w:spacing w:val="-1"/>
        </w:rPr>
        <w:t xml:space="preserve"> </w:t>
      </w:r>
      <w:r w:rsidRPr="00B24574">
        <w:t>посади, прізвище, власне ім’я</w:t>
      </w:r>
      <w:r w:rsidRPr="00B24574">
        <w:rPr>
          <w:spacing w:val="-1"/>
        </w:rPr>
        <w:t xml:space="preserve"> </w:t>
      </w:r>
      <w:r w:rsidRPr="00B24574">
        <w:t>та по батькові</w:t>
      </w:r>
      <w:r w:rsidRPr="00B24574">
        <w:rPr>
          <w:spacing w:val="-1"/>
        </w:rPr>
        <w:t xml:space="preserve"> </w:t>
      </w:r>
      <w:r w:rsidRPr="00B24574">
        <w:t xml:space="preserve">(за </w:t>
      </w:r>
      <w:r w:rsidRPr="00B24574">
        <w:rPr>
          <w:spacing w:val="-2"/>
        </w:rPr>
        <w:t>наявності))</w:t>
      </w:r>
    </w:p>
    <w:p w14:paraId="515848E1" w14:textId="77777777" w:rsidR="00181A85" w:rsidRPr="00B24574" w:rsidRDefault="00000000">
      <w:pPr>
        <w:pStyle w:val="2"/>
        <w:spacing w:before="74" w:after="19"/>
        <w:ind w:left="326" w:right="3264"/>
        <w:jc w:val="center"/>
      </w:pPr>
      <w:r w:rsidRPr="00B24574">
        <w:t>Процес</w:t>
      </w:r>
      <w:r w:rsidRPr="00B24574">
        <w:rPr>
          <w:spacing w:val="-2"/>
        </w:rPr>
        <w:t xml:space="preserve"> </w:t>
      </w:r>
      <w:r w:rsidRPr="00B24574">
        <w:t>проведення заходу (його окремої</w:t>
      </w:r>
      <w:r w:rsidRPr="00B24574">
        <w:rPr>
          <w:spacing w:val="-1"/>
        </w:rPr>
        <w:t xml:space="preserve"> </w:t>
      </w:r>
      <w:r w:rsidRPr="00B24574">
        <w:t xml:space="preserve">дії) </w:t>
      </w:r>
      <w:r w:rsidRPr="00B24574">
        <w:rPr>
          <w:spacing w:val="-2"/>
        </w:rPr>
        <w:t>фіксувався:</w:t>
      </w: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1"/>
        <w:gridCol w:w="2977"/>
      </w:tblGrid>
      <w:tr w:rsidR="00B24574" w:rsidRPr="00B24574" w14:paraId="29BF2B5D" w14:textId="77777777">
        <w:trPr>
          <w:trHeight w:val="437"/>
        </w:trPr>
        <w:tc>
          <w:tcPr>
            <w:tcW w:w="6731" w:type="dxa"/>
            <w:vMerge w:val="restart"/>
          </w:tcPr>
          <w:p w14:paraId="42F0D12E" w14:textId="77777777" w:rsidR="00181A85" w:rsidRPr="00B24574" w:rsidRDefault="00181A85">
            <w:pPr>
              <w:pStyle w:val="TableParagraph"/>
              <w:spacing w:before="15"/>
              <w:rPr>
                <w:sz w:val="24"/>
              </w:rPr>
            </w:pPr>
          </w:p>
          <w:p w14:paraId="2B95ABB4" w14:textId="77777777" w:rsidR="00181A85" w:rsidRPr="00B24574" w:rsidRDefault="00000000">
            <w:pPr>
              <w:pStyle w:val="TableParagraph"/>
              <w:ind w:left="68"/>
              <w:rPr>
                <w:sz w:val="24"/>
              </w:rPr>
            </w:pP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7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суб’єктом </w:t>
            </w:r>
            <w:r w:rsidRPr="00B24574">
              <w:rPr>
                <w:spacing w:val="-2"/>
                <w:sz w:val="24"/>
              </w:rPr>
              <w:t>господарювання</w:t>
            </w:r>
          </w:p>
        </w:tc>
        <w:tc>
          <w:tcPr>
            <w:tcW w:w="2977" w:type="dxa"/>
          </w:tcPr>
          <w:p w14:paraId="27E8D1A3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3"/>
                <w:sz w:val="24"/>
              </w:rPr>
              <w:t xml:space="preserve"> </w:t>
            </w:r>
            <w:r w:rsidRPr="00B24574">
              <w:rPr>
                <w:sz w:val="24"/>
              </w:rPr>
              <w:t>засобами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аудіотехніки</w:t>
            </w:r>
          </w:p>
        </w:tc>
      </w:tr>
      <w:tr w:rsidR="00B24574" w:rsidRPr="00B24574" w14:paraId="1889D85B" w14:textId="77777777">
        <w:trPr>
          <w:trHeight w:val="437"/>
        </w:trPr>
        <w:tc>
          <w:tcPr>
            <w:tcW w:w="6731" w:type="dxa"/>
            <w:vMerge/>
            <w:tcBorders>
              <w:top w:val="nil"/>
            </w:tcBorders>
          </w:tcPr>
          <w:p w14:paraId="25EF5DC3" w14:textId="77777777" w:rsidR="00181A85" w:rsidRPr="00B24574" w:rsidRDefault="00181A8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AECC68C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3"/>
                <w:sz w:val="24"/>
              </w:rPr>
              <w:t xml:space="preserve"> </w:t>
            </w:r>
            <w:r w:rsidRPr="00B24574">
              <w:rPr>
                <w:sz w:val="24"/>
              </w:rPr>
              <w:t>засобами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відеотехніки</w:t>
            </w:r>
          </w:p>
        </w:tc>
      </w:tr>
      <w:tr w:rsidR="00B24574" w:rsidRPr="00B24574" w14:paraId="099B2938" w14:textId="77777777">
        <w:trPr>
          <w:trHeight w:val="437"/>
        </w:trPr>
        <w:tc>
          <w:tcPr>
            <w:tcW w:w="6731" w:type="dxa"/>
            <w:vMerge w:val="restart"/>
          </w:tcPr>
          <w:p w14:paraId="7B3DD952" w14:textId="77777777" w:rsidR="00181A85" w:rsidRPr="00B24574" w:rsidRDefault="00181A85">
            <w:pPr>
              <w:pStyle w:val="TableParagraph"/>
              <w:spacing w:before="15"/>
              <w:rPr>
                <w:sz w:val="24"/>
              </w:rPr>
            </w:pPr>
          </w:p>
          <w:p w14:paraId="0EC71CD2" w14:textId="77777777" w:rsidR="00181A85" w:rsidRPr="00B24574" w:rsidRDefault="00000000">
            <w:pPr>
              <w:pStyle w:val="TableParagraph"/>
              <w:ind w:left="68"/>
              <w:rPr>
                <w:sz w:val="24"/>
              </w:rPr>
            </w:pP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5"/>
                <w:sz w:val="24"/>
              </w:rPr>
              <w:t xml:space="preserve"> </w:t>
            </w:r>
            <w:r w:rsidRPr="00B24574">
              <w:rPr>
                <w:sz w:val="24"/>
              </w:rPr>
              <w:t>посадовою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особою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органу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державного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нагляду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(контролю)</w:t>
            </w:r>
          </w:p>
        </w:tc>
        <w:tc>
          <w:tcPr>
            <w:tcW w:w="2977" w:type="dxa"/>
          </w:tcPr>
          <w:p w14:paraId="07A96BD9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3"/>
                <w:sz w:val="24"/>
              </w:rPr>
              <w:t xml:space="preserve"> </w:t>
            </w:r>
            <w:r w:rsidRPr="00B24574">
              <w:rPr>
                <w:sz w:val="24"/>
              </w:rPr>
              <w:t>засобами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аудіотехніки</w:t>
            </w:r>
          </w:p>
        </w:tc>
      </w:tr>
      <w:tr w:rsidR="00181A85" w:rsidRPr="00B24574" w14:paraId="2EC6489B" w14:textId="77777777">
        <w:trPr>
          <w:trHeight w:val="437"/>
        </w:trPr>
        <w:tc>
          <w:tcPr>
            <w:tcW w:w="6731" w:type="dxa"/>
            <w:vMerge/>
            <w:tcBorders>
              <w:top w:val="nil"/>
            </w:tcBorders>
          </w:tcPr>
          <w:p w14:paraId="20890477" w14:textId="77777777" w:rsidR="00181A85" w:rsidRPr="00B24574" w:rsidRDefault="00181A8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437D08C5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rFonts w:ascii="Cambria Math" w:hAnsi="Cambria Math"/>
                <w:sz w:val="24"/>
              </w:rPr>
              <w:t>◻</w:t>
            </w:r>
            <w:r w:rsidRPr="00B24574">
              <w:rPr>
                <w:rFonts w:ascii="Cambria Math" w:hAnsi="Cambria Math"/>
                <w:spacing w:val="3"/>
                <w:sz w:val="24"/>
              </w:rPr>
              <w:t xml:space="preserve"> </w:t>
            </w:r>
            <w:r w:rsidRPr="00B24574">
              <w:rPr>
                <w:sz w:val="24"/>
              </w:rPr>
              <w:t>засобами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відеотехніки</w:t>
            </w:r>
          </w:p>
        </w:tc>
      </w:tr>
    </w:tbl>
    <w:p w14:paraId="07DC3063" w14:textId="77777777" w:rsidR="00181A85" w:rsidRPr="00B24574" w:rsidRDefault="00181A85">
      <w:pPr>
        <w:pStyle w:val="a3"/>
        <w:spacing w:before="190"/>
        <w:rPr>
          <w:sz w:val="24"/>
        </w:rPr>
      </w:pPr>
    </w:p>
    <w:p w14:paraId="253903C8" w14:textId="77777777" w:rsidR="00181A85" w:rsidRPr="00B24574" w:rsidRDefault="00000000">
      <w:pPr>
        <w:pStyle w:val="1"/>
      </w:pPr>
      <w:r w:rsidRPr="00B24574">
        <w:rPr>
          <w:spacing w:val="-2"/>
        </w:rPr>
        <w:t>Перелік</w:t>
      </w:r>
    </w:p>
    <w:p w14:paraId="1752E3E1" w14:textId="77777777" w:rsidR="00181A85" w:rsidRPr="00B24574" w:rsidRDefault="00000000">
      <w:pPr>
        <w:spacing w:before="20"/>
        <w:ind w:left="283"/>
        <w:jc w:val="center"/>
        <w:rPr>
          <w:b/>
          <w:sz w:val="24"/>
        </w:rPr>
      </w:pPr>
      <w:r w:rsidRPr="00B24574">
        <w:rPr>
          <w:b/>
          <w:sz w:val="24"/>
        </w:rPr>
        <w:t>питань</w:t>
      </w:r>
      <w:r w:rsidRPr="00B24574">
        <w:rPr>
          <w:b/>
          <w:spacing w:val="-2"/>
          <w:sz w:val="24"/>
        </w:rPr>
        <w:t xml:space="preserve"> </w:t>
      </w:r>
      <w:r w:rsidRPr="00B24574">
        <w:rPr>
          <w:b/>
          <w:sz w:val="24"/>
        </w:rPr>
        <w:t>щодо</w:t>
      </w:r>
      <w:r w:rsidRPr="00B24574">
        <w:rPr>
          <w:b/>
          <w:spacing w:val="-1"/>
          <w:sz w:val="24"/>
        </w:rPr>
        <w:t xml:space="preserve"> </w:t>
      </w:r>
      <w:r w:rsidRPr="00B24574">
        <w:rPr>
          <w:b/>
          <w:sz w:val="24"/>
        </w:rPr>
        <w:t>проведення</w:t>
      </w:r>
      <w:r w:rsidRPr="00B24574">
        <w:rPr>
          <w:b/>
          <w:spacing w:val="-1"/>
          <w:sz w:val="24"/>
        </w:rPr>
        <w:t xml:space="preserve"> </w:t>
      </w:r>
      <w:r w:rsidRPr="00B24574">
        <w:rPr>
          <w:b/>
          <w:sz w:val="24"/>
        </w:rPr>
        <w:t>заходу</w:t>
      </w:r>
      <w:r w:rsidRPr="00B24574">
        <w:rPr>
          <w:b/>
          <w:spacing w:val="-1"/>
          <w:sz w:val="24"/>
        </w:rPr>
        <w:t xml:space="preserve"> </w:t>
      </w:r>
      <w:r w:rsidRPr="00B24574">
        <w:rPr>
          <w:b/>
          <w:sz w:val="24"/>
        </w:rPr>
        <w:t>державного</w:t>
      </w:r>
      <w:r w:rsidRPr="00B24574">
        <w:rPr>
          <w:b/>
          <w:spacing w:val="-1"/>
          <w:sz w:val="24"/>
        </w:rPr>
        <w:t xml:space="preserve"> </w:t>
      </w:r>
      <w:r w:rsidRPr="00B24574">
        <w:rPr>
          <w:b/>
          <w:sz w:val="24"/>
        </w:rPr>
        <w:t xml:space="preserve">нагляду </w:t>
      </w:r>
      <w:r w:rsidRPr="00B24574">
        <w:rPr>
          <w:b/>
          <w:spacing w:val="-2"/>
          <w:sz w:val="24"/>
        </w:rPr>
        <w:t>(контролю)</w:t>
      </w:r>
    </w:p>
    <w:p w14:paraId="61FCE882" w14:textId="77777777" w:rsidR="00181A85" w:rsidRPr="00B24574" w:rsidRDefault="00000000">
      <w:pPr>
        <w:pStyle w:val="2"/>
        <w:spacing w:before="132" w:line="256" w:lineRule="auto"/>
        <w:ind w:left="859" w:firstLine="557"/>
      </w:pPr>
      <w:r w:rsidRPr="00B24574">
        <w:t>Перелік питань щодо проведення заходу державного нагляду (контролю) стосовно дотримання</w:t>
      </w:r>
      <w:r w:rsidRPr="00B24574">
        <w:rPr>
          <w:spacing w:val="-4"/>
        </w:rPr>
        <w:t xml:space="preserve"> </w:t>
      </w:r>
      <w:r w:rsidRPr="00B24574">
        <w:t>суб’єктом</w:t>
      </w:r>
      <w:r w:rsidRPr="00B24574">
        <w:rPr>
          <w:spacing w:val="-5"/>
        </w:rPr>
        <w:t xml:space="preserve"> </w:t>
      </w:r>
      <w:r w:rsidRPr="00B24574">
        <w:t>господарювання</w:t>
      </w:r>
      <w:r w:rsidRPr="00B24574">
        <w:rPr>
          <w:spacing w:val="-4"/>
        </w:rPr>
        <w:t xml:space="preserve"> </w:t>
      </w:r>
      <w:r w:rsidRPr="00B24574">
        <w:t>вимог</w:t>
      </w:r>
      <w:r w:rsidRPr="00B24574">
        <w:rPr>
          <w:spacing w:val="-5"/>
        </w:rPr>
        <w:t xml:space="preserve"> </w:t>
      </w:r>
      <w:r w:rsidRPr="00B24574">
        <w:t>законодавства</w:t>
      </w:r>
      <w:r w:rsidRPr="00B24574">
        <w:rPr>
          <w:spacing w:val="-5"/>
        </w:rPr>
        <w:t xml:space="preserve"> </w:t>
      </w:r>
      <w:r w:rsidRPr="00B24574">
        <w:t>у</w:t>
      </w:r>
      <w:r w:rsidRPr="00B24574">
        <w:rPr>
          <w:spacing w:val="-4"/>
        </w:rPr>
        <w:t xml:space="preserve"> </w:t>
      </w:r>
      <w:r w:rsidRPr="00B24574">
        <w:t>сфері</w:t>
      </w:r>
      <w:r w:rsidRPr="00B24574">
        <w:rPr>
          <w:spacing w:val="-4"/>
        </w:rPr>
        <w:t xml:space="preserve"> </w:t>
      </w:r>
      <w:r w:rsidRPr="00B24574">
        <w:t>лотерейної</w:t>
      </w:r>
      <w:r w:rsidRPr="00B24574">
        <w:rPr>
          <w:spacing w:val="-4"/>
        </w:rPr>
        <w:t xml:space="preserve"> </w:t>
      </w:r>
      <w:r w:rsidRPr="00B24574">
        <w:t>діяльності</w:t>
      </w:r>
    </w:p>
    <w:p w14:paraId="3E709ECA" w14:textId="77777777" w:rsidR="00181A85" w:rsidRPr="00B24574" w:rsidRDefault="00181A85">
      <w:pPr>
        <w:pStyle w:val="2"/>
        <w:spacing w:line="256" w:lineRule="auto"/>
        <w:sectPr w:rsidR="00181A85" w:rsidRPr="00B24574">
          <w:headerReference w:type="default" r:id="rId9"/>
          <w:pgSz w:w="11910" w:h="16840"/>
          <w:pgMar w:top="1120" w:right="141" w:bottom="280" w:left="992" w:header="730" w:footer="0" w:gutter="0"/>
          <w:pgNumType w:start="2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2268"/>
        <w:gridCol w:w="1633"/>
        <w:gridCol w:w="1704"/>
        <w:gridCol w:w="384"/>
        <w:gridCol w:w="425"/>
        <w:gridCol w:w="532"/>
        <w:gridCol w:w="1912"/>
      </w:tblGrid>
      <w:tr w:rsidR="00B24574" w:rsidRPr="00B24574" w14:paraId="32008E2B" w14:textId="77777777" w:rsidTr="00CA31FB">
        <w:trPr>
          <w:trHeight w:val="669"/>
          <w:jc w:val="center"/>
        </w:trPr>
        <w:tc>
          <w:tcPr>
            <w:tcW w:w="1130" w:type="dxa"/>
            <w:vMerge w:val="restart"/>
          </w:tcPr>
          <w:p w14:paraId="018883E1" w14:textId="77777777" w:rsidR="00181A85" w:rsidRPr="00B24574" w:rsidRDefault="00181A85" w:rsidP="0090279D">
            <w:pPr>
              <w:pStyle w:val="TableParagraph"/>
              <w:jc w:val="center"/>
            </w:pPr>
          </w:p>
          <w:p w14:paraId="6D37EFB4" w14:textId="77777777" w:rsidR="00181A85" w:rsidRPr="00B24574" w:rsidRDefault="00181A85" w:rsidP="0090279D">
            <w:pPr>
              <w:pStyle w:val="TableParagraph"/>
              <w:jc w:val="center"/>
            </w:pPr>
          </w:p>
          <w:p w14:paraId="15F3C99A" w14:textId="77777777" w:rsidR="00181A85" w:rsidRPr="00B24574" w:rsidRDefault="00181A85" w:rsidP="0090279D">
            <w:pPr>
              <w:pStyle w:val="TableParagraph"/>
              <w:jc w:val="center"/>
            </w:pPr>
          </w:p>
          <w:p w14:paraId="4489C5AD" w14:textId="77777777" w:rsidR="00181A85" w:rsidRPr="00B24574" w:rsidRDefault="00181A85" w:rsidP="0090279D">
            <w:pPr>
              <w:pStyle w:val="TableParagraph"/>
              <w:jc w:val="center"/>
            </w:pPr>
          </w:p>
          <w:p w14:paraId="7471688B" w14:textId="77777777" w:rsidR="00181A85" w:rsidRPr="00B24574" w:rsidRDefault="00181A85" w:rsidP="0090279D">
            <w:pPr>
              <w:pStyle w:val="TableParagraph"/>
              <w:spacing w:before="146"/>
              <w:jc w:val="center"/>
            </w:pPr>
          </w:p>
          <w:p w14:paraId="3DC48F83" w14:textId="77777777" w:rsidR="00181A85" w:rsidRPr="00B24574" w:rsidRDefault="00000000" w:rsidP="000A5DEF">
            <w:pPr>
              <w:pStyle w:val="TableParagraph"/>
              <w:spacing w:line="256" w:lineRule="auto"/>
              <w:ind w:left="282" w:right="585"/>
              <w:jc w:val="center"/>
            </w:pPr>
            <w:r w:rsidRPr="00B24574">
              <w:rPr>
                <w:spacing w:val="-10"/>
              </w:rPr>
              <w:t xml:space="preserve">№ </w:t>
            </w:r>
            <w:r w:rsidRPr="00B24574">
              <w:rPr>
                <w:spacing w:val="-5"/>
              </w:rPr>
              <w:t>з/п</w:t>
            </w:r>
          </w:p>
        </w:tc>
        <w:tc>
          <w:tcPr>
            <w:tcW w:w="2268" w:type="dxa"/>
            <w:vMerge w:val="restart"/>
          </w:tcPr>
          <w:p w14:paraId="38C26789" w14:textId="77777777" w:rsidR="00181A85" w:rsidRPr="00B24574" w:rsidRDefault="00181A85" w:rsidP="0090279D">
            <w:pPr>
              <w:pStyle w:val="TableParagraph"/>
              <w:jc w:val="center"/>
            </w:pPr>
          </w:p>
          <w:p w14:paraId="150ACF89" w14:textId="77777777" w:rsidR="00181A85" w:rsidRPr="00B24574" w:rsidRDefault="00181A85" w:rsidP="0090279D">
            <w:pPr>
              <w:pStyle w:val="TableParagraph"/>
              <w:jc w:val="center"/>
            </w:pPr>
          </w:p>
          <w:p w14:paraId="5AC8694C" w14:textId="77777777" w:rsidR="00181A85" w:rsidRPr="00B24574" w:rsidRDefault="00181A85" w:rsidP="0090279D">
            <w:pPr>
              <w:pStyle w:val="TableParagraph"/>
              <w:spacing w:before="246"/>
              <w:jc w:val="center"/>
            </w:pPr>
          </w:p>
          <w:p w14:paraId="557C8118" w14:textId="77777777" w:rsidR="00181A85" w:rsidRPr="00B24574" w:rsidRDefault="00000000" w:rsidP="00CA31FB">
            <w:pPr>
              <w:pStyle w:val="TableParagraph"/>
              <w:spacing w:line="256" w:lineRule="auto"/>
              <w:ind w:left="314" w:right="399" w:firstLine="142"/>
              <w:jc w:val="center"/>
            </w:pPr>
            <w:r w:rsidRPr="00B24574">
              <w:t>Питання</w:t>
            </w:r>
            <w:r w:rsidRPr="00B24574">
              <w:rPr>
                <w:spacing w:val="-14"/>
              </w:rPr>
              <w:t xml:space="preserve"> </w:t>
            </w:r>
            <w:r w:rsidRPr="00B24574">
              <w:t xml:space="preserve">щодо </w:t>
            </w:r>
            <w:r w:rsidRPr="00B24574">
              <w:rPr>
                <w:spacing w:val="-2"/>
              </w:rPr>
              <w:t>дотримання суб’єктом</w:t>
            </w:r>
          </w:p>
          <w:p w14:paraId="2471528F" w14:textId="77777777" w:rsidR="00181A85" w:rsidRPr="00B24574" w:rsidRDefault="00000000" w:rsidP="00CA31FB">
            <w:pPr>
              <w:pStyle w:val="TableParagraph"/>
              <w:spacing w:line="256" w:lineRule="auto"/>
              <w:ind w:left="260" w:right="245" w:hanging="221"/>
              <w:jc w:val="center"/>
            </w:pPr>
            <w:r w:rsidRPr="00B24574">
              <w:rPr>
                <w:spacing w:val="-2"/>
              </w:rPr>
              <w:t xml:space="preserve">господарювання </w:t>
            </w:r>
            <w:r w:rsidRPr="00B24574">
              <w:t>вимог</w:t>
            </w:r>
            <w:r w:rsidRPr="00B24574">
              <w:rPr>
                <w:spacing w:val="-14"/>
              </w:rPr>
              <w:t xml:space="preserve"> </w:t>
            </w:r>
            <w:r w:rsidRPr="00B24574">
              <w:t>законодавства</w:t>
            </w:r>
          </w:p>
        </w:tc>
        <w:tc>
          <w:tcPr>
            <w:tcW w:w="1633" w:type="dxa"/>
            <w:vMerge w:val="restart"/>
          </w:tcPr>
          <w:p w14:paraId="2A78ED73" w14:textId="77777777" w:rsidR="00181A85" w:rsidRPr="00B24574" w:rsidRDefault="00181A85" w:rsidP="0090279D">
            <w:pPr>
              <w:pStyle w:val="TableParagraph"/>
              <w:jc w:val="center"/>
            </w:pPr>
          </w:p>
          <w:p w14:paraId="7C3A22C6" w14:textId="77777777" w:rsidR="00181A85" w:rsidRPr="00B24574" w:rsidRDefault="00181A85" w:rsidP="0090279D">
            <w:pPr>
              <w:pStyle w:val="TableParagraph"/>
              <w:jc w:val="center"/>
            </w:pPr>
          </w:p>
          <w:p w14:paraId="5D550981" w14:textId="77777777" w:rsidR="00181A85" w:rsidRPr="00B24574" w:rsidRDefault="00181A85" w:rsidP="0090279D">
            <w:pPr>
              <w:pStyle w:val="TableParagraph"/>
              <w:spacing w:before="246"/>
              <w:jc w:val="center"/>
            </w:pPr>
          </w:p>
          <w:p w14:paraId="225A7235" w14:textId="0C80154D" w:rsidR="00181A85" w:rsidRPr="00B24574" w:rsidRDefault="00000000" w:rsidP="0090279D">
            <w:pPr>
              <w:pStyle w:val="TableParagraph"/>
              <w:spacing w:line="256" w:lineRule="auto"/>
              <w:ind w:left="11"/>
              <w:jc w:val="center"/>
            </w:pPr>
            <w:r w:rsidRPr="00B24574">
              <w:rPr>
                <w:spacing w:val="-2"/>
              </w:rPr>
              <w:t>Ступінь ризику суб’єкта господарюв</w:t>
            </w:r>
            <w:r w:rsidRPr="00B24574">
              <w:rPr>
                <w:spacing w:val="-4"/>
              </w:rPr>
              <w:t>ання</w:t>
            </w:r>
          </w:p>
        </w:tc>
        <w:tc>
          <w:tcPr>
            <w:tcW w:w="1704" w:type="dxa"/>
            <w:vMerge w:val="restart"/>
            <w:vAlign w:val="center"/>
          </w:tcPr>
          <w:p w14:paraId="02DC14A7" w14:textId="01FB4C44" w:rsidR="00181A85" w:rsidRPr="00B24574" w:rsidRDefault="00000000" w:rsidP="0090279D">
            <w:pPr>
              <w:pStyle w:val="TableParagraph"/>
              <w:spacing w:before="57" w:line="256" w:lineRule="auto"/>
              <w:ind w:left="12" w:right="1"/>
              <w:jc w:val="center"/>
            </w:pPr>
            <w:r w:rsidRPr="00B24574">
              <w:rPr>
                <w:spacing w:val="-2"/>
              </w:rPr>
              <w:t>Позиція суб’єкта господарюв</w:t>
            </w:r>
            <w:r w:rsidRPr="00B24574">
              <w:rPr>
                <w:spacing w:val="-4"/>
              </w:rPr>
              <w:t>ання</w:t>
            </w:r>
          </w:p>
          <w:p w14:paraId="50110363" w14:textId="20A97F48" w:rsidR="00181A85" w:rsidRPr="00B24574" w:rsidRDefault="00000000" w:rsidP="0090279D">
            <w:pPr>
              <w:pStyle w:val="TableParagraph"/>
              <w:spacing w:line="256" w:lineRule="auto"/>
              <w:ind w:left="12"/>
              <w:jc w:val="center"/>
            </w:pPr>
            <w:r w:rsidRPr="00B24574">
              <w:rPr>
                <w:spacing w:val="-4"/>
              </w:rPr>
              <w:t xml:space="preserve">щодо </w:t>
            </w:r>
            <w:r w:rsidRPr="00B24574">
              <w:rPr>
                <w:spacing w:val="-2"/>
              </w:rPr>
              <w:t>негативного впливу вимоги законодавст</w:t>
            </w:r>
            <w:r w:rsidRPr="00B24574">
              <w:rPr>
                <w:spacing w:val="-6"/>
              </w:rPr>
              <w:t>ва</w:t>
            </w:r>
          </w:p>
          <w:p w14:paraId="37BBDA10" w14:textId="77777777" w:rsidR="00181A85" w:rsidRPr="00B24574" w:rsidRDefault="00000000" w:rsidP="0090279D">
            <w:pPr>
              <w:pStyle w:val="TableParagraph"/>
              <w:spacing w:before="2" w:line="256" w:lineRule="auto"/>
              <w:ind w:left="12"/>
              <w:jc w:val="center"/>
            </w:pPr>
            <w:r w:rsidRPr="00B24574">
              <w:t>(від</w:t>
            </w:r>
            <w:r w:rsidRPr="00B24574">
              <w:rPr>
                <w:spacing w:val="-13"/>
              </w:rPr>
              <w:t xml:space="preserve"> </w:t>
            </w:r>
            <w:r w:rsidRPr="00B24574">
              <w:t>1</w:t>
            </w:r>
            <w:r w:rsidRPr="00B24574">
              <w:rPr>
                <w:spacing w:val="-13"/>
              </w:rPr>
              <w:t xml:space="preserve"> </w:t>
            </w:r>
            <w:r w:rsidRPr="00B24574">
              <w:t>до</w:t>
            </w:r>
            <w:r w:rsidRPr="00B24574">
              <w:rPr>
                <w:spacing w:val="-13"/>
              </w:rPr>
              <w:t xml:space="preserve"> </w:t>
            </w:r>
            <w:r w:rsidRPr="00B24574">
              <w:t xml:space="preserve">4 </w:t>
            </w:r>
            <w:r w:rsidRPr="00B24574">
              <w:rPr>
                <w:spacing w:val="-2"/>
              </w:rPr>
              <w:t>балів)*</w:t>
            </w:r>
          </w:p>
        </w:tc>
        <w:tc>
          <w:tcPr>
            <w:tcW w:w="1341" w:type="dxa"/>
            <w:gridSpan w:val="3"/>
            <w:vAlign w:val="center"/>
          </w:tcPr>
          <w:p w14:paraId="3CA97446" w14:textId="126EFBE5" w:rsidR="00181A85" w:rsidRPr="00B24574" w:rsidRDefault="00000000" w:rsidP="00CA31FB">
            <w:pPr>
              <w:pStyle w:val="TableParagraph"/>
              <w:spacing w:before="57" w:line="256" w:lineRule="auto"/>
              <w:ind w:left="65" w:right="450" w:hanging="65"/>
              <w:jc w:val="center"/>
            </w:pPr>
            <w:r w:rsidRPr="00B24574">
              <w:rPr>
                <w:spacing w:val="-2"/>
              </w:rPr>
              <w:t xml:space="preserve">Відповіді </w:t>
            </w:r>
            <w:r w:rsidRPr="00B24574">
              <w:t xml:space="preserve">на </w:t>
            </w:r>
            <w:r w:rsidRPr="00B24574">
              <w:rPr>
                <w:spacing w:val="-2"/>
              </w:rPr>
              <w:t>питання</w:t>
            </w:r>
          </w:p>
        </w:tc>
        <w:tc>
          <w:tcPr>
            <w:tcW w:w="1912" w:type="dxa"/>
          </w:tcPr>
          <w:p w14:paraId="4BDE80D0" w14:textId="77777777" w:rsidR="00181A85" w:rsidRPr="00B24574" w:rsidRDefault="00000000" w:rsidP="00CA31FB">
            <w:pPr>
              <w:pStyle w:val="TableParagraph"/>
              <w:spacing w:before="57" w:line="256" w:lineRule="auto"/>
              <w:ind w:left="164" w:right="119"/>
              <w:jc w:val="center"/>
            </w:pPr>
            <w:r w:rsidRPr="00B24574">
              <w:rPr>
                <w:spacing w:val="-2"/>
              </w:rPr>
              <w:t>Нормативне обґрунтування</w:t>
            </w:r>
          </w:p>
        </w:tc>
      </w:tr>
      <w:tr w:rsidR="00B24574" w:rsidRPr="00B24574" w14:paraId="2C8D6B97" w14:textId="77777777" w:rsidTr="00CA31FB">
        <w:trPr>
          <w:cantSplit/>
          <w:trHeight w:val="2696"/>
          <w:jc w:val="center"/>
        </w:trPr>
        <w:tc>
          <w:tcPr>
            <w:tcW w:w="1130" w:type="dxa"/>
            <w:vMerge/>
            <w:tcBorders>
              <w:top w:val="nil"/>
            </w:tcBorders>
          </w:tcPr>
          <w:p w14:paraId="5A5AE2F5" w14:textId="77777777" w:rsidR="00181A85" w:rsidRPr="00B24574" w:rsidRDefault="00181A85" w:rsidP="0090279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BC1BAF3" w14:textId="77777777" w:rsidR="00181A85" w:rsidRPr="00B24574" w:rsidRDefault="00181A85" w:rsidP="0090279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14:paraId="022DF657" w14:textId="77777777" w:rsidR="00181A85" w:rsidRPr="00B24574" w:rsidRDefault="00181A85" w:rsidP="0090279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38501709" w14:textId="77777777" w:rsidR="00181A85" w:rsidRPr="00B24574" w:rsidRDefault="00181A85" w:rsidP="0090279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84" w:type="dxa"/>
            <w:tcBorders>
              <w:bottom w:val="single" w:sz="6" w:space="0" w:color="000000"/>
            </w:tcBorders>
            <w:textDirection w:val="btLr"/>
          </w:tcPr>
          <w:p w14:paraId="1C2D5888" w14:textId="77777777" w:rsidR="00181A85" w:rsidRPr="00B24574" w:rsidRDefault="00000000" w:rsidP="0090279D">
            <w:pPr>
              <w:pStyle w:val="TableParagraph"/>
              <w:ind w:left="113" w:right="197"/>
            </w:pPr>
            <w:r w:rsidRPr="00B24574">
              <w:rPr>
                <w:spacing w:val="-5"/>
              </w:rPr>
              <w:t>так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textDirection w:val="btLr"/>
          </w:tcPr>
          <w:p w14:paraId="1F5D7CFA" w14:textId="77777777" w:rsidR="00181A85" w:rsidRPr="00B24574" w:rsidRDefault="00000000" w:rsidP="0090279D">
            <w:pPr>
              <w:pStyle w:val="TableParagraph"/>
              <w:ind w:left="113" w:right="113"/>
            </w:pPr>
            <w:r w:rsidRPr="00B24574">
              <w:rPr>
                <w:spacing w:val="-5"/>
              </w:rPr>
              <w:t>ні</w:t>
            </w:r>
          </w:p>
        </w:tc>
        <w:tc>
          <w:tcPr>
            <w:tcW w:w="532" w:type="dxa"/>
            <w:tcBorders>
              <w:bottom w:val="single" w:sz="6" w:space="0" w:color="000000"/>
            </w:tcBorders>
            <w:textDirection w:val="btLr"/>
          </w:tcPr>
          <w:p w14:paraId="45395C00" w14:textId="05BFA9AA" w:rsidR="00181A85" w:rsidRPr="00B24574" w:rsidRDefault="0090279D" w:rsidP="0090279D">
            <w:pPr>
              <w:pStyle w:val="TableParagraph"/>
              <w:spacing w:line="256" w:lineRule="auto"/>
              <w:ind w:left="113" w:right="160"/>
            </w:pPr>
            <w:r w:rsidRPr="00B24574">
              <w:t xml:space="preserve">не </w:t>
            </w:r>
            <w:r w:rsidRPr="00B24574">
              <w:rPr>
                <w:spacing w:val="-4"/>
              </w:rPr>
              <w:t>розглядал</w:t>
            </w:r>
            <w:r w:rsidRPr="00B24574">
              <w:rPr>
                <w:spacing w:val="-5"/>
              </w:rPr>
              <w:t>ося</w:t>
            </w:r>
          </w:p>
        </w:tc>
        <w:tc>
          <w:tcPr>
            <w:tcW w:w="1912" w:type="dxa"/>
            <w:tcBorders>
              <w:bottom w:val="single" w:sz="6" w:space="0" w:color="000000"/>
            </w:tcBorders>
          </w:tcPr>
          <w:p w14:paraId="448B3C19" w14:textId="77777777" w:rsidR="00181A85" w:rsidRPr="00B24574" w:rsidRDefault="00181A85" w:rsidP="0090279D">
            <w:pPr>
              <w:pStyle w:val="TableParagraph"/>
              <w:jc w:val="center"/>
            </w:pPr>
          </w:p>
        </w:tc>
      </w:tr>
      <w:tr w:rsidR="00B24574" w:rsidRPr="00B24574" w14:paraId="36091521" w14:textId="77777777" w:rsidTr="00CA31FB">
        <w:trPr>
          <w:trHeight w:val="426"/>
          <w:jc w:val="center"/>
        </w:trPr>
        <w:tc>
          <w:tcPr>
            <w:tcW w:w="1130" w:type="dxa"/>
          </w:tcPr>
          <w:p w14:paraId="486557E5" w14:textId="77777777" w:rsidR="00181A85" w:rsidRPr="00B24574" w:rsidRDefault="00000000" w:rsidP="000A5DEF">
            <w:pPr>
              <w:pStyle w:val="TableParagraph"/>
              <w:spacing w:before="59"/>
              <w:ind w:left="424" w:right="587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72E9D670" w14:textId="77777777" w:rsidR="00181A85" w:rsidRPr="00B24574" w:rsidRDefault="00000000">
            <w:pPr>
              <w:pStyle w:val="TableParagraph"/>
              <w:spacing w:before="59"/>
              <w:ind w:left="292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2</w:t>
            </w:r>
          </w:p>
        </w:tc>
        <w:tc>
          <w:tcPr>
            <w:tcW w:w="1633" w:type="dxa"/>
          </w:tcPr>
          <w:p w14:paraId="0FD47642" w14:textId="77777777" w:rsidR="00181A85" w:rsidRPr="00B24574" w:rsidRDefault="00000000">
            <w:pPr>
              <w:pStyle w:val="TableParagraph"/>
              <w:spacing w:before="59"/>
              <w:ind w:left="292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3</w:t>
            </w:r>
          </w:p>
        </w:tc>
        <w:tc>
          <w:tcPr>
            <w:tcW w:w="1704" w:type="dxa"/>
          </w:tcPr>
          <w:p w14:paraId="64C98749" w14:textId="77777777" w:rsidR="00181A85" w:rsidRPr="00B24574" w:rsidRDefault="00000000">
            <w:pPr>
              <w:pStyle w:val="TableParagraph"/>
              <w:spacing w:before="59"/>
              <w:ind w:left="293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4</w:t>
            </w:r>
          </w:p>
        </w:tc>
        <w:tc>
          <w:tcPr>
            <w:tcW w:w="384" w:type="dxa"/>
            <w:tcBorders>
              <w:top w:val="single" w:sz="6" w:space="0" w:color="000000"/>
            </w:tcBorders>
          </w:tcPr>
          <w:p w14:paraId="2257D609" w14:textId="77777777" w:rsidR="00181A85" w:rsidRPr="00B24574" w:rsidRDefault="00000000" w:rsidP="00CA31FB">
            <w:pPr>
              <w:pStyle w:val="TableParagraph"/>
              <w:spacing w:before="59"/>
              <w:ind w:right="211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</w:tcBorders>
          </w:tcPr>
          <w:p w14:paraId="1EBADAEF" w14:textId="77777777" w:rsidR="00181A85" w:rsidRPr="00B24574" w:rsidRDefault="00000000" w:rsidP="00CA31FB">
            <w:pPr>
              <w:pStyle w:val="TableParagraph"/>
              <w:spacing w:before="59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6</w:t>
            </w:r>
          </w:p>
        </w:tc>
        <w:tc>
          <w:tcPr>
            <w:tcW w:w="532" w:type="dxa"/>
            <w:tcBorders>
              <w:top w:val="single" w:sz="6" w:space="0" w:color="000000"/>
            </w:tcBorders>
          </w:tcPr>
          <w:p w14:paraId="016DB721" w14:textId="77777777" w:rsidR="00181A85" w:rsidRPr="00B24574" w:rsidRDefault="00000000" w:rsidP="00CA31FB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7</w:t>
            </w:r>
          </w:p>
        </w:tc>
        <w:tc>
          <w:tcPr>
            <w:tcW w:w="1912" w:type="dxa"/>
            <w:tcBorders>
              <w:top w:val="single" w:sz="6" w:space="0" w:color="000000"/>
            </w:tcBorders>
          </w:tcPr>
          <w:p w14:paraId="69171838" w14:textId="77777777" w:rsidR="00181A85" w:rsidRPr="00B24574" w:rsidRDefault="00000000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8</w:t>
            </w:r>
          </w:p>
        </w:tc>
      </w:tr>
      <w:tr w:rsidR="00B24574" w:rsidRPr="00B24574" w14:paraId="161E4E5C" w14:textId="77777777" w:rsidTr="00CA31FB">
        <w:trPr>
          <w:trHeight w:val="3901"/>
          <w:jc w:val="center"/>
        </w:trPr>
        <w:tc>
          <w:tcPr>
            <w:tcW w:w="1130" w:type="dxa"/>
          </w:tcPr>
          <w:p w14:paraId="157C70CD" w14:textId="77777777" w:rsidR="00181A85" w:rsidRPr="00B24574" w:rsidRDefault="00000000" w:rsidP="000A5DEF">
            <w:pPr>
              <w:pStyle w:val="TableParagraph"/>
              <w:spacing w:before="57"/>
              <w:ind w:left="424" w:right="587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62002BD5" w14:textId="77777777" w:rsidR="00181A85" w:rsidRPr="00B24574" w:rsidRDefault="00000000">
            <w:pPr>
              <w:pStyle w:val="TableParagraph"/>
              <w:spacing w:before="57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забезпечив </w:t>
            </w:r>
            <w:r w:rsidRPr="00B24574">
              <w:rPr>
                <w:spacing w:val="-2"/>
                <w:sz w:val="24"/>
              </w:rPr>
              <w:t>формування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призового </w:t>
            </w:r>
            <w:r w:rsidRPr="00B24574">
              <w:rPr>
                <w:sz w:val="24"/>
              </w:rPr>
              <w:t>(виграшного) фонду лотереї в розмірі не менше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50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відсотків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від сум доходів, отриманих від прийняття ставок</w:t>
            </w:r>
          </w:p>
        </w:tc>
        <w:tc>
          <w:tcPr>
            <w:tcW w:w="1633" w:type="dxa"/>
          </w:tcPr>
          <w:p w14:paraId="3B9E6F88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704" w:type="dxa"/>
          </w:tcPr>
          <w:p w14:paraId="4829967D" w14:textId="77777777" w:rsidR="00181A85" w:rsidRPr="00B24574" w:rsidRDefault="00181A85">
            <w:pPr>
              <w:pStyle w:val="TableParagraph"/>
            </w:pPr>
          </w:p>
        </w:tc>
        <w:tc>
          <w:tcPr>
            <w:tcW w:w="384" w:type="dxa"/>
          </w:tcPr>
          <w:p w14:paraId="7E7F0A54" w14:textId="77777777" w:rsidR="00181A85" w:rsidRPr="00B24574" w:rsidRDefault="00181A85">
            <w:pPr>
              <w:pStyle w:val="TableParagraph"/>
            </w:pPr>
          </w:p>
        </w:tc>
        <w:tc>
          <w:tcPr>
            <w:tcW w:w="425" w:type="dxa"/>
          </w:tcPr>
          <w:p w14:paraId="6ABC3F4F" w14:textId="77777777" w:rsidR="00181A85" w:rsidRPr="00B24574" w:rsidRDefault="00181A85">
            <w:pPr>
              <w:pStyle w:val="TableParagraph"/>
            </w:pPr>
          </w:p>
        </w:tc>
        <w:tc>
          <w:tcPr>
            <w:tcW w:w="532" w:type="dxa"/>
          </w:tcPr>
          <w:p w14:paraId="52D5B136" w14:textId="77777777" w:rsidR="00181A85" w:rsidRPr="00B24574" w:rsidRDefault="00181A85">
            <w:pPr>
              <w:pStyle w:val="TableParagraph"/>
            </w:pPr>
          </w:p>
        </w:tc>
        <w:tc>
          <w:tcPr>
            <w:tcW w:w="1912" w:type="dxa"/>
          </w:tcPr>
          <w:p w14:paraId="6AFC3397" w14:textId="77777777" w:rsidR="00181A85" w:rsidRPr="00B24574" w:rsidRDefault="00000000">
            <w:pPr>
              <w:pStyle w:val="TableParagraph"/>
              <w:spacing w:before="57"/>
              <w:ind w:left="1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Частина </w:t>
            </w:r>
            <w:r w:rsidRPr="00B24574">
              <w:rPr>
                <w:spacing w:val="-2"/>
                <w:sz w:val="24"/>
              </w:rPr>
              <w:t>друга</w:t>
            </w:r>
          </w:p>
          <w:p w14:paraId="685412ED" w14:textId="77777777" w:rsidR="00181A85" w:rsidRPr="00B24574" w:rsidRDefault="00000000">
            <w:pPr>
              <w:pStyle w:val="TableParagraph"/>
              <w:ind w:left="388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статті </w:t>
            </w:r>
            <w:r w:rsidRPr="00B24574">
              <w:rPr>
                <w:spacing w:val="-10"/>
                <w:sz w:val="24"/>
              </w:rPr>
              <w:t>5</w:t>
            </w:r>
          </w:p>
          <w:p w14:paraId="7C66FDAA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Закону </w:t>
            </w:r>
            <w:r w:rsidRPr="00B24574">
              <w:rPr>
                <w:sz w:val="24"/>
              </w:rPr>
              <w:t>України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«Про </w:t>
            </w:r>
            <w:r w:rsidRPr="00B24574">
              <w:rPr>
                <w:spacing w:val="-2"/>
                <w:sz w:val="24"/>
              </w:rPr>
              <w:t xml:space="preserve">державні </w:t>
            </w:r>
            <w:r w:rsidRPr="00B24574">
              <w:rPr>
                <w:sz w:val="24"/>
              </w:rPr>
              <w:t>лотереї в Україні»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(далі – Закон)</w:t>
            </w:r>
          </w:p>
        </w:tc>
      </w:tr>
      <w:tr w:rsidR="00181A85" w:rsidRPr="00B24574" w14:paraId="46F0C70C" w14:textId="77777777" w:rsidTr="00CA31FB">
        <w:trPr>
          <w:trHeight w:val="5315"/>
          <w:jc w:val="center"/>
        </w:trPr>
        <w:tc>
          <w:tcPr>
            <w:tcW w:w="1130" w:type="dxa"/>
          </w:tcPr>
          <w:p w14:paraId="23B0CC9B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14:paraId="50A61E17" w14:textId="77777777" w:rsidR="00181A85" w:rsidRPr="00B24574" w:rsidRDefault="00000000">
            <w:pPr>
              <w:pStyle w:val="TableParagraph"/>
              <w:spacing w:before="57" w:line="252" w:lineRule="auto"/>
              <w:ind w:left="1" w:right="167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забезпечив опублікування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>на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>веб-сайті умови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 лотереї, а також всі зміни до них, з відміткою дати і часу їх оприлюднення</w:t>
            </w:r>
          </w:p>
        </w:tc>
        <w:tc>
          <w:tcPr>
            <w:tcW w:w="1633" w:type="dxa"/>
          </w:tcPr>
          <w:p w14:paraId="0FDD32A6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704" w:type="dxa"/>
          </w:tcPr>
          <w:p w14:paraId="33ECB910" w14:textId="77777777" w:rsidR="00181A85" w:rsidRPr="00B24574" w:rsidRDefault="00181A85">
            <w:pPr>
              <w:pStyle w:val="TableParagraph"/>
            </w:pPr>
          </w:p>
        </w:tc>
        <w:tc>
          <w:tcPr>
            <w:tcW w:w="384" w:type="dxa"/>
          </w:tcPr>
          <w:p w14:paraId="1B845B7A" w14:textId="77777777" w:rsidR="00181A85" w:rsidRPr="00B24574" w:rsidRDefault="00181A85">
            <w:pPr>
              <w:pStyle w:val="TableParagraph"/>
            </w:pPr>
          </w:p>
        </w:tc>
        <w:tc>
          <w:tcPr>
            <w:tcW w:w="425" w:type="dxa"/>
          </w:tcPr>
          <w:p w14:paraId="3FB627CB" w14:textId="77777777" w:rsidR="00181A85" w:rsidRPr="00B24574" w:rsidRDefault="00181A85">
            <w:pPr>
              <w:pStyle w:val="TableParagraph"/>
            </w:pPr>
          </w:p>
        </w:tc>
        <w:tc>
          <w:tcPr>
            <w:tcW w:w="532" w:type="dxa"/>
          </w:tcPr>
          <w:p w14:paraId="4A2173BB" w14:textId="77777777" w:rsidR="00181A85" w:rsidRPr="00B24574" w:rsidRDefault="00181A85">
            <w:pPr>
              <w:pStyle w:val="TableParagraph"/>
            </w:pPr>
          </w:p>
        </w:tc>
        <w:tc>
          <w:tcPr>
            <w:tcW w:w="1912" w:type="dxa"/>
          </w:tcPr>
          <w:p w14:paraId="0061B6BD" w14:textId="77777777" w:rsidR="00181A85" w:rsidRPr="00B24574" w:rsidRDefault="00000000" w:rsidP="000D3D20">
            <w:pPr>
              <w:pStyle w:val="TableParagraph"/>
              <w:spacing w:before="57" w:line="247" w:lineRule="auto"/>
              <w:ind w:left="405" w:right="119" w:hanging="273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третя статті 5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пункт 55</w:t>
            </w:r>
          </w:p>
          <w:p w14:paraId="3FAC100E" w14:textId="2C6F8605" w:rsidR="00181A85" w:rsidRPr="00B24574" w:rsidRDefault="00000000">
            <w:pPr>
              <w:pStyle w:val="TableParagraph"/>
              <w:spacing w:before="8" w:line="252" w:lineRule="auto"/>
              <w:ind w:left="134" w:right="121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 xml:space="preserve">умов </w:t>
            </w:r>
            <w:r w:rsidRPr="00B24574">
              <w:rPr>
                <w:spacing w:val="-2"/>
                <w:sz w:val="24"/>
              </w:rPr>
              <w:t xml:space="preserve">провадження господарської </w:t>
            </w:r>
            <w:r w:rsidRPr="00B24574">
              <w:rPr>
                <w:sz w:val="24"/>
              </w:rPr>
              <w:t xml:space="preserve">діяльності з випуску та </w:t>
            </w:r>
            <w:r w:rsidRPr="00B24574">
              <w:rPr>
                <w:spacing w:val="-2"/>
                <w:sz w:val="24"/>
              </w:rPr>
              <w:t xml:space="preserve">проведення лотерей, затверджених постановою Кабінету Міністрів </w:t>
            </w:r>
            <w:r w:rsidRPr="00B24574">
              <w:rPr>
                <w:sz w:val="24"/>
              </w:rPr>
              <w:t xml:space="preserve">України від </w:t>
            </w:r>
            <w:r w:rsidR="00CA31FB" w:rsidRPr="00B24574">
              <w:rPr>
                <w:sz w:val="24"/>
              </w:rPr>
              <w:br/>
            </w:r>
            <w:r w:rsidRPr="00B24574">
              <w:rPr>
                <w:sz w:val="24"/>
              </w:rPr>
              <w:t>19 листопада</w:t>
            </w:r>
          </w:p>
        </w:tc>
      </w:tr>
    </w:tbl>
    <w:p w14:paraId="1E10F70C" w14:textId="77777777" w:rsidR="00181A85" w:rsidRPr="00B24574" w:rsidRDefault="00181A85">
      <w:pPr>
        <w:pStyle w:val="TableParagraph"/>
        <w:spacing w:line="252" w:lineRule="auto"/>
        <w:jc w:val="center"/>
        <w:rPr>
          <w:sz w:val="24"/>
        </w:rPr>
        <w:sectPr w:rsidR="00181A85" w:rsidRPr="00B24574">
          <w:pgSz w:w="11910" w:h="16840"/>
          <w:pgMar w:top="1120" w:right="141" w:bottom="1355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894BCEC" w14:textId="77777777" w:rsidTr="000A5DEF">
        <w:trPr>
          <w:trHeight w:val="1273"/>
        </w:trPr>
        <w:tc>
          <w:tcPr>
            <w:tcW w:w="1559" w:type="dxa"/>
          </w:tcPr>
          <w:p w14:paraId="0BE2391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00B5D86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14:paraId="5B3B396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A165D1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6FF23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4FD5E7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71EACD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EDA70C1" w14:textId="77777777" w:rsidR="00181A85" w:rsidRPr="00B24574" w:rsidRDefault="00000000">
            <w:pPr>
              <w:pStyle w:val="TableParagraph"/>
              <w:spacing w:before="57"/>
              <w:ind w:left="1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2025 </w:t>
            </w:r>
            <w:r w:rsidRPr="00B24574">
              <w:rPr>
                <w:spacing w:val="-4"/>
                <w:sz w:val="24"/>
              </w:rPr>
              <w:t>року</w:t>
            </w:r>
          </w:p>
          <w:p w14:paraId="6D24671D" w14:textId="77777777" w:rsidR="00181A85" w:rsidRPr="00B24574" w:rsidRDefault="00000000">
            <w:pPr>
              <w:pStyle w:val="TableParagraph"/>
              <w:spacing w:before="13" w:line="252" w:lineRule="auto"/>
              <w:ind w:left="43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1508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(далі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– </w:t>
            </w:r>
            <w:r w:rsidRPr="00B24574">
              <w:rPr>
                <w:spacing w:val="-2"/>
                <w:sz w:val="24"/>
              </w:rPr>
              <w:t>Ліцензійні умови)</w:t>
            </w:r>
          </w:p>
        </w:tc>
      </w:tr>
      <w:tr w:rsidR="00B24574" w:rsidRPr="00B24574" w14:paraId="55E0F102" w14:textId="77777777" w:rsidTr="000A5DEF">
        <w:trPr>
          <w:trHeight w:val="6488"/>
        </w:trPr>
        <w:tc>
          <w:tcPr>
            <w:tcW w:w="1559" w:type="dxa"/>
          </w:tcPr>
          <w:p w14:paraId="6D206719" w14:textId="77777777" w:rsidR="00181A85" w:rsidRPr="00B24574" w:rsidRDefault="00000000" w:rsidP="000A5DEF">
            <w:pPr>
              <w:pStyle w:val="TableParagraph"/>
              <w:tabs>
                <w:tab w:val="left" w:pos="0"/>
              </w:tabs>
              <w:spacing w:before="57"/>
              <w:ind w:right="587" w:firstLine="59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2.1</w:t>
            </w:r>
          </w:p>
        </w:tc>
        <w:tc>
          <w:tcPr>
            <w:tcW w:w="2475" w:type="dxa"/>
          </w:tcPr>
          <w:p w14:paraId="0F202139" w14:textId="77777777" w:rsidR="00181A85" w:rsidRPr="00B24574" w:rsidRDefault="00000000">
            <w:pPr>
              <w:pStyle w:val="TableParagraph"/>
              <w:spacing w:before="57" w:line="252" w:lineRule="auto"/>
              <w:ind w:left="1" w:right="58"/>
              <w:rPr>
                <w:sz w:val="24"/>
              </w:rPr>
            </w:pPr>
            <w:r w:rsidRPr="00B24574">
              <w:rPr>
                <w:sz w:val="24"/>
              </w:rPr>
              <w:t>Оприлюднений файл підписаний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керівником оператора державних </w:t>
            </w:r>
            <w:r w:rsidRPr="00B24574">
              <w:rPr>
                <w:spacing w:val="-2"/>
                <w:sz w:val="24"/>
              </w:rPr>
              <w:t xml:space="preserve">лотерей </w:t>
            </w:r>
            <w:r w:rsidRPr="00B24574">
              <w:rPr>
                <w:sz w:val="24"/>
              </w:rPr>
              <w:t xml:space="preserve">(уповноваженою ним особою) шляхом </w:t>
            </w:r>
            <w:r w:rsidRPr="00B24574">
              <w:rPr>
                <w:spacing w:val="-2"/>
                <w:sz w:val="24"/>
              </w:rPr>
              <w:t xml:space="preserve">накладення кваліфікованого </w:t>
            </w:r>
            <w:r w:rsidRPr="00B24574">
              <w:rPr>
                <w:sz w:val="24"/>
              </w:rPr>
              <w:t xml:space="preserve">електронного підпису або удосконаленого електронного підпису, що базується на </w:t>
            </w:r>
            <w:r w:rsidRPr="00B24574">
              <w:rPr>
                <w:spacing w:val="-2"/>
                <w:sz w:val="24"/>
              </w:rPr>
              <w:t xml:space="preserve">кваліфікованому сертифікаті </w:t>
            </w:r>
            <w:r w:rsidRPr="00B24574">
              <w:rPr>
                <w:sz w:val="24"/>
              </w:rPr>
              <w:t xml:space="preserve">електронного підпису відповідно до Закону України «Про </w:t>
            </w:r>
            <w:r w:rsidRPr="00B24574">
              <w:rPr>
                <w:spacing w:val="-2"/>
                <w:sz w:val="24"/>
              </w:rPr>
              <w:t xml:space="preserve">електронну </w:t>
            </w:r>
            <w:r w:rsidRPr="00B24574">
              <w:rPr>
                <w:sz w:val="24"/>
              </w:rPr>
              <w:t xml:space="preserve">ідентифікацію та електронні довірчі </w:t>
            </w:r>
            <w:r w:rsidRPr="00B24574">
              <w:rPr>
                <w:spacing w:val="-2"/>
                <w:sz w:val="24"/>
              </w:rPr>
              <w:t>послуги»</w:t>
            </w:r>
          </w:p>
        </w:tc>
        <w:tc>
          <w:tcPr>
            <w:tcW w:w="1305" w:type="dxa"/>
          </w:tcPr>
          <w:p w14:paraId="5EA733FD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F82582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67D024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4CD080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8BAC5A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03D2C7F" w14:textId="378A2E84" w:rsidR="00181A85" w:rsidRPr="00B24574" w:rsidRDefault="00B34F2E">
            <w:pPr>
              <w:pStyle w:val="TableParagraph"/>
              <w:spacing w:before="57" w:line="252" w:lineRule="auto"/>
              <w:ind w:left="74" w:right="62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Пункти 27, 59 </w:t>
            </w:r>
            <w:r w:rsidRPr="00B24574">
              <w:rPr>
                <w:spacing w:val="-2"/>
                <w:sz w:val="24"/>
              </w:rPr>
              <w:t>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першої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 </w:t>
            </w:r>
            <w:r w:rsidRPr="00B24574">
              <w:rPr>
                <w:spacing w:val="-2"/>
                <w:sz w:val="24"/>
              </w:rPr>
              <w:t>Закону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України «Про </w:t>
            </w:r>
            <w:r w:rsidRPr="00B24574">
              <w:rPr>
                <w:spacing w:val="-2"/>
                <w:sz w:val="24"/>
              </w:rPr>
              <w:t xml:space="preserve">електронну ідентифікацію </w:t>
            </w:r>
            <w:r w:rsidRPr="00B24574">
              <w:rPr>
                <w:sz w:val="24"/>
              </w:rPr>
              <w:t xml:space="preserve">та електронні </w:t>
            </w:r>
            <w:r w:rsidRPr="00B24574">
              <w:rPr>
                <w:spacing w:val="-2"/>
                <w:sz w:val="24"/>
              </w:rPr>
              <w:t xml:space="preserve">довірчі послуги», </w:t>
            </w:r>
            <w:r w:rsidRPr="00B24574">
              <w:rPr>
                <w:sz w:val="24"/>
              </w:rPr>
              <w:t xml:space="preserve">пункт 55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9D7A57A" w14:textId="77777777" w:rsidTr="000A5DEF">
        <w:trPr>
          <w:trHeight w:val="3011"/>
        </w:trPr>
        <w:tc>
          <w:tcPr>
            <w:tcW w:w="1559" w:type="dxa"/>
          </w:tcPr>
          <w:p w14:paraId="318AB0A5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3</w:t>
            </w:r>
          </w:p>
        </w:tc>
        <w:tc>
          <w:tcPr>
            <w:tcW w:w="2475" w:type="dxa"/>
          </w:tcPr>
          <w:p w14:paraId="30A77865" w14:textId="77777777" w:rsidR="00181A85" w:rsidRPr="00B24574" w:rsidRDefault="00000000">
            <w:pPr>
              <w:pStyle w:val="TableParagraph"/>
              <w:spacing w:before="57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проводить державні лотереї спільно з іншими особами, крім інших юридичних осіб, які мають право проводити лотереї (у тому числі в інших </w:t>
            </w:r>
            <w:r w:rsidRPr="00B24574">
              <w:rPr>
                <w:spacing w:val="-2"/>
                <w:sz w:val="24"/>
              </w:rPr>
              <w:t>державах)</w:t>
            </w:r>
          </w:p>
        </w:tc>
        <w:tc>
          <w:tcPr>
            <w:tcW w:w="1305" w:type="dxa"/>
          </w:tcPr>
          <w:p w14:paraId="23C274FD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60ECD8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0EF6FB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C9C7CE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A701B6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9D74F73" w14:textId="77777777" w:rsidR="00181A85" w:rsidRPr="00B24574" w:rsidRDefault="00000000">
            <w:pPr>
              <w:pStyle w:val="TableParagraph"/>
              <w:spacing w:before="57"/>
              <w:ind w:left="141"/>
              <w:rPr>
                <w:sz w:val="24"/>
              </w:rPr>
            </w:pPr>
            <w:r w:rsidRPr="00B24574">
              <w:rPr>
                <w:sz w:val="24"/>
              </w:rPr>
              <w:t xml:space="preserve">Частина </w:t>
            </w:r>
            <w:r w:rsidRPr="00B24574">
              <w:rPr>
                <w:spacing w:val="-2"/>
                <w:sz w:val="24"/>
              </w:rPr>
              <w:t>п’ята</w:t>
            </w:r>
          </w:p>
          <w:p w14:paraId="640FC83D" w14:textId="77777777" w:rsidR="00181A85" w:rsidRPr="00B24574" w:rsidRDefault="00000000">
            <w:pPr>
              <w:pStyle w:val="TableParagraph"/>
              <w:spacing w:line="252" w:lineRule="auto"/>
              <w:ind w:left="75" w:right="60" w:firstLine="534"/>
              <w:rPr>
                <w:sz w:val="24"/>
              </w:rPr>
            </w:pPr>
            <w:r w:rsidRPr="00B24574">
              <w:rPr>
                <w:sz w:val="24"/>
              </w:rPr>
              <w:t>статті 5 Закону, пункт 22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Ліцензійних</w:t>
            </w:r>
          </w:p>
          <w:p w14:paraId="4C81C7B7" w14:textId="77777777" w:rsidR="00181A85" w:rsidRPr="00B24574" w:rsidRDefault="00000000">
            <w:pPr>
              <w:pStyle w:val="TableParagraph"/>
              <w:ind w:left="602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9F125E1" w14:textId="77777777" w:rsidTr="000A5DEF">
        <w:trPr>
          <w:trHeight w:val="1852"/>
        </w:trPr>
        <w:tc>
          <w:tcPr>
            <w:tcW w:w="1559" w:type="dxa"/>
          </w:tcPr>
          <w:p w14:paraId="50F405AC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4</w:t>
            </w:r>
          </w:p>
        </w:tc>
        <w:tc>
          <w:tcPr>
            <w:tcW w:w="2475" w:type="dxa"/>
          </w:tcPr>
          <w:p w14:paraId="3C8A74D8" w14:textId="4A848E77" w:rsidR="00181A85" w:rsidRPr="00B24574" w:rsidRDefault="00000000">
            <w:pPr>
              <w:pStyle w:val="TableParagraph"/>
              <w:spacing w:before="57" w:line="252" w:lineRule="auto"/>
              <w:ind w:left="67" w:right="122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забезпечив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 всій території </w:t>
            </w:r>
            <w:r w:rsidRPr="00B24574">
              <w:rPr>
                <w:spacing w:val="-2"/>
                <w:sz w:val="24"/>
              </w:rPr>
              <w:t>України</w:t>
            </w:r>
            <w:r w:rsidR="00B24574">
              <w:rPr>
                <w:spacing w:val="-2"/>
                <w:sz w:val="24"/>
              </w:rPr>
              <w:t>:</w:t>
            </w:r>
          </w:p>
        </w:tc>
        <w:tc>
          <w:tcPr>
            <w:tcW w:w="1305" w:type="dxa"/>
          </w:tcPr>
          <w:p w14:paraId="26B168BF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F0C3EE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3D603C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45AC2E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8F2FB5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CA03A81" w14:textId="06517A87" w:rsidR="00181A85" w:rsidRPr="00B24574" w:rsidRDefault="00000000">
            <w:pPr>
              <w:pStyle w:val="TableParagraph"/>
              <w:spacing w:before="57" w:line="244" w:lineRule="auto"/>
              <w:ind w:left="467" w:right="95" w:hanging="359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сьома статті 5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181A85" w:rsidRPr="00B24574" w14:paraId="610AE927" w14:textId="77777777" w:rsidTr="000A5DEF">
        <w:trPr>
          <w:trHeight w:val="1273"/>
        </w:trPr>
        <w:tc>
          <w:tcPr>
            <w:tcW w:w="1559" w:type="dxa"/>
          </w:tcPr>
          <w:p w14:paraId="4346F95C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4.1</w:t>
            </w:r>
          </w:p>
        </w:tc>
        <w:tc>
          <w:tcPr>
            <w:tcW w:w="2475" w:type="dxa"/>
          </w:tcPr>
          <w:p w14:paraId="14D92959" w14:textId="77777777" w:rsidR="00181A85" w:rsidRPr="00B24574" w:rsidRDefault="00000000">
            <w:pPr>
              <w:pStyle w:val="TableParagraph"/>
              <w:spacing w:before="57" w:line="252" w:lineRule="auto"/>
              <w:ind w:left="67" w:right="130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забезпечує </w:t>
            </w:r>
            <w:r w:rsidRPr="00B24574">
              <w:rPr>
                <w:spacing w:val="-2"/>
                <w:sz w:val="24"/>
              </w:rPr>
              <w:t xml:space="preserve">діяльність, </w:t>
            </w:r>
            <w:r w:rsidRPr="00B24574">
              <w:rPr>
                <w:sz w:val="24"/>
              </w:rPr>
              <w:t>спрямовану на</w:t>
            </w:r>
          </w:p>
        </w:tc>
        <w:tc>
          <w:tcPr>
            <w:tcW w:w="1305" w:type="dxa"/>
          </w:tcPr>
          <w:p w14:paraId="6A13F686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AE55F8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C8F7B2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773E28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3C635C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609D9E0" w14:textId="4F856CF8" w:rsidR="00181A85" w:rsidRPr="00B24574" w:rsidRDefault="00B34F2E">
            <w:pPr>
              <w:pStyle w:val="TableParagraph"/>
              <w:spacing w:before="57"/>
              <w:ind w:left="107" w:right="95"/>
              <w:jc w:val="center"/>
              <w:rPr>
                <w:position w:val="7"/>
                <w:sz w:val="16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другий частини 3</w:t>
            </w:r>
            <w:r w:rsidRPr="00B24574">
              <w:rPr>
                <w:position w:val="7"/>
                <w:sz w:val="16"/>
              </w:rPr>
              <w:t>2</w:t>
            </w:r>
          </w:p>
          <w:p w14:paraId="32F84443" w14:textId="77777777" w:rsidR="00181A85" w:rsidRPr="00B24574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статті </w:t>
            </w:r>
            <w:r w:rsidRPr="00B24574">
              <w:rPr>
                <w:spacing w:val="-5"/>
                <w:sz w:val="24"/>
              </w:rPr>
              <w:t>15</w:t>
            </w:r>
          </w:p>
          <w:p w14:paraId="795F88AA" w14:textId="77777777" w:rsidR="00181A85" w:rsidRPr="00B24574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Закону</w:t>
            </w:r>
          </w:p>
        </w:tc>
      </w:tr>
    </w:tbl>
    <w:p w14:paraId="7A9F5FB2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981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6FE301B8" w14:textId="77777777">
        <w:trPr>
          <w:trHeight w:val="1562"/>
        </w:trPr>
        <w:tc>
          <w:tcPr>
            <w:tcW w:w="1604" w:type="dxa"/>
          </w:tcPr>
          <w:p w14:paraId="4F272A6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2C9252EA" w14:textId="75EE1ABC" w:rsidR="00181A85" w:rsidRPr="00B24574" w:rsidRDefault="00000000">
            <w:pPr>
              <w:pStyle w:val="TableParagraph"/>
              <w:spacing w:before="57" w:line="252" w:lineRule="auto"/>
              <w:ind w:left="67" w:right="122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 територіях на яких ведуться (велися) бойові дії</w:t>
            </w:r>
          </w:p>
        </w:tc>
        <w:tc>
          <w:tcPr>
            <w:tcW w:w="1305" w:type="dxa"/>
          </w:tcPr>
          <w:p w14:paraId="048395E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471A8FE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10FEB6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AC6E81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BC2CF7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B9DCD8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03E8DDB4" w14:textId="77777777">
        <w:trPr>
          <w:trHeight w:val="2432"/>
        </w:trPr>
        <w:tc>
          <w:tcPr>
            <w:tcW w:w="1604" w:type="dxa"/>
          </w:tcPr>
          <w:p w14:paraId="72C5E0E8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4.2</w:t>
            </w:r>
          </w:p>
        </w:tc>
        <w:tc>
          <w:tcPr>
            <w:tcW w:w="2475" w:type="dxa"/>
          </w:tcPr>
          <w:p w14:paraId="2C52283B" w14:textId="7B61E729" w:rsidR="00181A85" w:rsidRPr="00B24574" w:rsidRDefault="00000000">
            <w:pPr>
              <w:pStyle w:val="TableParagraph"/>
              <w:spacing w:before="57" w:line="252" w:lineRule="auto"/>
              <w:ind w:left="67" w:right="11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забезпечує </w:t>
            </w:r>
            <w:r w:rsidRPr="00B24574">
              <w:rPr>
                <w:spacing w:val="-2"/>
                <w:sz w:val="24"/>
              </w:rPr>
              <w:t xml:space="preserve">діяльність, </w:t>
            </w:r>
            <w:r w:rsidRPr="00B24574">
              <w:rPr>
                <w:sz w:val="24"/>
              </w:rPr>
              <w:t xml:space="preserve">спрямовану на </w:t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 тимчасово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окупованій території України</w:t>
            </w:r>
          </w:p>
        </w:tc>
        <w:tc>
          <w:tcPr>
            <w:tcW w:w="1305" w:type="dxa"/>
          </w:tcPr>
          <w:p w14:paraId="66DE3453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58A4CA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5AAE60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8485CA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B17945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2A38CE0" w14:textId="6ECCB42A" w:rsidR="00181A85" w:rsidRPr="00B24574" w:rsidRDefault="00B34F2E">
            <w:pPr>
              <w:pStyle w:val="TableParagraph"/>
              <w:spacing w:before="57"/>
              <w:ind w:left="107" w:right="95"/>
              <w:jc w:val="center"/>
              <w:rPr>
                <w:position w:val="7"/>
                <w:sz w:val="16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другий частини 3</w:t>
            </w:r>
            <w:r w:rsidRPr="00B24574">
              <w:rPr>
                <w:position w:val="7"/>
                <w:sz w:val="16"/>
              </w:rPr>
              <w:t>2</w:t>
            </w:r>
          </w:p>
          <w:p w14:paraId="17604618" w14:textId="77777777" w:rsidR="00181A85" w:rsidRPr="00B24574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статті </w:t>
            </w:r>
            <w:r w:rsidRPr="00B24574">
              <w:rPr>
                <w:spacing w:val="-5"/>
                <w:sz w:val="24"/>
              </w:rPr>
              <w:t>15</w:t>
            </w:r>
          </w:p>
          <w:p w14:paraId="636DBC97" w14:textId="77777777" w:rsidR="00181A85" w:rsidRPr="00B24574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25FB7CBB" w14:textId="77777777">
        <w:trPr>
          <w:trHeight w:val="3591"/>
        </w:trPr>
        <w:tc>
          <w:tcPr>
            <w:tcW w:w="1604" w:type="dxa"/>
          </w:tcPr>
          <w:p w14:paraId="178DE4A3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5</w:t>
            </w:r>
          </w:p>
        </w:tc>
        <w:tc>
          <w:tcPr>
            <w:tcW w:w="2475" w:type="dxa"/>
          </w:tcPr>
          <w:p w14:paraId="3988F511" w14:textId="36F8A1BF" w:rsidR="00181A85" w:rsidRPr="00B24574" w:rsidRDefault="00000000">
            <w:pPr>
              <w:pStyle w:val="TableParagraph"/>
              <w:tabs>
                <w:tab w:val="left" w:pos="904"/>
              </w:tabs>
              <w:spacing w:before="57" w:line="252" w:lineRule="auto"/>
              <w:ind w:left="67" w:right="97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забезпечив затвердження таких </w:t>
            </w:r>
            <w:r w:rsidRPr="00B24574">
              <w:rPr>
                <w:spacing w:val="-4"/>
                <w:sz w:val="24"/>
              </w:rPr>
              <w:t>умов</w:t>
            </w:r>
            <w:r w:rsidRPr="00B24574">
              <w:rPr>
                <w:sz w:val="24"/>
              </w:rPr>
              <w:tab/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>державної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лотереї,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які не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містять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положення, за якими витрати на її організацію, а також виплати призового (виграшного) фонду здійснюються за рахунок:</w:t>
            </w:r>
          </w:p>
        </w:tc>
        <w:tc>
          <w:tcPr>
            <w:tcW w:w="1305" w:type="dxa"/>
          </w:tcPr>
          <w:p w14:paraId="562E5B53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B726A4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F64DC1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B5B7F0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025C76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45F7E4E" w14:textId="77777777" w:rsidR="00181A85" w:rsidRPr="00B24574" w:rsidRDefault="00000000">
            <w:pPr>
              <w:pStyle w:val="TableParagraph"/>
              <w:spacing w:before="57" w:line="244" w:lineRule="auto"/>
              <w:ind w:left="159" w:right="148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Частина дев’ята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статті 5 Закону, </w:t>
            </w:r>
            <w:r w:rsidRPr="00B24574">
              <w:rPr>
                <w:spacing w:val="-2"/>
                <w:sz w:val="24"/>
              </w:rPr>
              <w:t>абзац</w:t>
            </w:r>
          </w:p>
          <w:p w14:paraId="7E7D3F8A" w14:textId="77777777" w:rsidR="00181A85" w:rsidRPr="00B24574" w:rsidRDefault="00000000">
            <w:pPr>
              <w:pStyle w:val="TableParagraph"/>
              <w:spacing w:before="5" w:line="252" w:lineRule="auto"/>
              <w:ind w:left="75" w:right="63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другий пункту 60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4ADEC6B" w14:textId="77777777">
        <w:trPr>
          <w:trHeight w:val="2114"/>
        </w:trPr>
        <w:tc>
          <w:tcPr>
            <w:tcW w:w="1604" w:type="dxa"/>
          </w:tcPr>
          <w:p w14:paraId="3BECE57B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5.1</w:t>
            </w:r>
          </w:p>
        </w:tc>
        <w:tc>
          <w:tcPr>
            <w:tcW w:w="2475" w:type="dxa"/>
          </w:tcPr>
          <w:p w14:paraId="0A2C6778" w14:textId="77777777" w:rsidR="00181A85" w:rsidRPr="00B24574" w:rsidRDefault="00000000">
            <w:pPr>
              <w:pStyle w:val="TableParagraph"/>
              <w:spacing w:before="57" w:line="252" w:lineRule="auto"/>
              <w:ind w:left="67" w:right="169"/>
              <w:rPr>
                <w:sz w:val="24"/>
              </w:rPr>
            </w:pPr>
            <w:r w:rsidRPr="00B24574">
              <w:rPr>
                <w:sz w:val="24"/>
              </w:rPr>
              <w:t>Державного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бюджету </w:t>
            </w:r>
            <w:r w:rsidRPr="00B24574">
              <w:rPr>
                <w:spacing w:val="-2"/>
                <w:sz w:val="24"/>
              </w:rPr>
              <w:t>України</w:t>
            </w:r>
          </w:p>
        </w:tc>
        <w:tc>
          <w:tcPr>
            <w:tcW w:w="1305" w:type="dxa"/>
          </w:tcPr>
          <w:p w14:paraId="648A1A84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128357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E96CA5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9DDAF2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895E19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8FCE11B" w14:textId="77777777" w:rsidR="00181A85" w:rsidRPr="00B24574" w:rsidRDefault="00000000">
            <w:pPr>
              <w:pStyle w:val="TableParagraph"/>
              <w:spacing w:before="57" w:line="244" w:lineRule="auto"/>
              <w:ind w:left="159" w:right="148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Частина дев’ята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статті 5 Закону, </w:t>
            </w:r>
            <w:r w:rsidRPr="00B24574">
              <w:rPr>
                <w:spacing w:val="-2"/>
                <w:sz w:val="24"/>
              </w:rPr>
              <w:t>абзац</w:t>
            </w:r>
          </w:p>
          <w:p w14:paraId="7854B4ED" w14:textId="77777777" w:rsidR="00181A85" w:rsidRPr="00B24574" w:rsidRDefault="00000000">
            <w:pPr>
              <w:pStyle w:val="TableParagraph"/>
              <w:spacing w:before="5" w:line="252" w:lineRule="auto"/>
              <w:ind w:left="75" w:right="63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другий пункту 60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E0FBBA0" w14:textId="77777777">
        <w:trPr>
          <w:trHeight w:val="2114"/>
        </w:trPr>
        <w:tc>
          <w:tcPr>
            <w:tcW w:w="1604" w:type="dxa"/>
          </w:tcPr>
          <w:p w14:paraId="7F53BCAE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5.2</w:t>
            </w:r>
          </w:p>
        </w:tc>
        <w:tc>
          <w:tcPr>
            <w:tcW w:w="2475" w:type="dxa"/>
          </w:tcPr>
          <w:p w14:paraId="4A7A4A0F" w14:textId="77777777" w:rsidR="00181A85" w:rsidRPr="00B24574" w:rsidRDefault="00000000">
            <w:pPr>
              <w:pStyle w:val="TableParagraph"/>
              <w:spacing w:before="57"/>
              <w:ind w:left="67"/>
              <w:rPr>
                <w:sz w:val="24"/>
              </w:rPr>
            </w:pPr>
            <w:r w:rsidRPr="00B24574">
              <w:rPr>
                <w:sz w:val="24"/>
              </w:rPr>
              <w:t>місцевих</w:t>
            </w:r>
            <w:r w:rsidRPr="00B24574">
              <w:rPr>
                <w:spacing w:val="-2"/>
                <w:sz w:val="24"/>
              </w:rPr>
              <w:t xml:space="preserve"> бюджетів</w:t>
            </w:r>
          </w:p>
        </w:tc>
        <w:tc>
          <w:tcPr>
            <w:tcW w:w="1305" w:type="dxa"/>
          </w:tcPr>
          <w:p w14:paraId="5077FC30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612960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21172A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268B67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62D548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4111363" w14:textId="77777777" w:rsidR="00181A85" w:rsidRPr="00B24574" w:rsidRDefault="00000000">
            <w:pPr>
              <w:pStyle w:val="TableParagraph"/>
              <w:spacing w:before="57" w:line="244" w:lineRule="auto"/>
              <w:ind w:left="159" w:right="148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Частина дев’ята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статті 5 Закону, </w:t>
            </w:r>
            <w:r w:rsidRPr="00B24574">
              <w:rPr>
                <w:spacing w:val="-2"/>
                <w:sz w:val="24"/>
              </w:rPr>
              <w:t>абзац</w:t>
            </w:r>
          </w:p>
          <w:p w14:paraId="4E21B453" w14:textId="77777777" w:rsidR="00181A85" w:rsidRPr="00B24574" w:rsidRDefault="00000000">
            <w:pPr>
              <w:pStyle w:val="TableParagraph"/>
              <w:spacing w:before="5" w:line="252" w:lineRule="auto"/>
              <w:ind w:left="75" w:right="63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другий пункту 60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328B0923" w14:textId="77777777">
        <w:trPr>
          <w:trHeight w:val="2114"/>
        </w:trPr>
        <w:tc>
          <w:tcPr>
            <w:tcW w:w="1604" w:type="dxa"/>
          </w:tcPr>
          <w:p w14:paraId="3C9DE369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5.3</w:t>
            </w:r>
          </w:p>
        </w:tc>
        <w:tc>
          <w:tcPr>
            <w:tcW w:w="2475" w:type="dxa"/>
          </w:tcPr>
          <w:p w14:paraId="1029F768" w14:textId="77777777" w:rsidR="00181A85" w:rsidRPr="00B24574" w:rsidRDefault="00000000">
            <w:pPr>
              <w:pStyle w:val="TableParagraph"/>
              <w:spacing w:before="57" w:line="252" w:lineRule="auto"/>
              <w:ind w:left="67" w:right="315"/>
              <w:rPr>
                <w:sz w:val="24"/>
              </w:rPr>
            </w:pPr>
            <w:r w:rsidRPr="00B24574">
              <w:rPr>
                <w:sz w:val="24"/>
              </w:rPr>
              <w:t>цільових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</w:t>
            </w:r>
            <w:r w:rsidRPr="00B24574">
              <w:rPr>
                <w:spacing w:val="-2"/>
                <w:sz w:val="24"/>
              </w:rPr>
              <w:t>фондів</w:t>
            </w:r>
          </w:p>
        </w:tc>
        <w:tc>
          <w:tcPr>
            <w:tcW w:w="1305" w:type="dxa"/>
          </w:tcPr>
          <w:p w14:paraId="35051677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F3BAA3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EFE222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670022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20FC54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20EE060" w14:textId="77777777" w:rsidR="00181A85" w:rsidRPr="00B24574" w:rsidRDefault="00000000">
            <w:pPr>
              <w:pStyle w:val="TableParagraph"/>
              <w:spacing w:before="57" w:line="244" w:lineRule="auto"/>
              <w:ind w:left="159" w:right="148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Частина дев’ята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статті 5 Закону, </w:t>
            </w:r>
            <w:r w:rsidRPr="00B24574">
              <w:rPr>
                <w:spacing w:val="-2"/>
                <w:sz w:val="24"/>
              </w:rPr>
              <w:t>абзац</w:t>
            </w:r>
          </w:p>
          <w:p w14:paraId="0FC2783A" w14:textId="77777777" w:rsidR="00181A85" w:rsidRPr="00B24574" w:rsidRDefault="00000000">
            <w:pPr>
              <w:pStyle w:val="TableParagraph"/>
              <w:spacing w:before="5" w:line="252" w:lineRule="auto"/>
              <w:ind w:left="75" w:right="63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другий пункту 60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1AEA59CF" w14:textId="77777777" w:rsidR="00181A85" w:rsidRPr="00B24574" w:rsidRDefault="00181A85">
      <w:pPr>
        <w:pStyle w:val="TableParagraph"/>
        <w:spacing w:line="252" w:lineRule="auto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066E58E" w14:textId="77777777">
        <w:trPr>
          <w:trHeight w:val="2432"/>
        </w:trPr>
        <w:tc>
          <w:tcPr>
            <w:tcW w:w="1604" w:type="dxa"/>
          </w:tcPr>
          <w:p w14:paraId="2B8428BA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5.4</w:t>
            </w:r>
          </w:p>
        </w:tc>
        <w:tc>
          <w:tcPr>
            <w:tcW w:w="2475" w:type="dxa"/>
          </w:tcPr>
          <w:p w14:paraId="081B28D6" w14:textId="77777777" w:rsidR="00181A85" w:rsidRPr="00B24574" w:rsidRDefault="00000000">
            <w:pPr>
              <w:pStyle w:val="TableParagraph"/>
              <w:spacing w:before="57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 xml:space="preserve">кошторисів на утримання органів </w:t>
            </w:r>
            <w:r w:rsidRPr="00B24574">
              <w:rPr>
                <w:spacing w:val="-2"/>
                <w:sz w:val="24"/>
              </w:rPr>
              <w:t xml:space="preserve">державного </w:t>
            </w:r>
            <w:r w:rsidRPr="00B24574">
              <w:rPr>
                <w:sz w:val="24"/>
              </w:rPr>
              <w:t>управління чи заснованих ними установ,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організацій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і </w:t>
            </w:r>
            <w:r w:rsidRPr="00B24574">
              <w:rPr>
                <w:spacing w:val="-2"/>
                <w:sz w:val="24"/>
              </w:rPr>
              <w:t>підприємств</w:t>
            </w:r>
          </w:p>
        </w:tc>
        <w:tc>
          <w:tcPr>
            <w:tcW w:w="1305" w:type="dxa"/>
          </w:tcPr>
          <w:p w14:paraId="14FA553D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2A4C12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593C82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172036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DF8E5E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09888FE" w14:textId="77777777" w:rsidR="00181A85" w:rsidRPr="00B24574" w:rsidRDefault="00000000">
            <w:pPr>
              <w:pStyle w:val="TableParagraph"/>
              <w:spacing w:before="57" w:line="244" w:lineRule="auto"/>
              <w:ind w:left="159" w:right="148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Частина дев’ята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статті 5 Закону, </w:t>
            </w:r>
            <w:r w:rsidRPr="00B24574">
              <w:rPr>
                <w:spacing w:val="-2"/>
                <w:sz w:val="24"/>
              </w:rPr>
              <w:t>абзац</w:t>
            </w:r>
          </w:p>
          <w:p w14:paraId="46CC22FC" w14:textId="77777777" w:rsidR="00181A85" w:rsidRPr="00B24574" w:rsidRDefault="00000000">
            <w:pPr>
              <w:pStyle w:val="TableParagraph"/>
              <w:spacing w:before="5" w:line="252" w:lineRule="auto"/>
              <w:ind w:left="75" w:right="63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другий пункту 60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1BA18A0" w14:textId="77777777">
        <w:trPr>
          <w:trHeight w:val="2721"/>
        </w:trPr>
        <w:tc>
          <w:tcPr>
            <w:tcW w:w="1604" w:type="dxa"/>
          </w:tcPr>
          <w:p w14:paraId="2681416B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6</w:t>
            </w:r>
          </w:p>
        </w:tc>
        <w:tc>
          <w:tcPr>
            <w:tcW w:w="2475" w:type="dxa"/>
          </w:tcPr>
          <w:p w14:paraId="47B76EA0" w14:textId="77777777" w:rsidR="00181A85" w:rsidRPr="00B24574" w:rsidRDefault="00000000">
            <w:pPr>
              <w:pStyle w:val="TableParagraph"/>
              <w:spacing w:before="57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є зареєстрованою на території України юридичною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особою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 відповідає вимогам, що передбачені Законом та ліцензійними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умовами</w:t>
            </w:r>
          </w:p>
        </w:tc>
        <w:tc>
          <w:tcPr>
            <w:tcW w:w="1305" w:type="dxa"/>
          </w:tcPr>
          <w:p w14:paraId="631BD846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E44E1B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3937B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C05FC2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CA741E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7981DC1" w14:textId="77777777" w:rsidR="00181A85" w:rsidRPr="00B24574" w:rsidRDefault="00000000">
            <w:pPr>
              <w:pStyle w:val="TableParagraph"/>
              <w:spacing w:before="57"/>
              <w:ind w:left="81" w:right="64" w:firstLine="1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перша 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3BD3FD22" w14:textId="77777777">
        <w:trPr>
          <w:trHeight w:val="1722"/>
        </w:trPr>
        <w:tc>
          <w:tcPr>
            <w:tcW w:w="1604" w:type="dxa"/>
          </w:tcPr>
          <w:p w14:paraId="0B4FB614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7</w:t>
            </w:r>
          </w:p>
        </w:tc>
        <w:tc>
          <w:tcPr>
            <w:tcW w:w="2475" w:type="dxa"/>
          </w:tcPr>
          <w:p w14:paraId="0C08CBCD" w14:textId="77777777" w:rsidR="00181A85" w:rsidRPr="00B24574" w:rsidRDefault="00000000">
            <w:pPr>
              <w:pStyle w:val="TableParagraph"/>
              <w:spacing w:before="57" w:line="252" w:lineRule="auto"/>
              <w:ind w:left="67" w:right="13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має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основний вид діяльності – випуск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та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проведення </w:t>
            </w:r>
            <w:r w:rsidRPr="00B24574">
              <w:rPr>
                <w:spacing w:val="-2"/>
                <w:sz w:val="24"/>
              </w:rPr>
              <w:t>лотерей</w:t>
            </w:r>
          </w:p>
        </w:tc>
        <w:tc>
          <w:tcPr>
            <w:tcW w:w="1305" w:type="dxa"/>
          </w:tcPr>
          <w:p w14:paraId="487F233B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0776B4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05B11E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0CBA57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F977D1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1A6409C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02095A25" w14:textId="77777777" w:rsidR="00181A85" w:rsidRPr="00B24574" w:rsidRDefault="00000000">
            <w:pPr>
              <w:pStyle w:val="TableParagraph"/>
              <w:ind w:left="8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266E3FF1" w14:textId="77777777">
        <w:trPr>
          <w:trHeight w:val="2432"/>
        </w:trPr>
        <w:tc>
          <w:tcPr>
            <w:tcW w:w="1604" w:type="dxa"/>
          </w:tcPr>
          <w:p w14:paraId="4EA2C3F7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8</w:t>
            </w:r>
          </w:p>
        </w:tc>
        <w:tc>
          <w:tcPr>
            <w:tcW w:w="2475" w:type="dxa"/>
          </w:tcPr>
          <w:p w14:paraId="5544B791" w14:textId="77777777" w:rsidR="00181A85" w:rsidRPr="00B24574" w:rsidRDefault="00000000">
            <w:pPr>
              <w:pStyle w:val="TableParagraph"/>
              <w:spacing w:before="57" w:line="252" w:lineRule="auto"/>
              <w:ind w:left="67" w:right="67"/>
              <w:rPr>
                <w:sz w:val="24"/>
              </w:rPr>
            </w:pPr>
            <w:r w:rsidRPr="00B24574">
              <w:rPr>
                <w:sz w:val="24"/>
              </w:rPr>
              <w:t>Керівник оператора державних лотерей має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бездоганну ділову репутацію та не є громадянами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держави, що здійснює збройну агресію проти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України</w:t>
            </w:r>
          </w:p>
        </w:tc>
        <w:tc>
          <w:tcPr>
            <w:tcW w:w="1305" w:type="dxa"/>
          </w:tcPr>
          <w:p w14:paraId="4843118A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004A92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DD95A9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6741EA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FC8CC6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55750D5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2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71C4D00C" w14:textId="77777777" w:rsidR="00181A85" w:rsidRPr="00B24574" w:rsidRDefault="00000000">
            <w:pPr>
              <w:pStyle w:val="TableParagraph"/>
              <w:ind w:left="8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181A85" w:rsidRPr="00B24574" w14:paraId="6C80EE07" w14:textId="77777777">
        <w:trPr>
          <w:trHeight w:val="3701"/>
        </w:trPr>
        <w:tc>
          <w:tcPr>
            <w:tcW w:w="1604" w:type="dxa"/>
          </w:tcPr>
          <w:p w14:paraId="6E97C376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9</w:t>
            </w:r>
          </w:p>
        </w:tc>
        <w:tc>
          <w:tcPr>
            <w:tcW w:w="2475" w:type="dxa"/>
          </w:tcPr>
          <w:p w14:paraId="4F326793" w14:textId="77777777" w:rsidR="00181A85" w:rsidRPr="00B24574" w:rsidRDefault="00000000">
            <w:pPr>
              <w:pStyle w:val="TableParagraph"/>
              <w:spacing w:before="57" w:line="252" w:lineRule="auto"/>
              <w:ind w:left="67" w:right="67"/>
              <w:rPr>
                <w:sz w:val="24"/>
              </w:rPr>
            </w:pPr>
            <w:r w:rsidRPr="00B24574">
              <w:rPr>
                <w:sz w:val="24"/>
              </w:rPr>
              <w:t>Головний бухгалтер оператора державних лотерей має бездоганну ділову репутацію та не є громадянами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держави, що здійснює збройну агресію проти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України</w:t>
            </w:r>
          </w:p>
        </w:tc>
        <w:tc>
          <w:tcPr>
            <w:tcW w:w="1305" w:type="dxa"/>
          </w:tcPr>
          <w:p w14:paraId="5BBC46D8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0F6C18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56A676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E0E9A3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13EECB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60D4124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2 </w:t>
            </w:r>
            <w:r w:rsidRPr="00B24574">
              <w:rPr>
                <w:spacing w:val="-2"/>
                <w:sz w:val="24"/>
              </w:rPr>
              <w:t xml:space="preserve">частини першої </w:t>
            </w:r>
            <w:r w:rsidRPr="00B24574">
              <w:rPr>
                <w:sz w:val="24"/>
              </w:rPr>
              <w:t>статті 6</w:t>
            </w:r>
          </w:p>
          <w:p w14:paraId="0588CF2F" w14:textId="77777777" w:rsidR="00181A85" w:rsidRPr="00B24574" w:rsidRDefault="00000000">
            <w:pPr>
              <w:pStyle w:val="TableParagraph"/>
              <w:ind w:left="74" w:right="62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Закону, абзац шостий-</w:t>
            </w:r>
            <w:r w:rsidRPr="00B24574">
              <w:rPr>
                <w:spacing w:val="-2"/>
                <w:sz w:val="24"/>
              </w:rPr>
              <w:t>дванадцятий 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першої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 </w:t>
            </w:r>
            <w:r w:rsidRPr="00B24574">
              <w:rPr>
                <w:spacing w:val="-2"/>
                <w:sz w:val="24"/>
              </w:rPr>
              <w:t>Закону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України «Про </w:t>
            </w:r>
            <w:r w:rsidRPr="00B24574">
              <w:rPr>
                <w:spacing w:val="-2"/>
                <w:sz w:val="24"/>
              </w:rPr>
              <w:t>оборону України»</w:t>
            </w:r>
          </w:p>
        </w:tc>
      </w:tr>
    </w:tbl>
    <w:p w14:paraId="293865F9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7F5FABC9" w14:textId="77777777">
        <w:trPr>
          <w:trHeight w:val="3701"/>
        </w:trPr>
        <w:tc>
          <w:tcPr>
            <w:tcW w:w="1604" w:type="dxa"/>
          </w:tcPr>
          <w:p w14:paraId="73ACDCCB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2475" w:type="dxa"/>
          </w:tcPr>
          <w:p w14:paraId="499F41B2" w14:textId="77777777" w:rsidR="00181A85" w:rsidRPr="00B24574" w:rsidRDefault="00000000">
            <w:pPr>
              <w:pStyle w:val="TableParagraph"/>
              <w:spacing w:before="57" w:line="252" w:lineRule="auto"/>
              <w:ind w:left="67" w:right="118"/>
              <w:rPr>
                <w:sz w:val="24"/>
              </w:rPr>
            </w:pPr>
            <w:r w:rsidRPr="00B24574">
              <w:rPr>
                <w:sz w:val="24"/>
              </w:rPr>
              <w:t>Власники істотної участі оператора державних лотерей мають бездоганну ділову репутацію та не є громадянами держави,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що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здійснює збройну агресію проти України</w:t>
            </w:r>
          </w:p>
        </w:tc>
        <w:tc>
          <w:tcPr>
            <w:tcW w:w="1305" w:type="dxa"/>
          </w:tcPr>
          <w:p w14:paraId="7DA81D81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580E7E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D4C930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DB264A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FCBB84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5694765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2 </w:t>
            </w:r>
            <w:r w:rsidRPr="00B24574">
              <w:rPr>
                <w:spacing w:val="-2"/>
                <w:sz w:val="24"/>
              </w:rPr>
              <w:t xml:space="preserve">частини першої </w:t>
            </w:r>
            <w:r w:rsidRPr="00B24574">
              <w:rPr>
                <w:sz w:val="24"/>
              </w:rPr>
              <w:t>статті 6</w:t>
            </w:r>
          </w:p>
          <w:p w14:paraId="62E4D22B" w14:textId="65E1E7C0" w:rsidR="00181A85" w:rsidRPr="00B24574" w:rsidRDefault="00000000">
            <w:pPr>
              <w:pStyle w:val="TableParagraph"/>
              <w:ind w:left="74" w:right="62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Закону, абзац шостий</w:t>
            </w:r>
            <w:r w:rsidR="00650436" w:rsidRPr="00B24574">
              <w:rPr>
                <w:sz w:val="24"/>
              </w:rPr>
              <w:t xml:space="preserve"> –  </w:t>
            </w:r>
            <w:r w:rsidRPr="00B24574">
              <w:rPr>
                <w:spacing w:val="-2"/>
                <w:sz w:val="24"/>
              </w:rPr>
              <w:t>дванадцятий 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першої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 </w:t>
            </w:r>
            <w:r w:rsidRPr="00B24574">
              <w:rPr>
                <w:spacing w:val="-2"/>
                <w:sz w:val="24"/>
              </w:rPr>
              <w:t>Закону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України «Про </w:t>
            </w:r>
            <w:r w:rsidRPr="00B24574">
              <w:rPr>
                <w:spacing w:val="-2"/>
                <w:sz w:val="24"/>
              </w:rPr>
              <w:t>оборону України»</w:t>
            </w:r>
          </w:p>
        </w:tc>
      </w:tr>
      <w:tr w:rsidR="00B24574" w:rsidRPr="00B24574" w14:paraId="0F8C3612" w14:textId="77777777">
        <w:trPr>
          <w:trHeight w:val="3701"/>
        </w:trPr>
        <w:tc>
          <w:tcPr>
            <w:tcW w:w="1604" w:type="dxa"/>
          </w:tcPr>
          <w:p w14:paraId="144E3B01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</w:p>
        </w:tc>
        <w:tc>
          <w:tcPr>
            <w:tcW w:w="2475" w:type="dxa"/>
          </w:tcPr>
          <w:p w14:paraId="183A47F1" w14:textId="77777777" w:rsidR="00181A85" w:rsidRPr="00B24574" w:rsidRDefault="00000000">
            <w:pPr>
              <w:pStyle w:val="TableParagraph"/>
              <w:spacing w:before="57" w:line="252" w:lineRule="auto"/>
              <w:ind w:left="67" w:right="118"/>
              <w:rPr>
                <w:sz w:val="24"/>
              </w:rPr>
            </w:pPr>
            <w:r w:rsidRPr="00B24574">
              <w:rPr>
                <w:sz w:val="24"/>
              </w:rPr>
              <w:t xml:space="preserve">Кінцеві </w:t>
            </w:r>
            <w:proofErr w:type="spellStart"/>
            <w:r w:rsidRPr="00B24574">
              <w:rPr>
                <w:sz w:val="24"/>
              </w:rPr>
              <w:t>бенефіціарні</w:t>
            </w:r>
            <w:proofErr w:type="spellEnd"/>
            <w:r w:rsidRPr="00B24574">
              <w:rPr>
                <w:sz w:val="24"/>
              </w:rPr>
              <w:t xml:space="preserve"> власники оператора державних лотерей мають бездоганну ділову репутацію та не є громадянами держави,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що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здійснює збройну агресію проти України</w:t>
            </w:r>
          </w:p>
        </w:tc>
        <w:tc>
          <w:tcPr>
            <w:tcW w:w="1305" w:type="dxa"/>
          </w:tcPr>
          <w:p w14:paraId="0EE6B355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37A81F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DD9DD5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A0E2EC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D26252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B6CD363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2 </w:t>
            </w:r>
            <w:r w:rsidRPr="00B24574">
              <w:rPr>
                <w:spacing w:val="-2"/>
                <w:sz w:val="24"/>
              </w:rPr>
              <w:t xml:space="preserve">частини першої </w:t>
            </w:r>
            <w:r w:rsidRPr="00B24574">
              <w:rPr>
                <w:sz w:val="24"/>
              </w:rPr>
              <w:t>статті 6</w:t>
            </w:r>
          </w:p>
          <w:p w14:paraId="28F664F8" w14:textId="39024AE1" w:rsidR="00181A85" w:rsidRPr="00B24574" w:rsidRDefault="00000000">
            <w:pPr>
              <w:pStyle w:val="TableParagraph"/>
              <w:ind w:left="74" w:right="62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Закону, абзац шостий</w:t>
            </w:r>
            <w:r w:rsidR="00650436" w:rsidRPr="00B24574">
              <w:rPr>
                <w:sz w:val="24"/>
              </w:rPr>
              <w:t xml:space="preserve"> –  </w:t>
            </w:r>
            <w:r w:rsidRPr="00B24574">
              <w:rPr>
                <w:spacing w:val="-2"/>
                <w:sz w:val="24"/>
              </w:rPr>
              <w:t>дванадцятий 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першої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 </w:t>
            </w:r>
            <w:r w:rsidRPr="00B24574">
              <w:rPr>
                <w:spacing w:val="-2"/>
                <w:sz w:val="24"/>
              </w:rPr>
              <w:t>Закону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України «Про </w:t>
            </w:r>
            <w:r w:rsidRPr="00B24574">
              <w:rPr>
                <w:spacing w:val="-2"/>
                <w:sz w:val="24"/>
              </w:rPr>
              <w:t>оборону України»</w:t>
            </w:r>
          </w:p>
        </w:tc>
      </w:tr>
      <w:tr w:rsidR="00B24574" w:rsidRPr="00B24574" w14:paraId="5D78111A" w14:textId="77777777">
        <w:trPr>
          <w:trHeight w:val="3461"/>
        </w:trPr>
        <w:tc>
          <w:tcPr>
            <w:tcW w:w="1604" w:type="dxa"/>
          </w:tcPr>
          <w:p w14:paraId="1102F7F4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</w:p>
        </w:tc>
        <w:tc>
          <w:tcPr>
            <w:tcW w:w="2475" w:type="dxa"/>
          </w:tcPr>
          <w:p w14:paraId="39EF13F2" w14:textId="77777777" w:rsidR="00181A85" w:rsidRPr="00B24574" w:rsidRDefault="00000000">
            <w:pPr>
              <w:pStyle w:val="TableParagraph"/>
              <w:spacing w:before="57" w:line="252" w:lineRule="auto"/>
              <w:ind w:left="67" w:right="99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не має у складі засновників </w:t>
            </w:r>
            <w:r w:rsidRPr="00B24574">
              <w:rPr>
                <w:spacing w:val="-2"/>
                <w:sz w:val="24"/>
              </w:rPr>
              <w:t>(учасників,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акціонерів) органів </w:t>
            </w:r>
            <w:r w:rsidRPr="00B24574">
              <w:rPr>
                <w:spacing w:val="-2"/>
                <w:sz w:val="24"/>
              </w:rPr>
              <w:t xml:space="preserve">місцевого </w:t>
            </w:r>
            <w:r w:rsidRPr="00B24574">
              <w:rPr>
                <w:sz w:val="24"/>
              </w:rPr>
              <w:t xml:space="preserve">самоврядування або юридичних осіб, внесених до Реєстру </w:t>
            </w:r>
            <w:r w:rsidRPr="00B24574">
              <w:rPr>
                <w:spacing w:val="-2"/>
                <w:sz w:val="24"/>
              </w:rPr>
              <w:t xml:space="preserve">неприбуткових </w:t>
            </w:r>
            <w:r w:rsidRPr="00B24574">
              <w:rPr>
                <w:sz w:val="24"/>
              </w:rPr>
              <w:t>установ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організацій</w:t>
            </w:r>
          </w:p>
        </w:tc>
        <w:tc>
          <w:tcPr>
            <w:tcW w:w="1305" w:type="dxa"/>
          </w:tcPr>
          <w:p w14:paraId="23DD0F9F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2ACFF0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1C0BF8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A8188E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66E939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B20B0C3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3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302A2FC9" w14:textId="77777777" w:rsidR="00181A85" w:rsidRPr="00B24574" w:rsidRDefault="00000000">
            <w:pPr>
              <w:pStyle w:val="TableParagraph"/>
              <w:ind w:left="8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181A85" w:rsidRPr="00B24574" w14:paraId="19540F84" w14:textId="77777777">
        <w:trPr>
          <w:trHeight w:val="3011"/>
        </w:trPr>
        <w:tc>
          <w:tcPr>
            <w:tcW w:w="1604" w:type="dxa"/>
          </w:tcPr>
          <w:p w14:paraId="6234FF8A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13</w:t>
            </w:r>
          </w:p>
        </w:tc>
        <w:tc>
          <w:tcPr>
            <w:tcW w:w="2475" w:type="dxa"/>
          </w:tcPr>
          <w:p w14:paraId="263C3CF5" w14:textId="77777777" w:rsidR="00181A85" w:rsidRPr="00B24574" w:rsidRDefault="00000000">
            <w:pPr>
              <w:pStyle w:val="TableParagraph"/>
              <w:spacing w:before="57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не є особою, над якою прямо чи </w:t>
            </w:r>
            <w:r w:rsidRPr="00B24574">
              <w:rPr>
                <w:spacing w:val="-2"/>
                <w:sz w:val="24"/>
              </w:rPr>
              <w:t xml:space="preserve">опосередковано здійснюється </w:t>
            </w:r>
            <w:r w:rsidRPr="00B24574">
              <w:rPr>
                <w:sz w:val="24"/>
              </w:rPr>
              <w:t>контроль у значенні, наведеному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1 Закону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України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«Про захист економічної </w:t>
            </w:r>
            <w:r w:rsidRPr="00B24574">
              <w:rPr>
                <w:spacing w:val="-2"/>
                <w:sz w:val="24"/>
              </w:rPr>
              <w:t>конкуренції»,</w:t>
            </w:r>
          </w:p>
        </w:tc>
        <w:tc>
          <w:tcPr>
            <w:tcW w:w="1305" w:type="dxa"/>
          </w:tcPr>
          <w:p w14:paraId="6FFB4517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596652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5B2CB3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72A5B6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F01BCF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0BAFFE8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4 </w:t>
            </w:r>
            <w:r w:rsidRPr="00B24574">
              <w:rPr>
                <w:spacing w:val="-2"/>
                <w:sz w:val="24"/>
              </w:rPr>
              <w:t xml:space="preserve">частини першої </w:t>
            </w:r>
            <w:r w:rsidRPr="00B24574">
              <w:rPr>
                <w:sz w:val="24"/>
              </w:rPr>
              <w:t>статті 6</w:t>
            </w:r>
          </w:p>
          <w:p w14:paraId="50F85F9E" w14:textId="77777777" w:rsidR="00181A85" w:rsidRPr="00B24574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Закону, </w:t>
            </w:r>
            <w:r w:rsidRPr="00B24574">
              <w:rPr>
                <w:spacing w:val="-2"/>
                <w:sz w:val="24"/>
              </w:rPr>
              <w:t>пункт</w:t>
            </w:r>
          </w:p>
          <w:p w14:paraId="6378FF72" w14:textId="77777777" w:rsidR="00181A85" w:rsidRPr="00B24574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13 </w:t>
            </w:r>
            <w:r w:rsidRPr="00B24574">
              <w:rPr>
                <w:spacing w:val="-2"/>
                <w:sz w:val="24"/>
              </w:rPr>
              <w:t>частини</w:t>
            </w:r>
          </w:p>
          <w:p w14:paraId="33ECAA75" w14:textId="77777777" w:rsidR="00181A85" w:rsidRPr="00B24574" w:rsidRDefault="00000000">
            <w:pPr>
              <w:pStyle w:val="TableParagraph"/>
              <w:ind w:left="74" w:right="6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першої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 </w:t>
            </w:r>
            <w:r w:rsidRPr="00B24574">
              <w:rPr>
                <w:spacing w:val="-2"/>
                <w:sz w:val="24"/>
              </w:rPr>
              <w:t>Закону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України «Про </w:t>
            </w:r>
            <w:r w:rsidRPr="00B24574">
              <w:rPr>
                <w:spacing w:val="-2"/>
                <w:sz w:val="24"/>
              </w:rPr>
              <w:t>захист</w:t>
            </w:r>
          </w:p>
        </w:tc>
      </w:tr>
    </w:tbl>
    <w:p w14:paraId="48E3F998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pgSz w:w="11910" w:h="16840"/>
          <w:pgMar w:top="1120" w:right="141" w:bottom="1079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0C8E4246" w14:textId="77777777">
        <w:trPr>
          <w:trHeight w:val="1433"/>
        </w:trPr>
        <w:tc>
          <w:tcPr>
            <w:tcW w:w="1604" w:type="dxa"/>
          </w:tcPr>
          <w:p w14:paraId="6CEB10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10DF98F4" w14:textId="77777777" w:rsidR="00181A85" w:rsidRPr="00B24574" w:rsidRDefault="00000000">
            <w:pPr>
              <w:pStyle w:val="TableParagraph"/>
              <w:spacing w:before="57" w:line="252" w:lineRule="auto"/>
              <w:ind w:left="67" w:right="113"/>
              <w:rPr>
                <w:sz w:val="24"/>
              </w:rPr>
            </w:pPr>
            <w:r w:rsidRPr="00B24574">
              <w:rPr>
                <w:sz w:val="24"/>
              </w:rPr>
              <w:t>резидентами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держави, що здійснює збройну агресію проти </w:t>
            </w:r>
            <w:r w:rsidRPr="00B24574">
              <w:rPr>
                <w:spacing w:val="-2"/>
                <w:sz w:val="24"/>
              </w:rPr>
              <w:t>України</w:t>
            </w:r>
          </w:p>
        </w:tc>
        <w:tc>
          <w:tcPr>
            <w:tcW w:w="1305" w:type="dxa"/>
          </w:tcPr>
          <w:p w14:paraId="6CFB821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7BB523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84E3DD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CA6E82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A24D67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2456DB4" w14:textId="77777777" w:rsidR="00181A85" w:rsidRPr="00B24574" w:rsidRDefault="00000000">
            <w:pPr>
              <w:pStyle w:val="TableParagraph"/>
              <w:spacing w:before="57"/>
              <w:ind w:left="185" w:right="119" w:firstLine="46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економічної конкуренції»</w:t>
            </w:r>
          </w:p>
        </w:tc>
      </w:tr>
      <w:tr w:rsidR="00B24574" w:rsidRPr="00B24574" w14:paraId="637EFCBF" w14:textId="77777777">
        <w:trPr>
          <w:trHeight w:val="2881"/>
        </w:trPr>
        <w:tc>
          <w:tcPr>
            <w:tcW w:w="1604" w:type="dxa"/>
          </w:tcPr>
          <w:p w14:paraId="48912D87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14</w:t>
            </w:r>
          </w:p>
        </w:tc>
        <w:tc>
          <w:tcPr>
            <w:tcW w:w="2475" w:type="dxa"/>
          </w:tcPr>
          <w:p w14:paraId="048C736E" w14:textId="77777777" w:rsidR="00181A85" w:rsidRPr="00B24574" w:rsidRDefault="00000000">
            <w:pPr>
              <w:pStyle w:val="TableParagraph"/>
              <w:spacing w:before="57" w:line="252" w:lineRule="auto"/>
              <w:ind w:left="67" w:right="113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не має </w:t>
            </w:r>
            <w:r w:rsidRPr="00B24574">
              <w:rPr>
                <w:spacing w:val="-2"/>
                <w:sz w:val="24"/>
              </w:rPr>
              <w:t xml:space="preserve">кінцевих </w:t>
            </w:r>
            <w:proofErr w:type="spellStart"/>
            <w:r w:rsidRPr="00B24574">
              <w:rPr>
                <w:spacing w:val="-2"/>
                <w:sz w:val="24"/>
              </w:rPr>
              <w:t>бенефіціарних</w:t>
            </w:r>
            <w:proofErr w:type="spellEnd"/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власників, що є резидентами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держави, яка здійснює збройну агресію проти </w:t>
            </w:r>
            <w:r w:rsidRPr="00B24574">
              <w:rPr>
                <w:spacing w:val="-2"/>
                <w:sz w:val="24"/>
              </w:rPr>
              <w:t>України</w:t>
            </w:r>
          </w:p>
        </w:tc>
        <w:tc>
          <w:tcPr>
            <w:tcW w:w="1305" w:type="dxa"/>
          </w:tcPr>
          <w:p w14:paraId="1B34FF35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B2F493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019200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EEE338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33AFE4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93AEEBE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5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64E5EB41" w14:textId="77777777" w:rsidR="00181A85" w:rsidRPr="00B24574" w:rsidRDefault="00000000">
            <w:pPr>
              <w:pStyle w:val="TableParagraph"/>
              <w:ind w:left="8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50AC0122" w14:textId="77777777">
        <w:trPr>
          <w:trHeight w:val="3171"/>
        </w:trPr>
        <w:tc>
          <w:tcPr>
            <w:tcW w:w="1604" w:type="dxa"/>
          </w:tcPr>
          <w:p w14:paraId="19B306F4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15</w:t>
            </w:r>
          </w:p>
        </w:tc>
        <w:tc>
          <w:tcPr>
            <w:tcW w:w="2475" w:type="dxa"/>
          </w:tcPr>
          <w:p w14:paraId="041E70C6" w14:textId="77777777" w:rsidR="00181A85" w:rsidRPr="00B24574" w:rsidRDefault="00000000">
            <w:pPr>
              <w:pStyle w:val="TableParagraph"/>
              <w:spacing w:before="57" w:line="252" w:lineRule="auto"/>
              <w:ind w:left="67" w:right="110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Засновники </w:t>
            </w:r>
            <w:r w:rsidRPr="00B24574">
              <w:rPr>
                <w:sz w:val="24"/>
              </w:rPr>
              <w:t>(учасники,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акціонери) оператора державних лотерей не є </w:t>
            </w:r>
            <w:r w:rsidRPr="00B24574">
              <w:rPr>
                <w:spacing w:val="-2"/>
                <w:sz w:val="24"/>
              </w:rPr>
              <w:t xml:space="preserve">кінцевими </w:t>
            </w:r>
            <w:proofErr w:type="spellStart"/>
            <w:r w:rsidRPr="00B24574">
              <w:rPr>
                <w:spacing w:val="-2"/>
                <w:sz w:val="24"/>
              </w:rPr>
              <w:t>бенефіціарними</w:t>
            </w:r>
            <w:proofErr w:type="spellEnd"/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власниками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резидента держави,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що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здійснює збройну агресію проти України</w:t>
            </w:r>
          </w:p>
        </w:tc>
        <w:tc>
          <w:tcPr>
            <w:tcW w:w="1305" w:type="dxa"/>
          </w:tcPr>
          <w:p w14:paraId="1ED8FCE7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56ADA6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F49428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88A668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08CEE8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9A7EA44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6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19D30D25" w14:textId="77777777" w:rsidR="00181A85" w:rsidRPr="00B24574" w:rsidRDefault="00000000">
            <w:pPr>
              <w:pStyle w:val="TableParagraph"/>
              <w:ind w:left="8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23FA38DF" w14:textId="77777777">
        <w:trPr>
          <w:trHeight w:val="3461"/>
        </w:trPr>
        <w:tc>
          <w:tcPr>
            <w:tcW w:w="1604" w:type="dxa"/>
          </w:tcPr>
          <w:p w14:paraId="71B45422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16</w:t>
            </w:r>
          </w:p>
        </w:tc>
        <w:tc>
          <w:tcPr>
            <w:tcW w:w="2475" w:type="dxa"/>
          </w:tcPr>
          <w:p w14:paraId="2E0C93F0" w14:textId="77777777" w:rsidR="00181A85" w:rsidRPr="00B24574" w:rsidRDefault="00000000">
            <w:pPr>
              <w:pStyle w:val="TableParagraph"/>
              <w:spacing w:before="57" w:line="252" w:lineRule="auto"/>
              <w:ind w:left="67" w:right="69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не володіє прямо чи опосередковано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(через іншу фізичну чи юридичну особу)</w:t>
            </w:r>
          </w:p>
          <w:p w14:paraId="33943422" w14:textId="77777777" w:rsidR="00181A85" w:rsidRPr="00B24574" w:rsidRDefault="00000000">
            <w:pPr>
              <w:pStyle w:val="TableParagraph"/>
              <w:spacing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>будь-якою часткою резидента держави, що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здійснює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збройну агресію проти </w:t>
            </w:r>
            <w:r w:rsidRPr="00B24574">
              <w:rPr>
                <w:spacing w:val="-2"/>
                <w:sz w:val="24"/>
              </w:rPr>
              <w:t>України</w:t>
            </w:r>
          </w:p>
        </w:tc>
        <w:tc>
          <w:tcPr>
            <w:tcW w:w="1305" w:type="dxa"/>
          </w:tcPr>
          <w:p w14:paraId="57A0BCF0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C7D330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A1C813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2951E3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DB5606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24108C4" w14:textId="77777777" w:rsidR="00181A85" w:rsidRPr="00B24574" w:rsidRDefault="00000000">
            <w:pPr>
              <w:pStyle w:val="TableParagraph"/>
              <w:spacing w:before="57"/>
              <w:ind w:left="74" w:right="62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7 </w:t>
            </w:r>
            <w:r w:rsidRPr="00B24574">
              <w:rPr>
                <w:spacing w:val="-2"/>
                <w:sz w:val="24"/>
              </w:rPr>
              <w:t>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першої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181A85" w:rsidRPr="00B24574" w14:paraId="38E8D94D" w14:textId="77777777">
        <w:trPr>
          <w:trHeight w:val="2721"/>
        </w:trPr>
        <w:tc>
          <w:tcPr>
            <w:tcW w:w="1604" w:type="dxa"/>
          </w:tcPr>
          <w:p w14:paraId="51648B8B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17</w:t>
            </w:r>
          </w:p>
        </w:tc>
        <w:tc>
          <w:tcPr>
            <w:tcW w:w="2475" w:type="dxa"/>
          </w:tcPr>
          <w:p w14:paraId="194A26BE" w14:textId="77777777" w:rsidR="00181A85" w:rsidRPr="00B24574" w:rsidRDefault="00000000">
            <w:pPr>
              <w:pStyle w:val="TableParagraph"/>
              <w:spacing w:before="57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не має серед </w:t>
            </w:r>
            <w:r w:rsidRPr="00B24574">
              <w:rPr>
                <w:spacing w:val="-2"/>
                <w:sz w:val="24"/>
              </w:rPr>
              <w:t xml:space="preserve">засновників (учасників, акціонерів) </w:t>
            </w:r>
            <w:r w:rsidRPr="00B24574">
              <w:rPr>
                <w:sz w:val="24"/>
              </w:rPr>
              <w:t>юридичних осіб, зареєстрованих у державах, що включені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переліку</w:t>
            </w:r>
          </w:p>
        </w:tc>
        <w:tc>
          <w:tcPr>
            <w:tcW w:w="1305" w:type="dxa"/>
          </w:tcPr>
          <w:p w14:paraId="4CBD194B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D803D0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BB1BC7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C96E37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3A015D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F73480E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8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749FFE39" w14:textId="77777777" w:rsidR="00181A85" w:rsidRPr="00B24574" w:rsidRDefault="00000000">
            <w:pPr>
              <w:pStyle w:val="TableParagraph"/>
              <w:ind w:left="8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</w:tbl>
    <w:p w14:paraId="57E53DE8" w14:textId="77777777" w:rsidR="00181A85" w:rsidRPr="00B24574" w:rsidRDefault="00181A85">
      <w:pPr>
        <w:pStyle w:val="TableParagraph"/>
        <w:jc w:val="both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1618E2A5" w14:textId="77777777">
        <w:trPr>
          <w:trHeight w:val="5199"/>
        </w:trPr>
        <w:tc>
          <w:tcPr>
            <w:tcW w:w="1604" w:type="dxa"/>
          </w:tcPr>
          <w:p w14:paraId="1084CC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51A3D8C0" w14:textId="77777777" w:rsidR="00181A85" w:rsidRPr="00B24574" w:rsidRDefault="00000000">
            <w:pPr>
              <w:pStyle w:val="TableParagraph"/>
              <w:spacing w:before="57" w:line="252" w:lineRule="auto"/>
              <w:ind w:left="67" w:right="66"/>
              <w:rPr>
                <w:sz w:val="24"/>
              </w:rPr>
            </w:pPr>
            <w:r w:rsidRPr="00B24574">
              <w:rPr>
                <w:sz w:val="24"/>
              </w:rPr>
              <w:t xml:space="preserve">держав (юрисдикцій), що не виконують чи неналежним чином </w:t>
            </w:r>
            <w:r w:rsidRPr="00B24574">
              <w:rPr>
                <w:spacing w:val="-2"/>
                <w:sz w:val="24"/>
              </w:rPr>
              <w:t xml:space="preserve">виконують рекомендації міжнародних </w:t>
            </w:r>
            <w:r w:rsidRPr="00B24574">
              <w:rPr>
                <w:sz w:val="24"/>
              </w:rPr>
              <w:t>організацій, задіяних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сфері боротьби з </w:t>
            </w:r>
            <w:r w:rsidRPr="00B24574">
              <w:rPr>
                <w:spacing w:val="-2"/>
                <w:sz w:val="24"/>
              </w:rPr>
              <w:t>легалізацією (відмиванням)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доходів, одержаних злочинним шляхом, або фінансуванням тероризму чи </w:t>
            </w:r>
            <w:r w:rsidRPr="00B24574">
              <w:rPr>
                <w:spacing w:val="-2"/>
                <w:sz w:val="24"/>
              </w:rPr>
              <w:t xml:space="preserve">фінансуванням </w:t>
            </w:r>
            <w:r w:rsidRPr="00B24574">
              <w:rPr>
                <w:sz w:val="24"/>
              </w:rPr>
              <w:t>розповсюдження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зброї масового знищення</w:t>
            </w:r>
          </w:p>
        </w:tc>
        <w:tc>
          <w:tcPr>
            <w:tcW w:w="1305" w:type="dxa"/>
          </w:tcPr>
          <w:p w14:paraId="15BF257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10C959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AD4133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4F19F0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46FF53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620097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78193151" w14:textId="77777777">
        <w:trPr>
          <w:trHeight w:val="4330"/>
        </w:trPr>
        <w:tc>
          <w:tcPr>
            <w:tcW w:w="1604" w:type="dxa"/>
          </w:tcPr>
          <w:p w14:paraId="53BB8C70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18</w:t>
            </w:r>
          </w:p>
        </w:tc>
        <w:tc>
          <w:tcPr>
            <w:tcW w:w="2475" w:type="dxa"/>
          </w:tcPr>
          <w:p w14:paraId="5D077CE0" w14:textId="77777777" w:rsidR="00181A85" w:rsidRPr="00B24574" w:rsidRDefault="00000000">
            <w:pPr>
              <w:pStyle w:val="TableParagraph"/>
              <w:spacing w:before="57" w:line="252" w:lineRule="auto"/>
              <w:ind w:left="67" w:right="11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не є особою, стосовно якої (власників істотної участі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кінцевих </w:t>
            </w:r>
            <w:proofErr w:type="spellStart"/>
            <w:r w:rsidRPr="00B24574">
              <w:rPr>
                <w:spacing w:val="-2"/>
                <w:sz w:val="24"/>
              </w:rPr>
              <w:t>бенефіціарних</w:t>
            </w:r>
            <w:proofErr w:type="spellEnd"/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власників якої) </w:t>
            </w:r>
            <w:r w:rsidRPr="00B24574">
              <w:rPr>
                <w:spacing w:val="-2"/>
                <w:sz w:val="24"/>
              </w:rPr>
              <w:t xml:space="preserve">застосовано </w:t>
            </w:r>
            <w:r w:rsidRPr="00B24574">
              <w:rPr>
                <w:sz w:val="24"/>
              </w:rPr>
              <w:t>спеціальні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економічні та/або інші обмежувальні заходи (санкції) відповідно до Закону України</w:t>
            </w:r>
          </w:p>
          <w:p w14:paraId="034E9590" w14:textId="77777777" w:rsidR="00181A85" w:rsidRPr="00B24574" w:rsidRDefault="00000000">
            <w:pPr>
              <w:pStyle w:val="TableParagraph"/>
              <w:spacing w:line="276" w:lineRule="exact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  <w:tc>
          <w:tcPr>
            <w:tcW w:w="1305" w:type="dxa"/>
          </w:tcPr>
          <w:p w14:paraId="78CC7646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6E247C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1E880D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FA4D43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16DF6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290D9A0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9 </w:t>
            </w:r>
            <w:r w:rsidRPr="00B24574">
              <w:rPr>
                <w:spacing w:val="-2"/>
                <w:sz w:val="24"/>
              </w:rPr>
              <w:t xml:space="preserve">частини першої </w:t>
            </w: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>Закону,</w:t>
            </w:r>
          </w:p>
          <w:p w14:paraId="79F99D6C" w14:textId="77777777" w:rsidR="00181A85" w:rsidRPr="00B24574" w:rsidRDefault="00000000">
            <w:pPr>
              <w:pStyle w:val="TableParagraph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 перша 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</w:tr>
      <w:tr w:rsidR="00181A85" w:rsidRPr="00B24574" w14:paraId="10D731E0" w14:textId="77777777">
        <w:trPr>
          <w:trHeight w:val="4170"/>
        </w:trPr>
        <w:tc>
          <w:tcPr>
            <w:tcW w:w="1604" w:type="dxa"/>
          </w:tcPr>
          <w:p w14:paraId="7985DEA4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19</w:t>
            </w:r>
          </w:p>
        </w:tc>
        <w:tc>
          <w:tcPr>
            <w:tcW w:w="2475" w:type="dxa"/>
          </w:tcPr>
          <w:p w14:paraId="1FBB4147" w14:textId="77777777" w:rsidR="00181A85" w:rsidRPr="00B24574" w:rsidRDefault="00000000">
            <w:pPr>
              <w:pStyle w:val="TableParagraph"/>
              <w:spacing w:before="57" w:line="252" w:lineRule="auto"/>
              <w:ind w:left="67" w:right="122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не є особою, яку (власників істотної участі та/або </w:t>
            </w:r>
            <w:r w:rsidRPr="00B24574">
              <w:rPr>
                <w:spacing w:val="-2"/>
                <w:sz w:val="24"/>
              </w:rPr>
              <w:t xml:space="preserve">кінцевих </w:t>
            </w:r>
            <w:proofErr w:type="spellStart"/>
            <w:r w:rsidRPr="00B24574">
              <w:rPr>
                <w:spacing w:val="-2"/>
                <w:sz w:val="24"/>
              </w:rPr>
              <w:t>бенефіціарних</w:t>
            </w:r>
            <w:proofErr w:type="spellEnd"/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власників якої) включено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переліку осіб, пов’язаних з </w:t>
            </w:r>
            <w:r w:rsidRPr="00B24574">
              <w:rPr>
                <w:spacing w:val="-2"/>
                <w:sz w:val="24"/>
              </w:rPr>
              <w:t xml:space="preserve">провадженням терористичної </w:t>
            </w:r>
            <w:r w:rsidRPr="00B24574">
              <w:rPr>
                <w:sz w:val="24"/>
              </w:rPr>
              <w:t xml:space="preserve">діяльності або стосовно яких </w:t>
            </w:r>
            <w:r w:rsidRPr="00B24574">
              <w:rPr>
                <w:spacing w:val="-2"/>
                <w:sz w:val="24"/>
              </w:rPr>
              <w:t>застосовано</w:t>
            </w:r>
          </w:p>
        </w:tc>
        <w:tc>
          <w:tcPr>
            <w:tcW w:w="1305" w:type="dxa"/>
          </w:tcPr>
          <w:p w14:paraId="6DC3F278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139CFD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1E75AD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39423D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52F211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C15DF47" w14:textId="77777777" w:rsidR="00181A85" w:rsidRPr="00B24574" w:rsidRDefault="00000000">
            <w:pPr>
              <w:pStyle w:val="TableParagraph"/>
              <w:spacing w:before="57"/>
              <w:ind w:left="443" w:right="371" w:hanging="60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10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5E2371F2" w14:textId="77777777" w:rsidR="00181A85" w:rsidRPr="00B24574" w:rsidRDefault="00000000">
            <w:pPr>
              <w:pStyle w:val="TableParagraph"/>
              <w:ind w:left="8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</w:tbl>
    <w:p w14:paraId="2AA11380" w14:textId="77777777" w:rsidR="00181A85" w:rsidRPr="00B24574" w:rsidRDefault="00181A85">
      <w:pPr>
        <w:pStyle w:val="TableParagraph"/>
        <w:jc w:val="both"/>
        <w:rPr>
          <w:sz w:val="24"/>
        </w:rPr>
        <w:sectPr w:rsidR="00181A85" w:rsidRPr="00B24574">
          <w:type w:val="continuous"/>
          <w:pgSz w:w="11910" w:h="16840"/>
          <w:pgMar w:top="1120" w:right="141" w:bottom="1699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D3D0B44" w14:textId="77777777">
        <w:trPr>
          <w:trHeight w:val="563"/>
        </w:trPr>
        <w:tc>
          <w:tcPr>
            <w:tcW w:w="1604" w:type="dxa"/>
          </w:tcPr>
          <w:p w14:paraId="0075E70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462C9CA2" w14:textId="77777777" w:rsidR="00181A85" w:rsidRPr="00B24574" w:rsidRDefault="00000000">
            <w:pPr>
              <w:pStyle w:val="TableParagraph"/>
              <w:spacing w:before="57"/>
              <w:ind w:left="67"/>
              <w:rPr>
                <w:sz w:val="24"/>
              </w:rPr>
            </w:pPr>
            <w:r w:rsidRPr="00B24574">
              <w:rPr>
                <w:sz w:val="24"/>
              </w:rPr>
              <w:t>міжнародні</w:t>
            </w:r>
            <w:r w:rsidRPr="00B24574">
              <w:rPr>
                <w:spacing w:val="-2"/>
                <w:sz w:val="24"/>
              </w:rPr>
              <w:t xml:space="preserve"> санкції</w:t>
            </w:r>
          </w:p>
        </w:tc>
        <w:tc>
          <w:tcPr>
            <w:tcW w:w="1305" w:type="dxa"/>
          </w:tcPr>
          <w:p w14:paraId="3881C95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615254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4431FF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E2EB33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09DB59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D4D658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7254CE29" w14:textId="77777777">
        <w:trPr>
          <w:trHeight w:val="3011"/>
        </w:trPr>
        <w:tc>
          <w:tcPr>
            <w:tcW w:w="1604" w:type="dxa"/>
          </w:tcPr>
          <w:p w14:paraId="19E60905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20</w:t>
            </w:r>
          </w:p>
        </w:tc>
        <w:tc>
          <w:tcPr>
            <w:tcW w:w="2475" w:type="dxa"/>
          </w:tcPr>
          <w:p w14:paraId="28F4CC13" w14:textId="77777777" w:rsidR="00181A85" w:rsidRPr="00B24574" w:rsidRDefault="00000000">
            <w:pPr>
              <w:pStyle w:val="TableParagraph"/>
              <w:spacing w:before="57" w:line="252" w:lineRule="auto"/>
              <w:ind w:left="67" w:right="215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має пункти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в кожному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населеному пункті з населенням понад 5 тисяч осіб, але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менше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5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тисяч </w:t>
            </w:r>
            <w:r w:rsidRPr="00B24574">
              <w:rPr>
                <w:spacing w:val="-2"/>
                <w:sz w:val="24"/>
              </w:rPr>
              <w:t xml:space="preserve">пунктів </w:t>
            </w:r>
            <w:r w:rsidRPr="00B24574">
              <w:rPr>
                <w:sz w:val="24"/>
              </w:rPr>
              <w:t>розповсюдження **</w:t>
            </w:r>
          </w:p>
        </w:tc>
        <w:tc>
          <w:tcPr>
            <w:tcW w:w="1305" w:type="dxa"/>
          </w:tcPr>
          <w:p w14:paraId="5245C4C6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99AD1E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373229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3030A5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6B0A5B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1D32058" w14:textId="77777777" w:rsidR="00181A85" w:rsidRPr="00B24574" w:rsidRDefault="00000000">
            <w:pPr>
              <w:pStyle w:val="TableParagraph"/>
              <w:spacing w:before="57"/>
              <w:ind w:left="89" w:right="77" w:firstLine="24"/>
              <w:jc w:val="both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перший частини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другої статті 6, пункт</w:t>
            </w:r>
          </w:p>
          <w:p w14:paraId="4B8CC455" w14:textId="77777777" w:rsidR="00181A85" w:rsidRPr="00B24574" w:rsidRDefault="00000000">
            <w:pPr>
              <w:pStyle w:val="TableParagraph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3² статті 15 Закону, пункт 17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19D66CB" w14:textId="77777777">
        <w:trPr>
          <w:trHeight w:val="3880"/>
        </w:trPr>
        <w:tc>
          <w:tcPr>
            <w:tcW w:w="1604" w:type="dxa"/>
          </w:tcPr>
          <w:p w14:paraId="3A760091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21</w:t>
            </w:r>
          </w:p>
        </w:tc>
        <w:tc>
          <w:tcPr>
            <w:tcW w:w="2475" w:type="dxa"/>
          </w:tcPr>
          <w:p w14:paraId="5C009650" w14:textId="77777777" w:rsidR="00181A85" w:rsidRPr="00B24574" w:rsidRDefault="00000000">
            <w:pPr>
              <w:pStyle w:val="TableParagraph"/>
              <w:spacing w:before="57" w:line="252" w:lineRule="auto"/>
              <w:ind w:left="67" w:right="61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має пункти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державних лотерей у кожному населеному пункті з населенням понад 5 тисяч осіб, крім територій, на яких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ведуться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(велися) бойові дії, та тимчасово окупованої </w:t>
            </w:r>
            <w:r w:rsidRPr="00B24574">
              <w:rPr>
                <w:spacing w:val="-2"/>
                <w:sz w:val="24"/>
              </w:rPr>
              <w:t>території</w:t>
            </w:r>
          </w:p>
          <w:p w14:paraId="1D935A86" w14:textId="77777777" w:rsidR="00181A85" w:rsidRPr="00B24574" w:rsidRDefault="00000000">
            <w:pPr>
              <w:pStyle w:val="TableParagraph"/>
              <w:ind w:left="67"/>
              <w:rPr>
                <w:sz w:val="24"/>
              </w:rPr>
            </w:pPr>
            <w:r w:rsidRPr="00B24574">
              <w:rPr>
                <w:sz w:val="24"/>
              </w:rPr>
              <w:t>України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pacing w:val="-5"/>
                <w:sz w:val="24"/>
              </w:rPr>
              <w:t>***</w:t>
            </w:r>
          </w:p>
        </w:tc>
        <w:tc>
          <w:tcPr>
            <w:tcW w:w="1305" w:type="dxa"/>
          </w:tcPr>
          <w:p w14:paraId="390489E4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E2AC70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A22DB5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644A90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315ACB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18FB847" w14:textId="77777777" w:rsidR="00181A85" w:rsidRPr="00B24574" w:rsidRDefault="00000000">
            <w:pPr>
              <w:pStyle w:val="TableParagraph"/>
              <w:spacing w:before="57"/>
              <w:ind w:left="75" w:right="63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 перший частини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другої статті 6, абзац </w:t>
            </w:r>
            <w:r w:rsidRPr="00B24574">
              <w:rPr>
                <w:spacing w:val="-2"/>
                <w:sz w:val="24"/>
              </w:rPr>
              <w:t xml:space="preserve">четвертий </w:t>
            </w:r>
            <w:r w:rsidRPr="00B24574">
              <w:rPr>
                <w:sz w:val="24"/>
              </w:rPr>
              <w:t>пункту 3² статті 15 Закону, пункт 17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693D8C8" w14:textId="77777777">
        <w:trPr>
          <w:trHeight w:val="2432"/>
        </w:trPr>
        <w:tc>
          <w:tcPr>
            <w:tcW w:w="1604" w:type="dxa"/>
          </w:tcPr>
          <w:p w14:paraId="7E7D52FB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22</w:t>
            </w:r>
          </w:p>
        </w:tc>
        <w:tc>
          <w:tcPr>
            <w:tcW w:w="2475" w:type="dxa"/>
          </w:tcPr>
          <w:p w14:paraId="28E57433" w14:textId="77777777" w:rsidR="00181A85" w:rsidRPr="00B24574" w:rsidRDefault="00000000">
            <w:pPr>
              <w:pStyle w:val="TableParagraph"/>
              <w:spacing w:before="57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має постійно діючі відокремлені підрозділи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кожному населеному пункті України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населенням понад 500 тисяч</w:t>
            </w:r>
          </w:p>
          <w:p w14:paraId="05A79CAD" w14:textId="77777777" w:rsidR="00181A85" w:rsidRPr="00B24574" w:rsidRDefault="00000000">
            <w:pPr>
              <w:pStyle w:val="TableParagraph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осіб </w:t>
            </w:r>
            <w:r w:rsidRPr="00B24574">
              <w:rPr>
                <w:spacing w:val="-5"/>
                <w:sz w:val="24"/>
              </w:rPr>
              <w:t>**</w:t>
            </w:r>
          </w:p>
        </w:tc>
        <w:tc>
          <w:tcPr>
            <w:tcW w:w="1305" w:type="dxa"/>
          </w:tcPr>
          <w:p w14:paraId="0A324BA7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68CFEF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A1F080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383BF6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052712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5CB37B0" w14:textId="77777777" w:rsidR="00181A85" w:rsidRPr="00B24574" w:rsidRDefault="00000000">
            <w:pPr>
              <w:pStyle w:val="TableParagraph"/>
              <w:spacing w:before="57"/>
              <w:ind w:left="89" w:right="77" w:firstLine="24"/>
              <w:jc w:val="both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перший частини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другої статті 6, пункт</w:t>
            </w:r>
          </w:p>
          <w:p w14:paraId="00242B0A" w14:textId="77777777" w:rsidR="00181A85" w:rsidRPr="00B24574" w:rsidRDefault="00000000">
            <w:pPr>
              <w:pStyle w:val="TableParagraph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3² статті 15 Закону, пункт 17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7BD6EB58" w14:textId="77777777">
        <w:trPr>
          <w:trHeight w:val="3880"/>
        </w:trPr>
        <w:tc>
          <w:tcPr>
            <w:tcW w:w="1604" w:type="dxa"/>
          </w:tcPr>
          <w:p w14:paraId="70F02255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23</w:t>
            </w:r>
          </w:p>
        </w:tc>
        <w:tc>
          <w:tcPr>
            <w:tcW w:w="2475" w:type="dxa"/>
          </w:tcPr>
          <w:p w14:paraId="47620F80" w14:textId="77777777" w:rsidR="00181A85" w:rsidRPr="00B24574" w:rsidRDefault="00000000">
            <w:pPr>
              <w:pStyle w:val="TableParagraph"/>
              <w:spacing w:before="57" w:line="252" w:lineRule="auto"/>
              <w:ind w:left="67" w:right="61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повинен мати постійно діючі </w:t>
            </w:r>
            <w:r w:rsidRPr="00B24574">
              <w:rPr>
                <w:spacing w:val="-2"/>
                <w:sz w:val="24"/>
              </w:rPr>
              <w:t xml:space="preserve">відокремлені </w:t>
            </w:r>
            <w:r w:rsidRPr="00B24574">
              <w:rPr>
                <w:sz w:val="24"/>
              </w:rPr>
              <w:t>підрозділи у кожному населеному пункті України з населенням понад 500 тисяч осіб, крім територій, на яких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ведуться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(велися) бойові дії, та тимчасово окупованої </w:t>
            </w:r>
            <w:r w:rsidRPr="00B24574">
              <w:rPr>
                <w:spacing w:val="-2"/>
                <w:sz w:val="24"/>
              </w:rPr>
              <w:t>території</w:t>
            </w:r>
          </w:p>
        </w:tc>
        <w:tc>
          <w:tcPr>
            <w:tcW w:w="1305" w:type="dxa"/>
          </w:tcPr>
          <w:p w14:paraId="17F9757F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81D545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83A5BB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1DD2C7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D00631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2E665AA" w14:textId="77777777" w:rsidR="00181A85" w:rsidRPr="00B24574" w:rsidRDefault="00000000">
            <w:pPr>
              <w:pStyle w:val="TableParagraph"/>
              <w:spacing w:before="57"/>
              <w:ind w:left="75" w:right="63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 перший частини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другої статті 6, абзац третій пункту 3² статті 15 Закону, пункт 17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7F0F7ED5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692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3DDD03E" w14:textId="77777777">
        <w:trPr>
          <w:trHeight w:val="403"/>
        </w:trPr>
        <w:tc>
          <w:tcPr>
            <w:tcW w:w="1604" w:type="dxa"/>
          </w:tcPr>
          <w:p w14:paraId="1081B8E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5BA02633" w14:textId="77777777" w:rsidR="00181A85" w:rsidRPr="00B24574" w:rsidRDefault="00000000">
            <w:pPr>
              <w:pStyle w:val="TableParagraph"/>
              <w:spacing w:before="57"/>
              <w:ind w:left="67"/>
              <w:rPr>
                <w:sz w:val="24"/>
              </w:rPr>
            </w:pPr>
            <w:r w:rsidRPr="00B24574">
              <w:rPr>
                <w:sz w:val="24"/>
              </w:rPr>
              <w:t>України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pacing w:val="-5"/>
                <w:sz w:val="24"/>
              </w:rPr>
              <w:t>***</w:t>
            </w:r>
          </w:p>
        </w:tc>
        <w:tc>
          <w:tcPr>
            <w:tcW w:w="1305" w:type="dxa"/>
          </w:tcPr>
          <w:p w14:paraId="29E6650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6BE394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AA7FEB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9E33C2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D8741D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8F5AC4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17E6856F" w14:textId="77777777">
        <w:trPr>
          <w:trHeight w:val="4482"/>
        </w:trPr>
        <w:tc>
          <w:tcPr>
            <w:tcW w:w="1604" w:type="dxa"/>
          </w:tcPr>
          <w:p w14:paraId="0F8AAED2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24</w:t>
            </w:r>
          </w:p>
        </w:tc>
        <w:tc>
          <w:tcPr>
            <w:tcW w:w="2475" w:type="dxa"/>
          </w:tcPr>
          <w:p w14:paraId="56616F07" w14:textId="77777777" w:rsidR="00181A85" w:rsidRPr="00B24574" w:rsidRDefault="00000000">
            <w:pPr>
              <w:pStyle w:val="TableParagraph"/>
              <w:spacing w:before="68" w:line="252" w:lineRule="auto"/>
              <w:ind w:left="67" w:right="122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забезпечує наявність в електронній системі прийняття ставок оператора державних лотерей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не менше 5 тисяч працюючих </w:t>
            </w:r>
            <w:r w:rsidRPr="00B24574">
              <w:rPr>
                <w:spacing w:val="-2"/>
                <w:sz w:val="24"/>
              </w:rPr>
              <w:t xml:space="preserve">терміналів </w:t>
            </w:r>
            <w:r w:rsidRPr="00B24574">
              <w:rPr>
                <w:sz w:val="24"/>
              </w:rPr>
              <w:t>електронної системи прийняття ставок, що належать оператору 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 </w:t>
            </w:r>
            <w:r w:rsidRPr="00B24574">
              <w:rPr>
                <w:spacing w:val="-2"/>
                <w:sz w:val="24"/>
              </w:rPr>
              <w:t>праві</w:t>
            </w:r>
          </w:p>
          <w:p w14:paraId="72ED36FB" w14:textId="77777777" w:rsidR="00181A85" w:rsidRPr="00B24574" w:rsidRDefault="00000000" w:rsidP="005D169E">
            <w:pPr>
              <w:pStyle w:val="TableParagraph"/>
              <w:spacing w:line="276" w:lineRule="exact"/>
              <w:rPr>
                <w:sz w:val="24"/>
              </w:rPr>
            </w:pPr>
            <w:r w:rsidRPr="00B24574">
              <w:rPr>
                <w:sz w:val="24"/>
              </w:rPr>
              <w:t xml:space="preserve">власності </w:t>
            </w:r>
            <w:r w:rsidRPr="00B24574">
              <w:rPr>
                <w:spacing w:val="-5"/>
                <w:sz w:val="24"/>
              </w:rPr>
              <w:t>**</w:t>
            </w:r>
          </w:p>
        </w:tc>
        <w:tc>
          <w:tcPr>
            <w:tcW w:w="1305" w:type="dxa"/>
          </w:tcPr>
          <w:p w14:paraId="11633A6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6C4B87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3E5A3C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BC87DA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58A502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630EC9D" w14:textId="77777777" w:rsidR="00181A85" w:rsidRPr="00B24574" w:rsidRDefault="00000000">
            <w:pPr>
              <w:pStyle w:val="TableParagraph"/>
              <w:spacing w:before="68"/>
              <w:ind w:left="89" w:right="77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 другий частини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другої</w:t>
            </w:r>
          </w:p>
          <w:p w14:paraId="0DF208B9" w14:textId="77777777" w:rsidR="00181A85" w:rsidRPr="00B24574" w:rsidRDefault="00000000">
            <w:pPr>
              <w:pStyle w:val="TableParagraph"/>
              <w:ind w:left="388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статті </w:t>
            </w:r>
            <w:r w:rsidRPr="00B24574">
              <w:rPr>
                <w:spacing w:val="-5"/>
                <w:sz w:val="24"/>
              </w:rPr>
              <w:t>6,</w:t>
            </w:r>
          </w:p>
          <w:p w14:paraId="194551D7" w14:textId="77777777" w:rsidR="00181A85" w:rsidRPr="00B24574" w:rsidRDefault="00000000">
            <w:pPr>
              <w:pStyle w:val="TableParagraph"/>
              <w:spacing w:before="13" w:line="252" w:lineRule="auto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3²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 15 Закону,</w:t>
            </w:r>
          </w:p>
          <w:p w14:paraId="1361542A" w14:textId="77777777" w:rsidR="00181A85" w:rsidRPr="00B24574" w:rsidRDefault="00000000">
            <w:pPr>
              <w:pStyle w:val="TableParagraph"/>
              <w:spacing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23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BE868F2" w14:textId="77777777">
        <w:trPr>
          <w:trHeight w:val="2817"/>
        </w:trPr>
        <w:tc>
          <w:tcPr>
            <w:tcW w:w="1604" w:type="dxa"/>
          </w:tcPr>
          <w:p w14:paraId="0199B351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25</w:t>
            </w:r>
          </w:p>
        </w:tc>
        <w:tc>
          <w:tcPr>
            <w:tcW w:w="2475" w:type="dxa"/>
          </w:tcPr>
          <w:p w14:paraId="0080E28D" w14:textId="77777777" w:rsidR="00181A85" w:rsidRPr="00B24574" w:rsidRDefault="00000000">
            <w:pPr>
              <w:pStyle w:val="TableParagraph"/>
              <w:spacing w:before="68" w:line="252" w:lineRule="auto"/>
              <w:ind w:left="67" w:right="147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забезпечує наявність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працюючих </w:t>
            </w:r>
            <w:r w:rsidRPr="00B24574">
              <w:rPr>
                <w:spacing w:val="-2"/>
                <w:sz w:val="24"/>
              </w:rPr>
              <w:t xml:space="preserve">терміналів </w:t>
            </w:r>
            <w:r w:rsidRPr="00B24574">
              <w:rPr>
                <w:sz w:val="24"/>
              </w:rPr>
              <w:t>електронної системи прийняття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ставок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***</w:t>
            </w:r>
          </w:p>
        </w:tc>
        <w:tc>
          <w:tcPr>
            <w:tcW w:w="1305" w:type="dxa"/>
          </w:tcPr>
          <w:p w14:paraId="6B7FF09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63D02F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DA79AD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1ED080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D598BB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F510A72" w14:textId="77777777" w:rsidR="00181A85" w:rsidRPr="00B24574" w:rsidRDefault="00000000">
            <w:pPr>
              <w:pStyle w:val="TableParagraph"/>
              <w:spacing w:before="68"/>
              <w:ind w:left="89" w:right="77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 другий частини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другої статті 6, абзац п’ятий пункту пункт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3²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статті 15 Закону,</w:t>
            </w:r>
          </w:p>
          <w:p w14:paraId="430AAF00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23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F275916" w14:textId="77777777">
        <w:trPr>
          <w:trHeight w:val="1584"/>
        </w:trPr>
        <w:tc>
          <w:tcPr>
            <w:tcW w:w="1604" w:type="dxa"/>
          </w:tcPr>
          <w:p w14:paraId="6E0ECC80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26</w:t>
            </w:r>
          </w:p>
        </w:tc>
        <w:tc>
          <w:tcPr>
            <w:tcW w:w="2475" w:type="dxa"/>
          </w:tcPr>
          <w:p w14:paraId="48C83A5E" w14:textId="77777777" w:rsidR="00181A85" w:rsidRPr="00B24574" w:rsidRDefault="00000000">
            <w:pPr>
              <w:pStyle w:val="TableParagraph"/>
              <w:spacing w:before="68" w:line="252" w:lineRule="auto"/>
              <w:ind w:left="67" w:right="188"/>
              <w:rPr>
                <w:sz w:val="24"/>
              </w:rPr>
            </w:pPr>
            <w:r w:rsidRPr="00B24574">
              <w:rPr>
                <w:sz w:val="24"/>
              </w:rPr>
              <w:t>Власний капітал оператора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є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меншим його статутного </w:t>
            </w:r>
            <w:r w:rsidRPr="00B24574">
              <w:rPr>
                <w:spacing w:val="-2"/>
                <w:sz w:val="24"/>
              </w:rPr>
              <w:t>капіталу</w:t>
            </w:r>
          </w:p>
        </w:tc>
        <w:tc>
          <w:tcPr>
            <w:tcW w:w="1305" w:type="dxa"/>
          </w:tcPr>
          <w:p w14:paraId="4474095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296CBE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E196EC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0BCA16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F892B6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C53350F" w14:textId="77777777" w:rsidR="00181A85" w:rsidRPr="00B24574" w:rsidRDefault="00000000">
            <w:pPr>
              <w:pStyle w:val="TableParagraph"/>
              <w:spacing w:before="68"/>
              <w:ind w:left="81" w:right="69" w:firstLine="32"/>
              <w:jc w:val="both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частини п’ятої 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4528FD18" w14:textId="77777777">
        <w:trPr>
          <w:trHeight w:val="1584"/>
        </w:trPr>
        <w:tc>
          <w:tcPr>
            <w:tcW w:w="1604" w:type="dxa"/>
          </w:tcPr>
          <w:p w14:paraId="03919CA1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27</w:t>
            </w:r>
          </w:p>
        </w:tc>
        <w:tc>
          <w:tcPr>
            <w:tcW w:w="2475" w:type="dxa"/>
          </w:tcPr>
          <w:p w14:paraId="043274BB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>Розмір статутного капіталу оператора державних лотерей становить не менше 30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мільйонів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гривень</w:t>
            </w:r>
          </w:p>
        </w:tc>
        <w:tc>
          <w:tcPr>
            <w:tcW w:w="1305" w:type="dxa"/>
          </w:tcPr>
          <w:p w14:paraId="1EB4CBC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8FB553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D00B50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F2CF70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B0C9CC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DE78011" w14:textId="77777777" w:rsidR="00181A85" w:rsidRPr="00B24574" w:rsidRDefault="00000000">
            <w:pPr>
              <w:pStyle w:val="TableParagraph"/>
              <w:spacing w:before="68"/>
              <w:ind w:left="81" w:right="69" w:firstLine="7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Абзац другий частини п’ятої 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181A85" w:rsidRPr="00B24574" w14:paraId="2947070F" w14:textId="77777777">
        <w:trPr>
          <w:trHeight w:val="2164"/>
        </w:trPr>
        <w:tc>
          <w:tcPr>
            <w:tcW w:w="1604" w:type="dxa"/>
          </w:tcPr>
          <w:p w14:paraId="5082514B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28</w:t>
            </w:r>
          </w:p>
        </w:tc>
        <w:tc>
          <w:tcPr>
            <w:tcW w:w="2475" w:type="dxa"/>
          </w:tcPr>
          <w:p w14:paraId="32758057" w14:textId="77777777" w:rsidR="00181A85" w:rsidRPr="00B24574" w:rsidRDefault="00000000">
            <w:pPr>
              <w:pStyle w:val="TableParagraph"/>
              <w:spacing w:before="68" w:line="252" w:lineRule="auto"/>
              <w:ind w:left="67" w:right="141"/>
              <w:rPr>
                <w:sz w:val="24"/>
              </w:rPr>
            </w:pPr>
            <w:r w:rsidRPr="00B24574">
              <w:rPr>
                <w:sz w:val="24"/>
              </w:rPr>
              <w:t>Статутний капітал оператора державних лотерей у розмірі не менше 30 мільйонів гривень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сформований виключно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грошовими </w:t>
            </w:r>
            <w:r w:rsidRPr="00B24574">
              <w:rPr>
                <w:spacing w:val="-2"/>
                <w:sz w:val="24"/>
              </w:rPr>
              <w:t>коштами</w:t>
            </w:r>
          </w:p>
        </w:tc>
        <w:tc>
          <w:tcPr>
            <w:tcW w:w="1305" w:type="dxa"/>
          </w:tcPr>
          <w:p w14:paraId="60C9582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746D19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2E455E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CBFEE3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A22540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1FF46AC" w14:textId="77777777" w:rsidR="00181A85" w:rsidRPr="00B24574" w:rsidRDefault="00000000">
            <w:pPr>
              <w:pStyle w:val="TableParagraph"/>
              <w:spacing w:before="68"/>
              <w:ind w:left="81" w:right="69" w:firstLine="7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Абзац другий частини п’ятої 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</w:tbl>
    <w:p w14:paraId="24E6845F" w14:textId="77777777" w:rsidR="00181A85" w:rsidRPr="00B24574" w:rsidRDefault="00181A85">
      <w:pPr>
        <w:pStyle w:val="TableParagraph"/>
        <w:jc w:val="both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39343A49" w14:textId="77777777">
        <w:trPr>
          <w:trHeight w:val="1874"/>
        </w:trPr>
        <w:tc>
          <w:tcPr>
            <w:tcW w:w="1604" w:type="dxa"/>
          </w:tcPr>
          <w:p w14:paraId="3A70F3A6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2475" w:type="dxa"/>
          </w:tcPr>
          <w:p w14:paraId="1A3FF78E" w14:textId="77777777" w:rsidR="00181A85" w:rsidRPr="00B24574" w:rsidRDefault="00000000">
            <w:pPr>
              <w:pStyle w:val="TableParagraph"/>
              <w:spacing w:before="68" w:line="252" w:lineRule="auto"/>
              <w:ind w:left="67" w:right="58"/>
              <w:rPr>
                <w:sz w:val="24"/>
              </w:rPr>
            </w:pPr>
            <w:r w:rsidRPr="00B24574">
              <w:rPr>
                <w:sz w:val="24"/>
              </w:rPr>
              <w:t>Для формування статутного капіталу оператора державних лотерей використано кошти з підтверджених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джерел</w:t>
            </w:r>
          </w:p>
        </w:tc>
        <w:tc>
          <w:tcPr>
            <w:tcW w:w="1305" w:type="dxa"/>
          </w:tcPr>
          <w:p w14:paraId="2308CAA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353D1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1A90F5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DBF71A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478BC3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6DA2117" w14:textId="77777777" w:rsidR="00181A85" w:rsidRPr="00B24574" w:rsidRDefault="00000000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Абзац четвертий </w:t>
            </w:r>
            <w:r w:rsidRPr="00B24574">
              <w:rPr>
                <w:sz w:val="24"/>
              </w:rPr>
              <w:t xml:space="preserve">частини п’ятої 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1D9EDFE3" w14:textId="77777777">
        <w:trPr>
          <w:trHeight w:val="6220"/>
        </w:trPr>
        <w:tc>
          <w:tcPr>
            <w:tcW w:w="1604" w:type="dxa"/>
          </w:tcPr>
          <w:p w14:paraId="23ACCE93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30</w:t>
            </w:r>
          </w:p>
        </w:tc>
        <w:tc>
          <w:tcPr>
            <w:tcW w:w="2475" w:type="dxa"/>
          </w:tcPr>
          <w:p w14:paraId="377D9EE4" w14:textId="77777777" w:rsidR="00181A85" w:rsidRPr="00B24574" w:rsidRDefault="00000000">
            <w:pPr>
              <w:pStyle w:val="TableParagraph"/>
              <w:tabs>
                <w:tab w:val="left" w:pos="1489"/>
              </w:tabs>
              <w:spacing w:before="68" w:line="252" w:lineRule="auto"/>
              <w:ind w:left="67" w:right="141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>державних лотерей застраховано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ризик невиплати учасникам призів у разі його </w:t>
            </w:r>
            <w:r w:rsidRPr="00B24574">
              <w:rPr>
                <w:spacing w:val="-2"/>
                <w:sz w:val="24"/>
              </w:rPr>
              <w:t xml:space="preserve">неплатоспроможності </w:t>
            </w:r>
            <w:r w:rsidRPr="00B24574">
              <w:rPr>
                <w:sz w:val="24"/>
              </w:rPr>
              <w:t xml:space="preserve">та/або визнання його </w:t>
            </w:r>
            <w:r w:rsidRPr="00B24574">
              <w:rPr>
                <w:spacing w:val="-2"/>
                <w:sz w:val="24"/>
              </w:rPr>
              <w:t>банкрутом</w:t>
            </w:r>
            <w:r w:rsidRPr="00B24574">
              <w:rPr>
                <w:sz w:val="24"/>
              </w:rPr>
              <w:tab/>
              <w:t xml:space="preserve">на суму </w:t>
            </w:r>
            <w:r w:rsidRPr="00B24574">
              <w:rPr>
                <w:spacing w:val="-2"/>
                <w:sz w:val="24"/>
              </w:rPr>
              <w:t xml:space="preserve">призового </w:t>
            </w:r>
            <w:r w:rsidRPr="00B24574">
              <w:rPr>
                <w:sz w:val="24"/>
              </w:rPr>
              <w:t xml:space="preserve">(виграшного) фонду, </w:t>
            </w:r>
            <w:r w:rsidRPr="00B24574">
              <w:rPr>
                <w:spacing w:val="-2"/>
                <w:sz w:val="24"/>
              </w:rPr>
              <w:t xml:space="preserve">виплаченого оператором </w:t>
            </w:r>
            <w:r w:rsidRPr="00B24574">
              <w:rPr>
                <w:sz w:val="24"/>
              </w:rPr>
              <w:t xml:space="preserve">державних лотерей </w:t>
            </w:r>
            <w:r w:rsidRPr="00B24574">
              <w:rPr>
                <w:spacing w:val="-2"/>
                <w:sz w:val="24"/>
              </w:rPr>
              <w:t xml:space="preserve">упродовж попереднього </w:t>
            </w:r>
            <w:r w:rsidRPr="00B24574">
              <w:rPr>
                <w:sz w:val="24"/>
              </w:rPr>
              <w:t>календарного року за класом страхування 13, визначеним</w:t>
            </w:r>
          </w:p>
          <w:p w14:paraId="69456139" w14:textId="77777777" w:rsidR="00181A85" w:rsidRPr="00B24574" w:rsidRDefault="00000000">
            <w:pPr>
              <w:pStyle w:val="TableParagraph"/>
              <w:spacing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статтею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</w:t>
            </w:r>
            <w:r w:rsidRPr="00B24574">
              <w:rPr>
                <w:spacing w:val="-2"/>
                <w:sz w:val="24"/>
              </w:rPr>
              <w:t>страхування»</w:t>
            </w:r>
          </w:p>
        </w:tc>
        <w:tc>
          <w:tcPr>
            <w:tcW w:w="1305" w:type="dxa"/>
          </w:tcPr>
          <w:p w14:paraId="25AFC41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3026DE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F3F6F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FA130C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5DA5B2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4E8AF6D" w14:textId="77777777" w:rsidR="00181A85" w:rsidRPr="00B24574" w:rsidRDefault="00000000">
            <w:pPr>
              <w:pStyle w:val="TableParagraph"/>
              <w:spacing w:before="68" w:line="249" w:lineRule="auto"/>
              <w:ind w:left="81" w:right="6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шоста статті 6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частина перша 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</w:t>
            </w:r>
            <w:r w:rsidRPr="00B24574">
              <w:rPr>
                <w:spacing w:val="-2"/>
                <w:sz w:val="24"/>
              </w:rPr>
              <w:t xml:space="preserve">страхування» </w:t>
            </w:r>
            <w:r w:rsidRPr="00B24574">
              <w:rPr>
                <w:sz w:val="24"/>
              </w:rPr>
              <w:t xml:space="preserve">пункт 51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36721ED2" w14:textId="77777777">
        <w:trPr>
          <w:trHeight w:val="5061"/>
        </w:trPr>
        <w:tc>
          <w:tcPr>
            <w:tcW w:w="1604" w:type="dxa"/>
          </w:tcPr>
          <w:p w14:paraId="72FFC188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31</w:t>
            </w:r>
          </w:p>
        </w:tc>
        <w:tc>
          <w:tcPr>
            <w:tcW w:w="2475" w:type="dxa"/>
          </w:tcPr>
          <w:p w14:paraId="58B075D7" w14:textId="77777777" w:rsidR="00181A85" w:rsidRPr="00B24574" w:rsidRDefault="00000000">
            <w:pPr>
              <w:pStyle w:val="TableParagraph"/>
              <w:spacing w:before="68" w:line="252" w:lineRule="auto"/>
              <w:ind w:left="67" w:right="70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надав інформацію, що </w:t>
            </w:r>
            <w:r w:rsidRPr="00B24574">
              <w:rPr>
                <w:spacing w:val="-2"/>
                <w:sz w:val="24"/>
              </w:rPr>
              <w:t xml:space="preserve">підтверджує оформлення </w:t>
            </w:r>
            <w:r w:rsidRPr="00B24574">
              <w:rPr>
                <w:sz w:val="24"/>
              </w:rPr>
              <w:t>страхування ризику невиплати учасникам призів відповідно до пункту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51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Ліцензійних умов, органу </w:t>
            </w:r>
            <w:r w:rsidRPr="00B24574">
              <w:rPr>
                <w:spacing w:val="-2"/>
                <w:sz w:val="24"/>
              </w:rPr>
              <w:t>ліцензування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протягом одного місяця з дня </w:t>
            </w:r>
            <w:r w:rsidRPr="00B24574">
              <w:rPr>
                <w:spacing w:val="-2"/>
                <w:sz w:val="24"/>
              </w:rPr>
              <w:t xml:space="preserve">закінчення </w:t>
            </w:r>
            <w:r w:rsidRPr="00B24574">
              <w:rPr>
                <w:sz w:val="24"/>
              </w:rPr>
              <w:t>календарного року діяльності оператора державних лотерей</w:t>
            </w:r>
          </w:p>
        </w:tc>
        <w:tc>
          <w:tcPr>
            <w:tcW w:w="1305" w:type="dxa"/>
          </w:tcPr>
          <w:p w14:paraId="04A5A7A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21C7BE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9C9C0B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BF2A24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648D61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34AD939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9</w:t>
            </w:r>
          </w:p>
          <w:p w14:paraId="097C2C83" w14:textId="77777777" w:rsidR="00181A85" w:rsidRPr="00B24574" w:rsidRDefault="00000000">
            <w:pPr>
              <w:pStyle w:val="TableParagraph"/>
              <w:ind w:left="105" w:right="93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 </w:t>
            </w:r>
            <w:r w:rsidRPr="00B24574">
              <w:rPr>
                <w:spacing w:val="-2"/>
                <w:sz w:val="24"/>
              </w:rPr>
              <w:t xml:space="preserve">постанови Кабінету Міністрів </w:t>
            </w:r>
            <w:r w:rsidRPr="00B24574">
              <w:rPr>
                <w:sz w:val="24"/>
              </w:rPr>
              <w:t>України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від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19 </w:t>
            </w:r>
            <w:r w:rsidRPr="00B24574">
              <w:rPr>
                <w:spacing w:val="-2"/>
                <w:sz w:val="24"/>
              </w:rPr>
              <w:t xml:space="preserve">листопада </w:t>
            </w:r>
            <w:r w:rsidRPr="00B24574">
              <w:rPr>
                <w:sz w:val="24"/>
              </w:rPr>
              <w:t>2025 року</w:t>
            </w:r>
          </w:p>
          <w:p w14:paraId="7BC45808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№1508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«Деякі </w:t>
            </w:r>
            <w:r w:rsidRPr="00B24574">
              <w:rPr>
                <w:spacing w:val="-2"/>
                <w:sz w:val="24"/>
              </w:rPr>
              <w:t xml:space="preserve">питання ліцензування господарської </w:t>
            </w:r>
            <w:r w:rsidRPr="00B24574">
              <w:rPr>
                <w:sz w:val="24"/>
              </w:rPr>
              <w:t xml:space="preserve">діяльності з випуску та </w:t>
            </w:r>
            <w:r w:rsidRPr="00B24574">
              <w:rPr>
                <w:spacing w:val="-2"/>
                <w:sz w:val="24"/>
              </w:rPr>
              <w:t>проведення лотерей»</w:t>
            </w:r>
          </w:p>
        </w:tc>
      </w:tr>
    </w:tbl>
    <w:p w14:paraId="53153821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pgSz w:w="11910" w:h="16840"/>
          <w:pgMar w:top="1120" w:right="141" w:bottom="1587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388CBA30" w14:textId="77777777">
        <w:trPr>
          <w:trHeight w:val="1874"/>
        </w:trPr>
        <w:tc>
          <w:tcPr>
            <w:tcW w:w="1604" w:type="dxa"/>
          </w:tcPr>
          <w:p w14:paraId="70171BA8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2475" w:type="dxa"/>
          </w:tcPr>
          <w:p w14:paraId="418CFBC9" w14:textId="77777777" w:rsidR="00181A85" w:rsidRPr="00B24574" w:rsidRDefault="00000000">
            <w:pPr>
              <w:pStyle w:val="TableParagraph"/>
              <w:spacing w:before="68" w:line="252" w:lineRule="auto"/>
              <w:ind w:left="67" w:right="122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має досвід випуску та </w:t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не менше трьох років</w:t>
            </w:r>
          </w:p>
        </w:tc>
        <w:tc>
          <w:tcPr>
            <w:tcW w:w="1305" w:type="dxa"/>
          </w:tcPr>
          <w:p w14:paraId="58A41C5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ADF488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2ED91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EF1A3A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720CE7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09E2C28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</w:t>
            </w:r>
            <w:r w:rsidRPr="00B24574">
              <w:rPr>
                <w:spacing w:val="-2"/>
                <w:sz w:val="24"/>
              </w:rPr>
              <w:t>частини шостої</w:t>
            </w:r>
          </w:p>
          <w:p w14:paraId="2F10F4D1" w14:textId="77777777" w:rsidR="00181A85" w:rsidRPr="00B24574" w:rsidRDefault="00000000">
            <w:pPr>
              <w:pStyle w:val="TableParagraph"/>
              <w:ind w:left="42" w:right="3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16376C76" w14:textId="77777777" w:rsidTr="00CA058C">
        <w:trPr>
          <w:trHeight w:val="7937"/>
        </w:trPr>
        <w:tc>
          <w:tcPr>
            <w:tcW w:w="1604" w:type="dxa"/>
          </w:tcPr>
          <w:p w14:paraId="09CF8920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33</w:t>
            </w:r>
          </w:p>
        </w:tc>
        <w:tc>
          <w:tcPr>
            <w:tcW w:w="2475" w:type="dxa"/>
          </w:tcPr>
          <w:p w14:paraId="79CC4140" w14:textId="77777777" w:rsidR="00181A85" w:rsidRPr="00B24574" w:rsidRDefault="00000000">
            <w:pPr>
              <w:pStyle w:val="TableParagraph"/>
              <w:tabs>
                <w:tab w:val="left" w:pos="1327"/>
              </w:tabs>
              <w:spacing w:before="57" w:line="252" w:lineRule="auto"/>
              <w:ind w:left="67" w:right="10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забезпечив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не </w:t>
            </w:r>
            <w:r w:rsidRPr="00B24574">
              <w:rPr>
                <w:spacing w:val="-2"/>
                <w:sz w:val="24"/>
              </w:rPr>
              <w:t>внесення</w:t>
            </w:r>
            <w:r w:rsidRPr="00B24574">
              <w:rPr>
                <w:sz w:val="24"/>
              </w:rPr>
              <w:tab/>
              <w:t xml:space="preserve">змін у склад засновників (якщо єдиним </w:t>
            </w:r>
            <w:r w:rsidRPr="00B24574">
              <w:rPr>
                <w:spacing w:val="-2"/>
                <w:sz w:val="24"/>
              </w:rPr>
              <w:t xml:space="preserve">засновником </w:t>
            </w:r>
            <w:r w:rsidRPr="00B24574">
              <w:rPr>
                <w:sz w:val="24"/>
              </w:rPr>
              <w:t xml:space="preserve">оператора державних лотерей є нерезидент, який має у країні свого </w:t>
            </w:r>
            <w:proofErr w:type="spellStart"/>
            <w:r w:rsidRPr="00B24574">
              <w:rPr>
                <w:sz w:val="24"/>
              </w:rPr>
              <w:t>резидентства</w:t>
            </w:r>
            <w:proofErr w:type="spellEnd"/>
            <w:r w:rsidRPr="00B24574">
              <w:rPr>
                <w:sz w:val="24"/>
              </w:rPr>
              <w:t xml:space="preserve"> статус оператора державних лотерей) протягом трьох років з дня отримання ліцензії на випуск та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 разі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якщо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до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досвіду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з випуску та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проведення</w:t>
            </w:r>
            <w:r w:rsidRPr="00B24574">
              <w:rPr>
                <w:sz w:val="24"/>
              </w:rPr>
              <w:t xml:space="preserve"> державних лотерей зараховувався також </w:t>
            </w:r>
            <w:r w:rsidRPr="00B24574">
              <w:rPr>
                <w:spacing w:val="-2"/>
                <w:sz w:val="24"/>
              </w:rPr>
              <w:t xml:space="preserve">документально </w:t>
            </w:r>
            <w:r w:rsidRPr="00B24574">
              <w:rPr>
                <w:sz w:val="24"/>
              </w:rPr>
              <w:t>підтверджений досвід випуску та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проведення</w:t>
            </w:r>
            <w:r w:rsidRPr="00B24574">
              <w:rPr>
                <w:sz w:val="24"/>
              </w:rPr>
              <w:t xml:space="preserve"> державних лотерей в іноземних державах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2BF03008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386F7F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878F86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43DE65E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45F82AA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5C8848EA" w14:textId="77777777" w:rsidR="00181A85" w:rsidRPr="00B24574" w:rsidRDefault="00000000">
            <w:pPr>
              <w:pStyle w:val="TableParagraph"/>
              <w:spacing w:before="57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</w:t>
            </w:r>
            <w:r w:rsidRPr="00B24574">
              <w:rPr>
                <w:spacing w:val="-2"/>
                <w:sz w:val="24"/>
              </w:rPr>
              <w:t>частини шостої</w:t>
            </w:r>
          </w:p>
          <w:p w14:paraId="73621E75" w14:textId="77777777" w:rsidR="00181A85" w:rsidRPr="00B24574" w:rsidRDefault="00000000">
            <w:pPr>
              <w:pStyle w:val="TableParagraph"/>
              <w:ind w:left="42" w:right="3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6F591ACA" w14:textId="77777777" w:rsidTr="00CA058C">
        <w:trPr>
          <w:trHeight w:val="3902"/>
        </w:trPr>
        <w:tc>
          <w:tcPr>
            <w:tcW w:w="1604" w:type="dxa"/>
          </w:tcPr>
          <w:p w14:paraId="6748AB61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34</w:t>
            </w:r>
          </w:p>
        </w:tc>
        <w:tc>
          <w:tcPr>
            <w:tcW w:w="2475" w:type="dxa"/>
          </w:tcPr>
          <w:p w14:paraId="69E39123" w14:textId="4959977A" w:rsidR="00181A85" w:rsidRPr="00B24574" w:rsidRDefault="00000000" w:rsidP="00C870BA">
            <w:pPr>
              <w:pStyle w:val="TableParagraph"/>
              <w:tabs>
                <w:tab w:val="left" w:pos="1811"/>
              </w:tabs>
              <w:spacing w:line="252" w:lineRule="auto"/>
              <w:ind w:left="67" w:right="245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>державних лотерей забезпечується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не </w:t>
            </w:r>
            <w:r w:rsidRPr="00B24574">
              <w:rPr>
                <w:spacing w:val="-2"/>
                <w:sz w:val="24"/>
              </w:rPr>
              <w:t>використання</w:t>
            </w:r>
            <w:r w:rsidRPr="00B24574">
              <w:rPr>
                <w:sz w:val="24"/>
              </w:rPr>
              <w:tab/>
            </w:r>
            <w:r w:rsidRPr="00B24574">
              <w:rPr>
                <w:spacing w:val="-4"/>
                <w:sz w:val="24"/>
              </w:rPr>
              <w:t xml:space="preserve">для </w:t>
            </w:r>
            <w:r w:rsidRPr="00B24574">
              <w:rPr>
                <w:sz w:val="24"/>
              </w:rPr>
              <w:t>випуску та</w:t>
            </w:r>
            <w:r w:rsidR="00C870BA">
              <w:rPr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проведення</w:t>
            </w:r>
            <w:r w:rsidR="00C870BA">
              <w:rPr>
                <w:spacing w:val="-2"/>
                <w:sz w:val="24"/>
              </w:rPr>
              <w:t> </w:t>
            </w:r>
            <w:r w:rsidRPr="00B24574">
              <w:rPr>
                <w:sz w:val="24"/>
              </w:rPr>
              <w:t>державних лотерей бренду, якщо такий бренд або будь-яка його складова належить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(належала) </w:t>
            </w:r>
            <w:r w:rsidRPr="00B24574">
              <w:rPr>
                <w:spacing w:val="-2"/>
                <w:sz w:val="24"/>
              </w:rPr>
              <w:t>та/або використовується</w:t>
            </w:r>
            <w:r w:rsidR="00C870BA">
              <w:rPr>
                <w:spacing w:val="-2"/>
                <w:sz w:val="24"/>
              </w:rPr>
              <w:t xml:space="preserve"> </w:t>
            </w:r>
            <w:r w:rsidR="00C870BA" w:rsidRPr="00B24574">
              <w:rPr>
                <w:spacing w:val="-2"/>
                <w:sz w:val="24"/>
              </w:rPr>
              <w:t>(використовувалася):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5A43D0F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76B3969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62A55EB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7D30A64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4E67799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72B0452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</w:tbl>
    <w:p w14:paraId="4865B7E2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1674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C64F370" w14:textId="77777777">
        <w:trPr>
          <w:trHeight w:val="2903"/>
        </w:trPr>
        <w:tc>
          <w:tcPr>
            <w:tcW w:w="1604" w:type="dxa"/>
          </w:tcPr>
          <w:p w14:paraId="26BF017E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lastRenderedPageBreak/>
              <w:t>34.1</w:t>
            </w:r>
          </w:p>
        </w:tc>
        <w:tc>
          <w:tcPr>
            <w:tcW w:w="2475" w:type="dxa"/>
          </w:tcPr>
          <w:p w14:paraId="08A9158B" w14:textId="0DB74090" w:rsidR="00181A85" w:rsidRPr="00B24574" w:rsidRDefault="00000000">
            <w:pPr>
              <w:pStyle w:val="TableParagraph"/>
              <w:spacing w:before="68" w:line="252" w:lineRule="auto"/>
              <w:ind w:left="67" w:right="118"/>
              <w:rPr>
                <w:sz w:val="24"/>
              </w:rPr>
            </w:pPr>
            <w:r w:rsidRPr="00B24574">
              <w:rPr>
                <w:sz w:val="24"/>
              </w:rPr>
              <w:t xml:space="preserve">фізичною особою – </w:t>
            </w:r>
            <w:r w:rsidRPr="00B24574">
              <w:rPr>
                <w:spacing w:val="-2"/>
                <w:sz w:val="24"/>
              </w:rPr>
              <w:t xml:space="preserve">громадянином </w:t>
            </w:r>
            <w:r w:rsidRPr="00B24574">
              <w:rPr>
                <w:sz w:val="24"/>
              </w:rPr>
              <w:t>держави,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що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здійснює збройну агресію проти України (крім такого, який на законних підставах постійно проживає в </w:t>
            </w:r>
            <w:r w:rsidRPr="00B24574">
              <w:rPr>
                <w:spacing w:val="-2"/>
                <w:sz w:val="24"/>
              </w:rPr>
              <w:t>Україні)</w:t>
            </w:r>
          </w:p>
        </w:tc>
        <w:tc>
          <w:tcPr>
            <w:tcW w:w="1305" w:type="dxa"/>
          </w:tcPr>
          <w:p w14:paraId="59AC360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EA0D3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AE386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5A613B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F50533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794393F" w14:textId="77777777" w:rsidR="00181A85" w:rsidRPr="00B24574" w:rsidRDefault="00000000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Абзац другий </w:t>
            </w:r>
            <w:r w:rsidRPr="00B24574">
              <w:rPr>
                <w:spacing w:val="-2"/>
                <w:sz w:val="24"/>
              </w:rPr>
              <w:t xml:space="preserve">частини одинадцятої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  <w:tr w:rsidR="00B24574" w:rsidRPr="00B24574" w14:paraId="13957BE7" w14:textId="77777777">
        <w:trPr>
          <w:trHeight w:val="2034"/>
        </w:trPr>
        <w:tc>
          <w:tcPr>
            <w:tcW w:w="1604" w:type="dxa"/>
          </w:tcPr>
          <w:p w14:paraId="37DBE974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34.2</w:t>
            </w:r>
          </w:p>
        </w:tc>
        <w:tc>
          <w:tcPr>
            <w:tcW w:w="2475" w:type="dxa"/>
          </w:tcPr>
          <w:p w14:paraId="0A97D1D9" w14:textId="595E3229" w:rsidR="00181A85" w:rsidRPr="00B24574" w:rsidRDefault="00000000">
            <w:pPr>
              <w:pStyle w:val="TableParagraph"/>
              <w:spacing w:before="68" w:line="252" w:lineRule="auto"/>
              <w:ind w:left="67" w:right="118"/>
              <w:rPr>
                <w:sz w:val="24"/>
              </w:rPr>
            </w:pPr>
            <w:r w:rsidRPr="00B24574">
              <w:rPr>
                <w:sz w:val="24"/>
              </w:rPr>
              <w:t>юридичною особою, утвореною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відповідно до законодавства держави,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що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здійснює збройну агресію проти України</w:t>
            </w:r>
          </w:p>
        </w:tc>
        <w:tc>
          <w:tcPr>
            <w:tcW w:w="1305" w:type="dxa"/>
          </w:tcPr>
          <w:p w14:paraId="7D5A28F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6E2F30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B926F9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BD0E7F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85F302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6C7A1C2" w14:textId="77777777" w:rsidR="00181A85" w:rsidRPr="00B24574" w:rsidRDefault="00000000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Абзац третій </w:t>
            </w:r>
            <w:r w:rsidRPr="00B24574">
              <w:rPr>
                <w:spacing w:val="-2"/>
                <w:sz w:val="24"/>
              </w:rPr>
              <w:t xml:space="preserve">частини одинадцятої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  <w:tr w:rsidR="00B24574" w:rsidRPr="00B24574" w14:paraId="35A2328A" w14:textId="77777777">
        <w:trPr>
          <w:trHeight w:val="6670"/>
        </w:trPr>
        <w:tc>
          <w:tcPr>
            <w:tcW w:w="1604" w:type="dxa"/>
          </w:tcPr>
          <w:p w14:paraId="68BEFA06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34.3</w:t>
            </w:r>
          </w:p>
        </w:tc>
        <w:tc>
          <w:tcPr>
            <w:tcW w:w="2475" w:type="dxa"/>
          </w:tcPr>
          <w:p w14:paraId="018A9F5C" w14:textId="4A349CD8" w:rsidR="00181A85" w:rsidRPr="00B24574" w:rsidRDefault="00000000">
            <w:pPr>
              <w:pStyle w:val="TableParagraph"/>
              <w:spacing w:before="68" w:line="252" w:lineRule="auto"/>
              <w:ind w:left="67" w:right="58"/>
              <w:rPr>
                <w:sz w:val="24"/>
              </w:rPr>
            </w:pPr>
            <w:r w:rsidRPr="00B24574">
              <w:rPr>
                <w:sz w:val="24"/>
              </w:rPr>
              <w:t xml:space="preserve">юридичною особою, </w:t>
            </w:r>
            <w:r w:rsidRPr="00B24574">
              <w:rPr>
                <w:spacing w:val="-2"/>
                <w:sz w:val="24"/>
              </w:rPr>
              <w:t xml:space="preserve">засновником (учасником, </w:t>
            </w:r>
            <w:r w:rsidRPr="00B24574">
              <w:rPr>
                <w:sz w:val="24"/>
              </w:rPr>
              <w:t>акціонером) та/або власником істотної участі, та/або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кінцевим </w:t>
            </w:r>
            <w:proofErr w:type="spellStart"/>
            <w:r w:rsidRPr="00B24574">
              <w:rPr>
                <w:spacing w:val="-2"/>
                <w:sz w:val="24"/>
              </w:rPr>
              <w:t>бенефіціарним</w:t>
            </w:r>
            <w:proofErr w:type="spellEnd"/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власником якої є держава, що здійснює збройну агресію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z w:val="24"/>
              </w:rPr>
              <w:t>проти України, та/або юридична особа, утворена відповідно до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законодавства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такої держави, та/або громадянин такої держави (крім такого, який на законних підставах постійно проживає на території </w:t>
            </w:r>
            <w:r w:rsidRPr="00B24574">
              <w:rPr>
                <w:spacing w:val="-2"/>
                <w:sz w:val="24"/>
              </w:rPr>
              <w:t>України)</w:t>
            </w:r>
          </w:p>
        </w:tc>
        <w:tc>
          <w:tcPr>
            <w:tcW w:w="1305" w:type="dxa"/>
          </w:tcPr>
          <w:p w14:paraId="3E10447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11F845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124CD4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BE313A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1769E4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EA1F0DD" w14:textId="77777777" w:rsidR="00181A85" w:rsidRPr="00B24574" w:rsidRDefault="00000000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Абзац четвертий частини одинадцятої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  <w:tr w:rsidR="00181A85" w:rsidRPr="00B24574" w14:paraId="1D18A120" w14:textId="77777777">
        <w:trPr>
          <w:trHeight w:val="1584"/>
        </w:trPr>
        <w:tc>
          <w:tcPr>
            <w:tcW w:w="1604" w:type="dxa"/>
          </w:tcPr>
          <w:p w14:paraId="2A79B352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34.4</w:t>
            </w:r>
          </w:p>
        </w:tc>
        <w:tc>
          <w:tcPr>
            <w:tcW w:w="2475" w:type="dxa"/>
          </w:tcPr>
          <w:p w14:paraId="19E12CCE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особою,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стосовно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якої (власників істотної участі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кінцевих </w:t>
            </w:r>
            <w:proofErr w:type="spellStart"/>
            <w:r w:rsidRPr="00B24574">
              <w:rPr>
                <w:spacing w:val="-2"/>
                <w:sz w:val="24"/>
              </w:rPr>
              <w:t>бенефіціарних</w:t>
            </w:r>
            <w:proofErr w:type="spellEnd"/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власників якої)</w:t>
            </w:r>
          </w:p>
        </w:tc>
        <w:tc>
          <w:tcPr>
            <w:tcW w:w="1305" w:type="dxa"/>
          </w:tcPr>
          <w:p w14:paraId="6E80906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530E11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F38EEC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62D089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8AF102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F0A66DB" w14:textId="77777777" w:rsidR="00181A85" w:rsidRPr="00B24574" w:rsidRDefault="00000000">
            <w:pPr>
              <w:pStyle w:val="TableParagraph"/>
              <w:spacing w:before="68" w:line="242" w:lineRule="auto"/>
              <w:ind w:left="172" w:right="16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п’ятий </w:t>
            </w:r>
            <w:r w:rsidRPr="00B24574">
              <w:rPr>
                <w:spacing w:val="-2"/>
                <w:sz w:val="24"/>
              </w:rPr>
              <w:t xml:space="preserve">частини одинадцятої </w:t>
            </w: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>Закону,</w:t>
            </w:r>
          </w:p>
        </w:tc>
      </w:tr>
    </w:tbl>
    <w:p w14:paraId="54E9F9A1" w14:textId="77777777" w:rsidR="00181A85" w:rsidRPr="00B24574" w:rsidRDefault="00181A85">
      <w:pPr>
        <w:pStyle w:val="TableParagraph"/>
        <w:spacing w:line="242" w:lineRule="auto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708"/>
        <w:gridCol w:w="425"/>
        <w:gridCol w:w="1971"/>
      </w:tblGrid>
      <w:tr w:rsidR="00B24574" w:rsidRPr="00B24574" w14:paraId="02B9E64D" w14:textId="77777777" w:rsidTr="00B34F2E">
        <w:trPr>
          <w:trHeight w:val="2324"/>
        </w:trPr>
        <w:tc>
          <w:tcPr>
            <w:tcW w:w="1604" w:type="dxa"/>
          </w:tcPr>
          <w:p w14:paraId="2F1A676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22FD08E6" w14:textId="77777777" w:rsidR="00181A85" w:rsidRPr="00B24574" w:rsidRDefault="00000000">
            <w:pPr>
              <w:pStyle w:val="TableParagraph"/>
              <w:spacing w:before="68" w:line="252" w:lineRule="auto"/>
              <w:ind w:left="67" w:right="139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застосовано </w:t>
            </w:r>
            <w:r w:rsidRPr="00B24574">
              <w:rPr>
                <w:sz w:val="24"/>
              </w:rPr>
              <w:t>спеціальні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економічні та/або інші обмежувальні заходи (санкції) відповідно до Закону України</w:t>
            </w:r>
          </w:p>
          <w:p w14:paraId="604B216A" w14:textId="5F71DDB6" w:rsidR="00181A85" w:rsidRPr="00B24574" w:rsidRDefault="00000000">
            <w:pPr>
              <w:pStyle w:val="TableParagraph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  <w:tc>
          <w:tcPr>
            <w:tcW w:w="1305" w:type="dxa"/>
          </w:tcPr>
          <w:p w14:paraId="3D4DD2B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D9AD12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75701A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FE8971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8F8A1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255681AF" w14:textId="77777777" w:rsidR="00181A85" w:rsidRPr="00B24574" w:rsidRDefault="00000000">
            <w:pPr>
              <w:pStyle w:val="TableParagraph"/>
              <w:spacing w:before="68" w:line="252" w:lineRule="auto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 перша 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</w:tr>
      <w:tr w:rsidR="00B24574" w:rsidRPr="00B24574" w14:paraId="58AF43AC" w14:textId="77777777" w:rsidTr="00B34F2E">
        <w:trPr>
          <w:trHeight w:val="4062"/>
        </w:trPr>
        <w:tc>
          <w:tcPr>
            <w:tcW w:w="1604" w:type="dxa"/>
          </w:tcPr>
          <w:p w14:paraId="30C4D5A4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34.5</w:t>
            </w:r>
          </w:p>
        </w:tc>
        <w:tc>
          <w:tcPr>
            <w:tcW w:w="2475" w:type="dxa"/>
          </w:tcPr>
          <w:p w14:paraId="0A44BADE" w14:textId="77777777" w:rsidR="00181A85" w:rsidRPr="00B24574" w:rsidRDefault="00000000">
            <w:pPr>
              <w:pStyle w:val="TableParagraph"/>
              <w:spacing w:before="68" w:line="252" w:lineRule="auto"/>
              <w:ind w:left="67" w:right="114"/>
              <w:rPr>
                <w:sz w:val="24"/>
              </w:rPr>
            </w:pPr>
            <w:r w:rsidRPr="00B24574">
              <w:rPr>
                <w:sz w:val="24"/>
              </w:rPr>
              <w:t>особою, яку (власників істотної участі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кінцевих </w:t>
            </w:r>
            <w:proofErr w:type="spellStart"/>
            <w:r w:rsidRPr="00B24574">
              <w:rPr>
                <w:spacing w:val="-2"/>
                <w:sz w:val="24"/>
              </w:rPr>
              <w:t>бенефіціарних</w:t>
            </w:r>
            <w:proofErr w:type="spellEnd"/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власників якої) включено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до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переліку осіб, пов’язаних із </w:t>
            </w:r>
            <w:r w:rsidRPr="00B24574">
              <w:rPr>
                <w:spacing w:val="-2"/>
                <w:sz w:val="24"/>
              </w:rPr>
              <w:t xml:space="preserve">провадженням терористичної </w:t>
            </w:r>
            <w:r w:rsidRPr="00B24574">
              <w:rPr>
                <w:sz w:val="24"/>
              </w:rPr>
              <w:t xml:space="preserve">діяльності або стосовно яких </w:t>
            </w:r>
            <w:r w:rsidRPr="00B24574">
              <w:rPr>
                <w:spacing w:val="-2"/>
                <w:sz w:val="24"/>
              </w:rPr>
              <w:t xml:space="preserve">застосовано </w:t>
            </w:r>
            <w:r w:rsidRPr="00B24574">
              <w:rPr>
                <w:sz w:val="24"/>
              </w:rPr>
              <w:t>міжнародні санкції</w:t>
            </w:r>
          </w:p>
        </w:tc>
        <w:tc>
          <w:tcPr>
            <w:tcW w:w="1305" w:type="dxa"/>
          </w:tcPr>
          <w:p w14:paraId="09C1894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60BD20B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29D133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6EF67BF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00FFB1C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  <w:tcBorders>
              <w:bottom w:val="single" w:sz="4" w:space="0" w:color="000000"/>
            </w:tcBorders>
          </w:tcPr>
          <w:p w14:paraId="6C5374A8" w14:textId="77777777" w:rsidR="00181A85" w:rsidRPr="00B24574" w:rsidRDefault="00000000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Абзац шостий </w:t>
            </w:r>
            <w:r w:rsidRPr="00B24574">
              <w:rPr>
                <w:spacing w:val="-2"/>
                <w:sz w:val="24"/>
              </w:rPr>
              <w:t xml:space="preserve">частини одинадцятої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  <w:tr w:rsidR="00B24574" w:rsidRPr="00B24574" w14:paraId="04901DB9" w14:textId="77777777" w:rsidTr="00B34F2E">
        <w:trPr>
          <w:trHeight w:val="1005"/>
        </w:trPr>
        <w:tc>
          <w:tcPr>
            <w:tcW w:w="1604" w:type="dxa"/>
          </w:tcPr>
          <w:p w14:paraId="56C3FF6A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35</w:t>
            </w:r>
          </w:p>
        </w:tc>
        <w:tc>
          <w:tcPr>
            <w:tcW w:w="2475" w:type="dxa"/>
          </w:tcPr>
          <w:p w14:paraId="382A6EDC" w14:textId="77777777" w:rsidR="00181A85" w:rsidRPr="00B24574" w:rsidRDefault="00000000">
            <w:pPr>
              <w:pStyle w:val="TableParagraph"/>
              <w:spacing w:before="68" w:line="252" w:lineRule="auto"/>
              <w:ind w:left="67" w:right="508"/>
              <w:rPr>
                <w:sz w:val="24"/>
              </w:rPr>
            </w:pPr>
            <w:r w:rsidRPr="00B24574">
              <w:rPr>
                <w:sz w:val="24"/>
              </w:rPr>
              <w:t>Бездоганну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ділову репутацію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мають:</w:t>
            </w:r>
          </w:p>
        </w:tc>
        <w:tc>
          <w:tcPr>
            <w:tcW w:w="1305" w:type="dxa"/>
          </w:tcPr>
          <w:p w14:paraId="4EEBB03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42D4BE1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768E7A4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l2br w:val="single" w:sz="4" w:space="0" w:color="auto"/>
              <w:tr2bl w:val="single" w:sz="4" w:space="0" w:color="auto"/>
            </w:tcBorders>
          </w:tcPr>
          <w:p w14:paraId="52F71AB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tl2br w:val="single" w:sz="4" w:space="0" w:color="auto"/>
              <w:tr2bl w:val="single" w:sz="4" w:space="0" w:color="auto"/>
            </w:tcBorders>
          </w:tcPr>
          <w:p w14:paraId="6CC9B02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  <w:tcBorders>
              <w:tl2br w:val="single" w:sz="4" w:space="0" w:color="auto"/>
              <w:tr2bl w:val="single" w:sz="4" w:space="0" w:color="auto"/>
            </w:tcBorders>
          </w:tcPr>
          <w:p w14:paraId="1078C7A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181A85" w:rsidRPr="00B24574" w14:paraId="0EF6F1EE" w14:textId="77777777" w:rsidTr="00B34F2E">
        <w:trPr>
          <w:trHeight w:val="6469"/>
        </w:trPr>
        <w:tc>
          <w:tcPr>
            <w:tcW w:w="1604" w:type="dxa"/>
          </w:tcPr>
          <w:p w14:paraId="27D103B2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35.1</w:t>
            </w:r>
          </w:p>
        </w:tc>
        <w:tc>
          <w:tcPr>
            <w:tcW w:w="2475" w:type="dxa"/>
          </w:tcPr>
          <w:p w14:paraId="18879411" w14:textId="77777777" w:rsidR="00181A85" w:rsidRPr="00B24574" w:rsidRDefault="00000000">
            <w:pPr>
              <w:pStyle w:val="TableParagraph"/>
              <w:spacing w:before="68" w:line="252" w:lineRule="auto"/>
              <w:ind w:left="67" w:right="403"/>
              <w:rPr>
                <w:sz w:val="24"/>
              </w:rPr>
            </w:pPr>
            <w:r w:rsidRPr="00B24574">
              <w:rPr>
                <w:sz w:val="24"/>
              </w:rPr>
              <w:t>керівник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оператора державних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лотерей</w:t>
            </w:r>
          </w:p>
        </w:tc>
        <w:tc>
          <w:tcPr>
            <w:tcW w:w="1305" w:type="dxa"/>
          </w:tcPr>
          <w:p w14:paraId="2447FFD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92E55E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1A39D9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CE0CBA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6F252F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296585B4" w14:textId="793DFFB1" w:rsidR="00181A85" w:rsidRPr="00B24574" w:rsidRDefault="00000000" w:rsidP="00C870BA">
            <w:pPr>
              <w:pStyle w:val="TableParagraph"/>
              <w:spacing w:before="68"/>
              <w:ind w:left="443" w:right="43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="00C870BA">
              <w:rPr>
                <w:spacing w:val="-15"/>
                <w:sz w:val="24"/>
              </w:rPr>
              <w:t> </w:t>
            </w:r>
            <w:r w:rsidRPr="00B24574">
              <w:rPr>
                <w:sz w:val="24"/>
              </w:rPr>
              <w:t xml:space="preserve">5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36C7182B" w14:textId="4F8FDEAE" w:rsidR="00181A85" w:rsidRPr="00B24574" w:rsidRDefault="00000000" w:rsidP="00C870BA">
            <w:pPr>
              <w:pStyle w:val="TableParagraph"/>
              <w:spacing w:line="252" w:lineRule="auto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1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запобігання та </w:t>
            </w:r>
            <w:r w:rsidRPr="00B24574">
              <w:rPr>
                <w:spacing w:val="-2"/>
                <w:sz w:val="24"/>
              </w:rPr>
              <w:t xml:space="preserve">протидію легалізації (відмиванню) доходів, одержаних злочинним шляхом, 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>фінансуванню розповсюджен</w:t>
            </w:r>
            <w:r w:rsidRPr="00B24574">
              <w:rPr>
                <w:sz w:val="24"/>
              </w:rPr>
              <w:t xml:space="preserve">ня зброї </w:t>
            </w:r>
            <w:r w:rsidRPr="00B24574">
              <w:rPr>
                <w:spacing w:val="-2"/>
                <w:sz w:val="24"/>
              </w:rPr>
              <w:t xml:space="preserve">масового знищення», </w:t>
            </w:r>
            <w:r w:rsidRPr="00B24574">
              <w:rPr>
                <w:sz w:val="24"/>
              </w:rPr>
              <w:t xml:space="preserve">пункт 49 </w:t>
            </w:r>
            <w:r w:rsidRPr="00B24574">
              <w:rPr>
                <w:spacing w:val="-2"/>
                <w:sz w:val="24"/>
              </w:rPr>
              <w:t>Ліцензійних</w:t>
            </w:r>
          </w:p>
        </w:tc>
      </w:tr>
    </w:tbl>
    <w:p w14:paraId="32ABF5CD" w14:textId="77777777" w:rsidR="00181A85" w:rsidRPr="00B24574" w:rsidRDefault="00181A85">
      <w:pPr>
        <w:pStyle w:val="TableParagraph"/>
        <w:spacing w:line="252" w:lineRule="auto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597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708"/>
        <w:gridCol w:w="425"/>
        <w:gridCol w:w="1971"/>
      </w:tblGrid>
      <w:tr w:rsidR="00B24574" w:rsidRPr="00B24574" w14:paraId="53C39FC7" w14:textId="77777777" w:rsidTr="00B34F2E">
        <w:trPr>
          <w:trHeight w:val="425"/>
        </w:trPr>
        <w:tc>
          <w:tcPr>
            <w:tcW w:w="1604" w:type="dxa"/>
          </w:tcPr>
          <w:p w14:paraId="0A01981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7A352D7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14:paraId="651DBFB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414FA93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81B7A8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13739F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EB7C52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6B13056A" w14:textId="77777777" w:rsidR="00181A85" w:rsidRPr="00B24574" w:rsidRDefault="00000000" w:rsidP="00C870BA">
            <w:pPr>
              <w:pStyle w:val="TableParagraph"/>
              <w:ind w:left="9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20F1354" w14:textId="77777777" w:rsidTr="00B34F2E">
        <w:trPr>
          <w:trHeight w:val="6759"/>
        </w:trPr>
        <w:tc>
          <w:tcPr>
            <w:tcW w:w="1604" w:type="dxa"/>
          </w:tcPr>
          <w:p w14:paraId="12D58145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35.2</w:t>
            </w:r>
          </w:p>
        </w:tc>
        <w:tc>
          <w:tcPr>
            <w:tcW w:w="2475" w:type="dxa"/>
          </w:tcPr>
          <w:p w14:paraId="23CCDDBB" w14:textId="77777777" w:rsidR="00181A85" w:rsidRPr="00B24574" w:rsidRDefault="00000000">
            <w:pPr>
              <w:pStyle w:val="TableParagraph"/>
              <w:spacing w:before="68" w:line="252" w:lineRule="auto"/>
              <w:ind w:left="67" w:right="296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заступник (заступники) </w:t>
            </w:r>
            <w:r w:rsidRPr="00B24574">
              <w:rPr>
                <w:sz w:val="24"/>
              </w:rPr>
              <w:t>керівника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оператора державних лотерей</w:t>
            </w:r>
          </w:p>
        </w:tc>
        <w:tc>
          <w:tcPr>
            <w:tcW w:w="1305" w:type="dxa"/>
          </w:tcPr>
          <w:p w14:paraId="0563021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254C85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9964EC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6580ED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B3E27F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3A8F4096" w14:textId="5F1FE697" w:rsidR="00181A85" w:rsidRPr="00B24574" w:rsidRDefault="00000000" w:rsidP="00C870BA">
            <w:pPr>
              <w:pStyle w:val="TableParagraph"/>
              <w:spacing w:before="68"/>
              <w:ind w:left="443" w:right="43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="00C870BA">
              <w:rPr>
                <w:spacing w:val="-15"/>
                <w:sz w:val="24"/>
              </w:rPr>
              <w:t> </w:t>
            </w:r>
            <w:r w:rsidRPr="00B24574">
              <w:rPr>
                <w:sz w:val="24"/>
              </w:rPr>
              <w:t xml:space="preserve">5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24AD93E2" w14:textId="3705EDCE" w:rsidR="00181A85" w:rsidRPr="00B24574" w:rsidRDefault="00000000" w:rsidP="00C870BA">
            <w:pPr>
              <w:pStyle w:val="TableParagraph"/>
              <w:spacing w:line="252" w:lineRule="auto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1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запобігання та </w:t>
            </w:r>
            <w:r w:rsidRPr="00B24574">
              <w:rPr>
                <w:spacing w:val="-2"/>
                <w:sz w:val="24"/>
              </w:rPr>
              <w:t xml:space="preserve">протидію легалізації (відмиванню) доходів, одержаних злочинним шляхом, 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>фінансуванню розповсюджен</w:t>
            </w:r>
            <w:r w:rsidRPr="00B24574">
              <w:rPr>
                <w:sz w:val="24"/>
              </w:rPr>
              <w:t xml:space="preserve">ня зброї </w:t>
            </w:r>
            <w:r w:rsidRPr="00B24574">
              <w:rPr>
                <w:spacing w:val="-2"/>
                <w:sz w:val="24"/>
              </w:rPr>
              <w:t xml:space="preserve">масового знищення», </w:t>
            </w:r>
            <w:r w:rsidRPr="00B24574">
              <w:rPr>
                <w:sz w:val="24"/>
              </w:rPr>
              <w:t xml:space="preserve">пункт 49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0C6485E3" w14:textId="77777777" w:rsidTr="00B34F2E">
        <w:trPr>
          <w:trHeight w:val="6759"/>
        </w:trPr>
        <w:tc>
          <w:tcPr>
            <w:tcW w:w="1604" w:type="dxa"/>
          </w:tcPr>
          <w:p w14:paraId="07654946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35.3</w:t>
            </w:r>
          </w:p>
        </w:tc>
        <w:tc>
          <w:tcPr>
            <w:tcW w:w="2475" w:type="dxa"/>
          </w:tcPr>
          <w:p w14:paraId="53B8A80B" w14:textId="77777777" w:rsidR="00181A85" w:rsidRPr="00B24574" w:rsidRDefault="00000000">
            <w:pPr>
              <w:pStyle w:val="TableParagraph"/>
              <w:spacing w:before="68" w:line="252" w:lineRule="auto"/>
              <w:ind w:left="67" w:right="188"/>
              <w:rPr>
                <w:sz w:val="24"/>
              </w:rPr>
            </w:pPr>
            <w:r w:rsidRPr="00B24574">
              <w:rPr>
                <w:sz w:val="24"/>
              </w:rPr>
              <w:t>особи,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які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виконують обов’язки керівника оператора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у разі його </w:t>
            </w:r>
            <w:r w:rsidRPr="00B24574">
              <w:rPr>
                <w:spacing w:val="-2"/>
                <w:sz w:val="24"/>
              </w:rPr>
              <w:t>відсутності</w:t>
            </w:r>
          </w:p>
        </w:tc>
        <w:tc>
          <w:tcPr>
            <w:tcW w:w="1305" w:type="dxa"/>
          </w:tcPr>
          <w:p w14:paraId="6E138EE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F5D224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2F8139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21585E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EBF42F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4A78D95E" w14:textId="15955D15" w:rsidR="00181A85" w:rsidRPr="00B24574" w:rsidRDefault="00000000" w:rsidP="00C870BA">
            <w:pPr>
              <w:pStyle w:val="TableParagraph"/>
              <w:spacing w:before="68"/>
              <w:ind w:left="443" w:right="43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="00C870BA">
              <w:rPr>
                <w:spacing w:val="-15"/>
                <w:sz w:val="24"/>
              </w:rPr>
              <w:t> </w:t>
            </w:r>
            <w:r w:rsidRPr="00B24574">
              <w:rPr>
                <w:sz w:val="24"/>
              </w:rPr>
              <w:t xml:space="preserve">5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1937CA9C" w14:textId="47FFAFBE" w:rsidR="00181A85" w:rsidRPr="00B24574" w:rsidRDefault="00000000" w:rsidP="00C870BA">
            <w:pPr>
              <w:pStyle w:val="TableParagraph"/>
              <w:spacing w:line="252" w:lineRule="auto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1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запобігання та </w:t>
            </w:r>
            <w:r w:rsidRPr="00B24574">
              <w:rPr>
                <w:spacing w:val="-2"/>
                <w:sz w:val="24"/>
              </w:rPr>
              <w:t xml:space="preserve">протидію легалізації (відмиванню) доходів, одержаних злочинним шляхом, 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>фінансуванню розповсюджен</w:t>
            </w:r>
            <w:r w:rsidRPr="00B24574">
              <w:rPr>
                <w:sz w:val="24"/>
              </w:rPr>
              <w:t xml:space="preserve">ня зброї </w:t>
            </w:r>
            <w:r w:rsidRPr="00B24574">
              <w:rPr>
                <w:spacing w:val="-2"/>
                <w:sz w:val="24"/>
              </w:rPr>
              <w:t xml:space="preserve">масового знищення», </w:t>
            </w:r>
            <w:r w:rsidRPr="00B24574">
              <w:rPr>
                <w:sz w:val="24"/>
              </w:rPr>
              <w:t xml:space="preserve">пункт 49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07710652" w14:textId="77777777" w:rsidR="00181A85" w:rsidRPr="00B24574" w:rsidRDefault="00181A85">
      <w:pPr>
        <w:pStyle w:val="TableParagraph"/>
        <w:spacing w:line="252" w:lineRule="auto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566"/>
        <w:gridCol w:w="567"/>
        <w:gridCol w:w="1971"/>
      </w:tblGrid>
      <w:tr w:rsidR="00B24574" w:rsidRPr="00B24574" w14:paraId="6765DC72" w14:textId="77777777" w:rsidTr="00B34F2E">
        <w:trPr>
          <w:trHeight w:val="6759"/>
        </w:trPr>
        <w:tc>
          <w:tcPr>
            <w:tcW w:w="1604" w:type="dxa"/>
          </w:tcPr>
          <w:p w14:paraId="160C3BC0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lastRenderedPageBreak/>
              <w:t>35.4</w:t>
            </w:r>
          </w:p>
        </w:tc>
        <w:tc>
          <w:tcPr>
            <w:tcW w:w="2475" w:type="dxa"/>
          </w:tcPr>
          <w:p w14:paraId="6E5D04EC" w14:textId="77777777" w:rsidR="00181A85" w:rsidRPr="00B24574" w:rsidRDefault="00000000">
            <w:pPr>
              <w:pStyle w:val="TableParagraph"/>
              <w:spacing w:before="68" w:line="252" w:lineRule="auto"/>
              <w:ind w:left="67" w:right="415"/>
              <w:rPr>
                <w:sz w:val="24"/>
              </w:rPr>
            </w:pPr>
            <w:r w:rsidRPr="00B24574">
              <w:rPr>
                <w:sz w:val="24"/>
              </w:rPr>
              <w:t xml:space="preserve">посадові особи, відповідальні за </w:t>
            </w:r>
            <w:r w:rsidRPr="00B24574">
              <w:rPr>
                <w:spacing w:val="-2"/>
                <w:sz w:val="24"/>
              </w:rPr>
              <w:t xml:space="preserve">здійснення технологічного </w:t>
            </w:r>
            <w:r w:rsidRPr="00B24574">
              <w:rPr>
                <w:sz w:val="24"/>
              </w:rPr>
              <w:t xml:space="preserve">процесу під час </w:t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</w:p>
        </w:tc>
        <w:tc>
          <w:tcPr>
            <w:tcW w:w="1305" w:type="dxa"/>
          </w:tcPr>
          <w:p w14:paraId="0192B93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4D8209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267F24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08C5E7C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B5AA02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4EBEDB99" w14:textId="691C67C2" w:rsidR="00181A85" w:rsidRPr="00B24574" w:rsidRDefault="00000000" w:rsidP="00C870BA">
            <w:pPr>
              <w:pStyle w:val="TableParagraph"/>
              <w:spacing w:before="68"/>
              <w:ind w:left="443" w:right="43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="00C870BA">
              <w:rPr>
                <w:spacing w:val="-15"/>
                <w:sz w:val="24"/>
              </w:rPr>
              <w:t> </w:t>
            </w:r>
            <w:r w:rsidRPr="00B24574">
              <w:rPr>
                <w:sz w:val="24"/>
              </w:rPr>
              <w:t xml:space="preserve">5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0AFB57D9" w14:textId="55182537" w:rsidR="00181A85" w:rsidRPr="00B24574" w:rsidRDefault="00000000" w:rsidP="00C870BA">
            <w:pPr>
              <w:pStyle w:val="TableParagraph"/>
              <w:spacing w:line="252" w:lineRule="auto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1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запобігання та </w:t>
            </w:r>
            <w:r w:rsidRPr="00B24574">
              <w:rPr>
                <w:spacing w:val="-2"/>
                <w:sz w:val="24"/>
              </w:rPr>
              <w:t xml:space="preserve">протидію легалізації (відмиванню) доходів, одержаних злочинним шляхом, 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>фінансуванню розповсюджен</w:t>
            </w:r>
            <w:r w:rsidRPr="00B24574">
              <w:rPr>
                <w:sz w:val="24"/>
              </w:rPr>
              <w:t xml:space="preserve">ня зброї </w:t>
            </w:r>
            <w:r w:rsidRPr="00B24574">
              <w:rPr>
                <w:spacing w:val="-2"/>
                <w:sz w:val="24"/>
              </w:rPr>
              <w:t xml:space="preserve">масового знищення», </w:t>
            </w:r>
            <w:r w:rsidRPr="00B24574">
              <w:rPr>
                <w:sz w:val="24"/>
              </w:rPr>
              <w:t xml:space="preserve">пункт 49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0184DE4D" w14:textId="77777777" w:rsidTr="00B34F2E">
        <w:trPr>
          <w:trHeight w:val="6759"/>
        </w:trPr>
        <w:tc>
          <w:tcPr>
            <w:tcW w:w="1604" w:type="dxa"/>
          </w:tcPr>
          <w:p w14:paraId="49C6FF98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35.5</w:t>
            </w:r>
          </w:p>
        </w:tc>
        <w:tc>
          <w:tcPr>
            <w:tcW w:w="2475" w:type="dxa"/>
          </w:tcPr>
          <w:p w14:paraId="72483F8F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головний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бухгалтер</w:t>
            </w:r>
          </w:p>
        </w:tc>
        <w:tc>
          <w:tcPr>
            <w:tcW w:w="1305" w:type="dxa"/>
          </w:tcPr>
          <w:p w14:paraId="58BB4CE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4813E5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D423B7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0F0419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C10ECE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105D832F" w14:textId="0AFFC9E4" w:rsidR="00181A85" w:rsidRPr="00B24574" w:rsidRDefault="00000000" w:rsidP="00C870BA">
            <w:pPr>
              <w:pStyle w:val="TableParagraph"/>
              <w:spacing w:before="68"/>
              <w:ind w:left="443" w:right="43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="00C870BA">
              <w:rPr>
                <w:sz w:val="24"/>
              </w:rPr>
              <w:t> </w:t>
            </w:r>
            <w:r w:rsidRPr="00B24574">
              <w:rPr>
                <w:sz w:val="24"/>
              </w:rPr>
              <w:t xml:space="preserve">5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6E7E620F" w14:textId="1A5891AA" w:rsidR="00181A85" w:rsidRPr="00B24574" w:rsidRDefault="00000000" w:rsidP="00C870BA">
            <w:pPr>
              <w:pStyle w:val="TableParagraph"/>
              <w:spacing w:line="252" w:lineRule="auto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1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запобігання та </w:t>
            </w:r>
            <w:r w:rsidRPr="00B24574">
              <w:rPr>
                <w:spacing w:val="-2"/>
                <w:sz w:val="24"/>
              </w:rPr>
              <w:t xml:space="preserve">протидію легалізації (відмиванню) доходів, одержаних злочинним шляхом, 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>фінансуванню розповсюджен</w:t>
            </w:r>
            <w:r w:rsidRPr="00B24574">
              <w:rPr>
                <w:sz w:val="24"/>
              </w:rPr>
              <w:t xml:space="preserve">ня зброї </w:t>
            </w:r>
            <w:r w:rsidRPr="00B24574">
              <w:rPr>
                <w:spacing w:val="-2"/>
                <w:sz w:val="24"/>
              </w:rPr>
              <w:t xml:space="preserve">масового знищення», </w:t>
            </w:r>
            <w:r w:rsidRPr="00B24574">
              <w:rPr>
                <w:sz w:val="24"/>
              </w:rPr>
              <w:t xml:space="preserve">пункт 49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6150E565" w14:textId="77777777" w:rsidR="00181A85" w:rsidRPr="00B24574" w:rsidRDefault="00181A85">
      <w:pPr>
        <w:pStyle w:val="TableParagraph"/>
        <w:spacing w:line="252" w:lineRule="auto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708"/>
        <w:gridCol w:w="425"/>
        <w:gridCol w:w="1971"/>
      </w:tblGrid>
      <w:tr w:rsidR="00B24574" w:rsidRPr="00B24574" w14:paraId="5ABB1F3B" w14:textId="77777777" w:rsidTr="00B34F2E">
        <w:trPr>
          <w:trHeight w:val="6759"/>
        </w:trPr>
        <w:tc>
          <w:tcPr>
            <w:tcW w:w="1604" w:type="dxa"/>
          </w:tcPr>
          <w:p w14:paraId="777D4116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lastRenderedPageBreak/>
              <w:t>35.6</w:t>
            </w:r>
          </w:p>
        </w:tc>
        <w:tc>
          <w:tcPr>
            <w:tcW w:w="2475" w:type="dxa"/>
          </w:tcPr>
          <w:p w14:paraId="1B36D5CA" w14:textId="77777777" w:rsidR="00181A85" w:rsidRPr="00B24574" w:rsidRDefault="00000000">
            <w:pPr>
              <w:pStyle w:val="TableParagraph"/>
              <w:spacing w:before="68" w:line="252" w:lineRule="auto"/>
              <w:ind w:left="67" w:right="566"/>
              <w:rPr>
                <w:sz w:val="24"/>
              </w:rPr>
            </w:pPr>
            <w:r w:rsidRPr="00B24574">
              <w:rPr>
                <w:sz w:val="24"/>
              </w:rPr>
              <w:t>власники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істотної </w:t>
            </w:r>
            <w:r w:rsidRPr="00B24574">
              <w:rPr>
                <w:spacing w:val="-2"/>
                <w:sz w:val="24"/>
              </w:rPr>
              <w:t>участі</w:t>
            </w:r>
          </w:p>
        </w:tc>
        <w:tc>
          <w:tcPr>
            <w:tcW w:w="1305" w:type="dxa"/>
          </w:tcPr>
          <w:p w14:paraId="21B4765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32C6D7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A6FB50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A81E9F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4F8DF8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6AA4061F" w14:textId="5F72AE58" w:rsidR="00181A85" w:rsidRPr="00B24574" w:rsidRDefault="00000000" w:rsidP="00C870BA">
            <w:pPr>
              <w:pStyle w:val="TableParagraph"/>
              <w:spacing w:before="68"/>
              <w:ind w:left="443" w:right="43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="00C870BA">
              <w:rPr>
                <w:spacing w:val="-15"/>
                <w:sz w:val="24"/>
              </w:rPr>
              <w:t> </w:t>
            </w:r>
            <w:r w:rsidRPr="00B24574">
              <w:rPr>
                <w:sz w:val="24"/>
              </w:rPr>
              <w:t xml:space="preserve">5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318BC96D" w14:textId="0602BDD3" w:rsidR="00181A85" w:rsidRPr="00B24574" w:rsidRDefault="00000000" w:rsidP="00C870BA">
            <w:pPr>
              <w:pStyle w:val="TableParagraph"/>
              <w:spacing w:line="252" w:lineRule="auto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1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запобігання та </w:t>
            </w:r>
            <w:r w:rsidRPr="00B24574">
              <w:rPr>
                <w:spacing w:val="-2"/>
                <w:sz w:val="24"/>
              </w:rPr>
              <w:t xml:space="preserve">протидію легалізації (відмиванню) доходів, одержаних злочинним шляхом, 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>фінансуванню розповсюджен</w:t>
            </w:r>
            <w:r w:rsidRPr="00B24574">
              <w:rPr>
                <w:sz w:val="24"/>
              </w:rPr>
              <w:t xml:space="preserve">ня зброї </w:t>
            </w:r>
            <w:r w:rsidRPr="00B24574">
              <w:rPr>
                <w:spacing w:val="-2"/>
                <w:sz w:val="24"/>
              </w:rPr>
              <w:t xml:space="preserve">масового знищення», </w:t>
            </w:r>
            <w:r w:rsidRPr="00B24574">
              <w:rPr>
                <w:sz w:val="24"/>
              </w:rPr>
              <w:t xml:space="preserve">пункт 49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298F8F68" w14:textId="77777777" w:rsidTr="00B34F2E">
        <w:trPr>
          <w:trHeight w:val="6759"/>
        </w:trPr>
        <w:tc>
          <w:tcPr>
            <w:tcW w:w="1604" w:type="dxa"/>
          </w:tcPr>
          <w:p w14:paraId="57AA02F5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35.7</w:t>
            </w:r>
          </w:p>
        </w:tc>
        <w:tc>
          <w:tcPr>
            <w:tcW w:w="2475" w:type="dxa"/>
          </w:tcPr>
          <w:p w14:paraId="304059C1" w14:textId="77777777" w:rsidR="00181A85" w:rsidRPr="00B24574" w:rsidRDefault="00000000">
            <w:pPr>
              <w:pStyle w:val="TableParagraph"/>
              <w:spacing w:before="68" w:line="252" w:lineRule="auto"/>
              <w:ind w:left="67" w:right="303"/>
              <w:rPr>
                <w:sz w:val="24"/>
              </w:rPr>
            </w:pPr>
            <w:r w:rsidRPr="00B24574">
              <w:rPr>
                <w:sz w:val="24"/>
              </w:rPr>
              <w:t>кінцеві</w:t>
            </w:r>
            <w:r w:rsidRPr="00B24574">
              <w:rPr>
                <w:spacing w:val="-15"/>
                <w:sz w:val="24"/>
              </w:rPr>
              <w:t xml:space="preserve"> </w:t>
            </w:r>
            <w:proofErr w:type="spellStart"/>
            <w:r w:rsidRPr="00B24574">
              <w:rPr>
                <w:sz w:val="24"/>
              </w:rPr>
              <w:t>бенефіціарні</w:t>
            </w:r>
            <w:proofErr w:type="spellEnd"/>
            <w:r w:rsidRPr="00B24574">
              <w:rPr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власники</w:t>
            </w:r>
          </w:p>
        </w:tc>
        <w:tc>
          <w:tcPr>
            <w:tcW w:w="1305" w:type="dxa"/>
          </w:tcPr>
          <w:p w14:paraId="2FC0186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77518B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241CA2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0F5BB8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E28C13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3C899FF8" w14:textId="359F8814" w:rsidR="00181A85" w:rsidRPr="00B24574" w:rsidRDefault="00000000" w:rsidP="00C870BA">
            <w:pPr>
              <w:pStyle w:val="TableParagraph"/>
              <w:spacing w:before="68"/>
              <w:ind w:left="443" w:right="43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="00B34F2E" w:rsidRPr="00B24574">
              <w:rPr>
                <w:spacing w:val="-15"/>
                <w:sz w:val="24"/>
              </w:rPr>
              <w:t> </w:t>
            </w:r>
            <w:r w:rsidRPr="00B24574">
              <w:rPr>
                <w:sz w:val="24"/>
              </w:rPr>
              <w:t xml:space="preserve">5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274562C9" w14:textId="7F9DD2E5" w:rsidR="00181A85" w:rsidRPr="00B24574" w:rsidRDefault="00000000" w:rsidP="00C870BA">
            <w:pPr>
              <w:pStyle w:val="TableParagraph"/>
              <w:spacing w:line="252" w:lineRule="auto"/>
              <w:ind w:left="42" w:right="30"/>
              <w:jc w:val="center"/>
              <w:rPr>
                <w:spacing w:val="-4"/>
                <w:sz w:val="24"/>
              </w:rPr>
            </w:pP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1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запобігання та </w:t>
            </w:r>
            <w:r w:rsidRPr="00B24574">
              <w:rPr>
                <w:spacing w:val="-2"/>
                <w:sz w:val="24"/>
              </w:rPr>
              <w:t xml:space="preserve">протидію легалізації (відмиванню) доходів, одержаних злочинним шляхом, 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>фінансуванню розповсюджен</w:t>
            </w:r>
            <w:r w:rsidRPr="00B24574">
              <w:rPr>
                <w:sz w:val="24"/>
              </w:rPr>
              <w:t xml:space="preserve">ня зброї </w:t>
            </w:r>
            <w:r w:rsidRPr="00B24574">
              <w:rPr>
                <w:spacing w:val="-2"/>
                <w:sz w:val="24"/>
              </w:rPr>
              <w:t xml:space="preserve">масового знищення», </w:t>
            </w:r>
            <w:r w:rsidRPr="00B24574">
              <w:rPr>
                <w:sz w:val="24"/>
              </w:rPr>
              <w:t xml:space="preserve">пункт 49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  <w:p w14:paraId="05E6E530" w14:textId="77777777" w:rsidR="00CA31FB" w:rsidRPr="00B24574" w:rsidRDefault="00CA31FB">
            <w:pPr>
              <w:pStyle w:val="TableParagraph"/>
              <w:spacing w:line="252" w:lineRule="auto"/>
              <w:ind w:left="42" w:right="30"/>
              <w:jc w:val="center"/>
              <w:rPr>
                <w:spacing w:val="-4"/>
                <w:sz w:val="24"/>
              </w:rPr>
            </w:pPr>
          </w:p>
          <w:p w14:paraId="574C5E52" w14:textId="77777777" w:rsidR="00CA31FB" w:rsidRPr="00B24574" w:rsidRDefault="00CA31FB">
            <w:pPr>
              <w:pStyle w:val="TableParagraph"/>
              <w:spacing w:line="252" w:lineRule="auto"/>
              <w:ind w:left="42" w:right="30"/>
              <w:jc w:val="center"/>
              <w:rPr>
                <w:spacing w:val="-4"/>
                <w:sz w:val="24"/>
              </w:rPr>
            </w:pPr>
          </w:p>
          <w:p w14:paraId="06CAB507" w14:textId="77777777" w:rsidR="00CA31FB" w:rsidRPr="00B24574" w:rsidRDefault="00CA31FB">
            <w:pPr>
              <w:pStyle w:val="TableParagraph"/>
              <w:spacing w:line="252" w:lineRule="auto"/>
              <w:ind w:left="42" w:right="30"/>
              <w:jc w:val="center"/>
              <w:rPr>
                <w:sz w:val="24"/>
              </w:rPr>
            </w:pPr>
          </w:p>
        </w:tc>
      </w:tr>
    </w:tbl>
    <w:p w14:paraId="37BE0645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944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359BE547" w14:textId="77777777" w:rsidTr="00CA058C">
        <w:trPr>
          <w:trHeight w:val="1584"/>
        </w:trPr>
        <w:tc>
          <w:tcPr>
            <w:tcW w:w="1604" w:type="dxa"/>
          </w:tcPr>
          <w:p w14:paraId="10035C83" w14:textId="452D1C8E" w:rsidR="00181A85" w:rsidRPr="00B24574" w:rsidRDefault="00CA31FB" w:rsidP="00CA31FB">
            <w:pPr>
              <w:pStyle w:val="TableParagraph"/>
              <w:jc w:val="center"/>
              <w:rPr>
                <w:sz w:val="24"/>
              </w:rPr>
            </w:pPr>
            <w:r w:rsidRPr="00B24574">
              <w:rPr>
                <w:sz w:val="24"/>
              </w:rPr>
              <w:lastRenderedPageBreak/>
              <w:t>36</w:t>
            </w:r>
          </w:p>
        </w:tc>
        <w:tc>
          <w:tcPr>
            <w:tcW w:w="2475" w:type="dxa"/>
          </w:tcPr>
          <w:p w14:paraId="3D80EF67" w14:textId="79E8A42E" w:rsidR="00CA31FB" w:rsidRPr="00B24574" w:rsidRDefault="00CA31FB" w:rsidP="00CA31FB">
            <w:pPr>
              <w:pStyle w:val="TableParagraph"/>
              <w:spacing w:line="252" w:lineRule="auto"/>
              <w:ind w:left="67" w:right="168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</w:p>
          <w:p w14:paraId="6C00C017" w14:textId="27CB4E20" w:rsidR="00181A85" w:rsidRPr="00B24574" w:rsidRDefault="00000000" w:rsidP="00CA31FB">
            <w:pPr>
              <w:pStyle w:val="TableParagraph"/>
              <w:spacing w:line="252" w:lineRule="auto"/>
              <w:ind w:left="67" w:right="168"/>
              <w:rPr>
                <w:sz w:val="24"/>
              </w:rPr>
            </w:pPr>
            <w:r w:rsidRPr="00B24574">
              <w:rPr>
                <w:sz w:val="24"/>
              </w:rPr>
              <w:t xml:space="preserve">державних лотерей </w:t>
            </w:r>
            <w:r w:rsidRPr="00B24574">
              <w:rPr>
                <w:spacing w:val="-2"/>
                <w:sz w:val="24"/>
              </w:rPr>
              <w:t xml:space="preserve">забезпечено </w:t>
            </w:r>
            <w:r w:rsidRPr="00B24574">
              <w:rPr>
                <w:sz w:val="24"/>
              </w:rPr>
              <w:t>дотримання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критеріїв бездоганної ділової репутації щодо: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73D61C8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78114FB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4B2C163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755E1E9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36C961E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66BE82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11978093" w14:textId="77777777">
        <w:trPr>
          <w:trHeight w:val="5641"/>
        </w:trPr>
        <w:tc>
          <w:tcPr>
            <w:tcW w:w="1604" w:type="dxa"/>
          </w:tcPr>
          <w:p w14:paraId="38B7B72D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36.1</w:t>
            </w:r>
          </w:p>
        </w:tc>
        <w:tc>
          <w:tcPr>
            <w:tcW w:w="2475" w:type="dxa"/>
          </w:tcPr>
          <w:p w14:paraId="7AFAFFC7" w14:textId="77777777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>відсутності протягом останніх п’яти років фактів володіння часткою оператора державних лотерей, щодо якого було прийнято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рішення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ліцензії на випуск та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 на момент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якої був наявний податковий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борг, крім випадків повного </w:t>
            </w:r>
            <w:r w:rsidRPr="00B24574">
              <w:rPr>
                <w:spacing w:val="-2"/>
                <w:sz w:val="24"/>
              </w:rPr>
              <w:t xml:space="preserve">погашення </w:t>
            </w:r>
            <w:r w:rsidRPr="00B24574">
              <w:rPr>
                <w:sz w:val="24"/>
              </w:rPr>
              <w:t>податкового боргу</w:t>
            </w:r>
          </w:p>
        </w:tc>
        <w:tc>
          <w:tcPr>
            <w:tcW w:w="1305" w:type="dxa"/>
          </w:tcPr>
          <w:p w14:paraId="0A336B9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1B3EBF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E6FD6E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393CE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860579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30E2B14" w14:textId="20C43C3D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  <w:tr w:rsidR="00181A85" w:rsidRPr="00B24574" w14:paraId="42481418" w14:textId="77777777">
        <w:trPr>
          <w:trHeight w:val="6510"/>
        </w:trPr>
        <w:tc>
          <w:tcPr>
            <w:tcW w:w="1604" w:type="dxa"/>
          </w:tcPr>
          <w:p w14:paraId="7C2C46DD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36.2</w:t>
            </w:r>
          </w:p>
        </w:tc>
        <w:tc>
          <w:tcPr>
            <w:tcW w:w="2475" w:type="dxa"/>
          </w:tcPr>
          <w:p w14:paraId="49A786B8" w14:textId="77777777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>відсутності протягом останніх п’яти років фактів володіння часткою оператора державних лотерей, щодо якого було прийнято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рішення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ліцензії на випуск та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 на момент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якої був наявний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борг із плати за ліцензію, крім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випадків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повного погашення боргу із плати за ліцензію, щодо якої було прийнято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рішення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 </w:t>
            </w:r>
            <w:r w:rsidRPr="00B24574">
              <w:rPr>
                <w:spacing w:val="-2"/>
                <w:sz w:val="24"/>
              </w:rPr>
              <w:t>анулювання</w:t>
            </w:r>
          </w:p>
        </w:tc>
        <w:tc>
          <w:tcPr>
            <w:tcW w:w="1305" w:type="dxa"/>
          </w:tcPr>
          <w:p w14:paraId="3AE8133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4350A2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1D4563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9FC24D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91D3F8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21B7444" w14:textId="0E82D435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</w:tbl>
    <w:p w14:paraId="6237A9D1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732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022697C2" w14:textId="77777777">
        <w:trPr>
          <w:trHeight w:val="425"/>
        </w:trPr>
        <w:tc>
          <w:tcPr>
            <w:tcW w:w="1604" w:type="dxa"/>
          </w:tcPr>
          <w:p w14:paraId="0C7AB39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5A4924BD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(припинення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pacing w:val="-4"/>
                <w:sz w:val="24"/>
              </w:rPr>
              <w:t>дії)</w:t>
            </w:r>
          </w:p>
        </w:tc>
        <w:tc>
          <w:tcPr>
            <w:tcW w:w="1305" w:type="dxa"/>
          </w:tcPr>
          <w:p w14:paraId="431341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4D4DDB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54A8D4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81B71F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FEF733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023A2B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216C69F1" w14:textId="77777777">
        <w:trPr>
          <w:trHeight w:val="5931"/>
        </w:trPr>
        <w:tc>
          <w:tcPr>
            <w:tcW w:w="1604" w:type="dxa"/>
          </w:tcPr>
          <w:p w14:paraId="1D98AD51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36.3</w:t>
            </w:r>
          </w:p>
        </w:tc>
        <w:tc>
          <w:tcPr>
            <w:tcW w:w="2475" w:type="dxa"/>
          </w:tcPr>
          <w:p w14:paraId="053DCCFB" w14:textId="77777777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>відсутність протягом останніх п’яти років фактів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 посаді керівника оператора державних лотерей, щодо якого було прийнято рішення про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ліцензії на випуск та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 на момент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якої був наявний податковий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борг, крім випадків повного </w:t>
            </w:r>
            <w:r w:rsidRPr="00B24574">
              <w:rPr>
                <w:spacing w:val="-2"/>
                <w:sz w:val="24"/>
              </w:rPr>
              <w:t xml:space="preserve">погашення </w:t>
            </w:r>
            <w:r w:rsidRPr="00B24574">
              <w:rPr>
                <w:sz w:val="24"/>
              </w:rPr>
              <w:t>податкового боргу</w:t>
            </w:r>
          </w:p>
        </w:tc>
        <w:tc>
          <w:tcPr>
            <w:tcW w:w="1305" w:type="dxa"/>
          </w:tcPr>
          <w:p w14:paraId="2EED676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4A52A1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F4DAE3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22174B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8871FD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2DD5E03" w14:textId="6BD58CB0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  <w:tr w:rsidR="00181A85" w:rsidRPr="00B24574" w14:paraId="3601E9EA" w14:textId="77777777">
        <w:trPr>
          <w:trHeight w:val="7380"/>
        </w:trPr>
        <w:tc>
          <w:tcPr>
            <w:tcW w:w="1604" w:type="dxa"/>
          </w:tcPr>
          <w:p w14:paraId="5728F5A7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36.4</w:t>
            </w:r>
          </w:p>
        </w:tc>
        <w:tc>
          <w:tcPr>
            <w:tcW w:w="2475" w:type="dxa"/>
          </w:tcPr>
          <w:p w14:paraId="5964DCDC" w14:textId="77777777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>відсутність протягом останніх п’яти років фактів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 посаді керівника оператора державних лотерей, щодо якого було прийнято рішення про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ліцензії на випуск та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 на момент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якої був наявний борг із плати за ліцензію, крім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випадків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повного погашення боргу із плати за ліцензію, щодо якої було прийнято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рішення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</w:t>
            </w:r>
          </w:p>
        </w:tc>
        <w:tc>
          <w:tcPr>
            <w:tcW w:w="1305" w:type="dxa"/>
          </w:tcPr>
          <w:p w14:paraId="0D79D1E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576F0B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EFDC69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8B78EF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4F3FE2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F6A245D" w14:textId="2D3C1919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</w:tbl>
    <w:p w14:paraId="02777F97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768D85F6" w14:textId="77777777">
        <w:trPr>
          <w:trHeight w:val="5931"/>
        </w:trPr>
        <w:tc>
          <w:tcPr>
            <w:tcW w:w="1604" w:type="dxa"/>
          </w:tcPr>
          <w:p w14:paraId="3D668591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lastRenderedPageBreak/>
              <w:t>36.5</w:t>
            </w:r>
          </w:p>
        </w:tc>
        <w:tc>
          <w:tcPr>
            <w:tcW w:w="2475" w:type="dxa"/>
          </w:tcPr>
          <w:p w14:paraId="211EF0FC" w14:textId="77777777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>відсутність протягом останніх п’яти років фактів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на посаді головного бухгалтера оператора державних лотерей, щодо якого було прийнято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рішення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ліцензії на випуск та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 на момент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 xml:space="preserve">(припинення дії) якої був наявний податковий борг крім випадків повного </w:t>
            </w:r>
            <w:r w:rsidRPr="00B24574">
              <w:rPr>
                <w:spacing w:val="-2"/>
                <w:sz w:val="24"/>
              </w:rPr>
              <w:t xml:space="preserve">погашення </w:t>
            </w:r>
            <w:r w:rsidRPr="00B24574">
              <w:rPr>
                <w:sz w:val="24"/>
              </w:rPr>
              <w:t>податкового боргу</w:t>
            </w:r>
          </w:p>
        </w:tc>
        <w:tc>
          <w:tcPr>
            <w:tcW w:w="1305" w:type="dxa"/>
          </w:tcPr>
          <w:p w14:paraId="3B0FADD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38CF71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1EFC2A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60AB12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33BA32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1EFC60B" w14:textId="70EA82B7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  <w:tr w:rsidR="00B24574" w:rsidRPr="00B24574" w14:paraId="638D3740" w14:textId="77777777">
        <w:trPr>
          <w:trHeight w:val="7090"/>
        </w:trPr>
        <w:tc>
          <w:tcPr>
            <w:tcW w:w="1604" w:type="dxa"/>
          </w:tcPr>
          <w:p w14:paraId="2E5912C6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36.6</w:t>
            </w:r>
          </w:p>
        </w:tc>
        <w:tc>
          <w:tcPr>
            <w:tcW w:w="2475" w:type="dxa"/>
          </w:tcPr>
          <w:p w14:paraId="2A31F8B1" w14:textId="77777777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>відсутність протягом останніх п’яти років фактів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на посаді головного бухгалтера оператора державних лотерей, щодо якого було прийнято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рішення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ліцензії на випуск та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 на момент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якої був наявний борг із плати за ліцензію, крім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випадків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повного погашення боргу із плати за ліцензію, щодо якої було прийнято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рішення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</w:t>
            </w:r>
          </w:p>
        </w:tc>
        <w:tc>
          <w:tcPr>
            <w:tcW w:w="1305" w:type="dxa"/>
          </w:tcPr>
          <w:p w14:paraId="5A1E721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D0AF93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907F40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12853E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326BB3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FE872EA" w14:textId="3CBF89F3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  <w:tr w:rsidR="00181A85" w:rsidRPr="00B24574" w14:paraId="5CC2BD7D" w14:textId="77777777">
        <w:trPr>
          <w:trHeight w:val="715"/>
        </w:trPr>
        <w:tc>
          <w:tcPr>
            <w:tcW w:w="1604" w:type="dxa"/>
          </w:tcPr>
          <w:p w14:paraId="3B8D6D97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36.7</w:t>
            </w:r>
          </w:p>
        </w:tc>
        <w:tc>
          <w:tcPr>
            <w:tcW w:w="2475" w:type="dxa"/>
          </w:tcPr>
          <w:p w14:paraId="3BB1FD71" w14:textId="77777777" w:rsidR="00181A85" w:rsidRPr="00B24574" w:rsidRDefault="00000000">
            <w:pPr>
              <w:pStyle w:val="TableParagraph"/>
              <w:spacing w:before="68" w:line="252" w:lineRule="auto"/>
              <w:ind w:left="67" w:right="229"/>
              <w:rPr>
                <w:sz w:val="24"/>
              </w:rPr>
            </w:pPr>
            <w:r w:rsidRPr="00B24574">
              <w:rPr>
                <w:sz w:val="24"/>
              </w:rPr>
              <w:t>відсутність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протягом останніх п’яти років</w:t>
            </w:r>
          </w:p>
        </w:tc>
        <w:tc>
          <w:tcPr>
            <w:tcW w:w="1305" w:type="dxa"/>
          </w:tcPr>
          <w:p w14:paraId="3654ABBF" w14:textId="77777777" w:rsidR="00181A85" w:rsidRPr="00B24574" w:rsidRDefault="00000000">
            <w:pPr>
              <w:pStyle w:val="TableParagraph"/>
              <w:spacing w:before="68" w:line="252" w:lineRule="auto"/>
              <w:ind w:left="67" w:right="285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</w:t>
            </w:r>
          </w:p>
        </w:tc>
        <w:tc>
          <w:tcPr>
            <w:tcW w:w="1279" w:type="dxa"/>
          </w:tcPr>
          <w:p w14:paraId="694D941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037A1D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149246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E07499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89EA6C0" w14:textId="1B12B28B" w:rsidR="00181A85" w:rsidRPr="00B24574" w:rsidRDefault="00B34F2E">
            <w:pPr>
              <w:pStyle w:val="TableParagraph"/>
              <w:spacing w:before="68"/>
              <w:ind w:left="465"/>
              <w:rPr>
                <w:sz w:val="24"/>
              </w:rPr>
            </w:pPr>
            <w:r w:rsidRPr="00B24574">
              <w:rPr>
                <w:sz w:val="24"/>
              </w:rPr>
              <w:t xml:space="preserve">Пункт </w:t>
            </w:r>
            <w:r w:rsidRPr="00B24574">
              <w:rPr>
                <w:spacing w:val="-10"/>
                <w:sz w:val="24"/>
              </w:rPr>
              <w:t>3</w:t>
            </w:r>
          </w:p>
          <w:p w14:paraId="79701AD8" w14:textId="77777777" w:rsidR="00181A85" w:rsidRPr="00B24574" w:rsidRDefault="00000000">
            <w:pPr>
              <w:pStyle w:val="TableParagraph"/>
              <w:ind w:left="443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частини</w:t>
            </w:r>
          </w:p>
        </w:tc>
      </w:tr>
    </w:tbl>
    <w:p w14:paraId="35EC4957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5D990C5" w14:textId="77777777">
        <w:trPr>
          <w:trHeight w:val="5931"/>
        </w:trPr>
        <w:tc>
          <w:tcPr>
            <w:tcW w:w="1604" w:type="dxa"/>
          </w:tcPr>
          <w:p w14:paraId="44C65BC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08BBE4F2" w14:textId="77777777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 xml:space="preserve">фактів перебування у статусі кінцевого </w:t>
            </w:r>
            <w:proofErr w:type="spellStart"/>
            <w:r w:rsidRPr="00B24574">
              <w:rPr>
                <w:spacing w:val="-2"/>
                <w:sz w:val="24"/>
              </w:rPr>
              <w:t>бенефіціарного</w:t>
            </w:r>
            <w:proofErr w:type="spellEnd"/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власника щодо оператора державних лотерей, щодо якого було прийнято рішення про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ліцензії на випуск та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 на момент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якої був наявний податковий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борг, крім випадків повного </w:t>
            </w:r>
            <w:r w:rsidRPr="00B24574">
              <w:rPr>
                <w:spacing w:val="-2"/>
                <w:sz w:val="24"/>
              </w:rPr>
              <w:t xml:space="preserve">погашення </w:t>
            </w:r>
            <w:r w:rsidRPr="00B24574">
              <w:rPr>
                <w:sz w:val="24"/>
              </w:rPr>
              <w:t>податкового боргу</w:t>
            </w:r>
          </w:p>
        </w:tc>
        <w:tc>
          <w:tcPr>
            <w:tcW w:w="1305" w:type="dxa"/>
          </w:tcPr>
          <w:p w14:paraId="2B4AD0DC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Незначний</w:t>
            </w:r>
          </w:p>
        </w:tc>
        <w:tc>
          <w:tcPr>
            <w:tcW w:w="1279" w:type="dxa"/>
          </w:tcPr>
          <w:p w14:paraId="703B638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167446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1B8338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29CC10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2A5988A" w14:textId="77777777" w:rsidR="00181A85" w:rsidRPr="00B24574" w:rsidRDefault="00000000">
            <w:pPr>
              <w:pStyle w:val="TableParagraph"/>
              <w:spacing w:before="68"/>
              <w:ind w:left="81" w:firstLine="15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дванадцятої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  <w:tr w:rsidR="00181A85" w:rsidRPr="00B24574" w14:paraId="63C32387" w14:textId="77777777">
        <w:trPr>
          <w:trHeight w:val="7669"/>
        </w:trPr>
        <w:tc>
          <w:tcPr>
            <w:tcW w:w="1604" w:type="dxa"/>
          </w:tcPr>
          <w:p w14:paraId="2693969C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36.8</w:t>
            </w:r>
          </w:p>
        </w:tc>
        <w:tc>
          <w:tcPr>
            <w:tcW w:w="2475" w:type="dxa"/>
          </w:tcPr>
          <w:p w14:paraId="07059C44" w14:textId="77777777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 xml:space="preserve">відсутність протягом останніх п’яти років фактів перебування у статусі кінцевого </w:t>
            </w:r>
            <w:proofErr w:type="spellStart"/>
            <w:r w:rsidRPr="00B24574">
              <w:rPr>
                <w:spacing w:val="-2"/>
                <w:sz w:val="24"/>
              </w:rPr>
              <w:t>бенефіціарного</w:t>
            </w:r>
            <w:proofErr w:type="spellEnd"/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власника щодо оператора державних лотерей, щодо якого було прийнято рішення про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ліцензії на випуск та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 на момент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 якої був наявний борг із плати за ліцензію, крім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випадків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повного погашення боргу із плати за ліцензію, щодо якої було прийнято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рішення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 </w:t>
            </w:r>
            <w:r w:rsidRPr="00B24574">
              <w:rPr>
                <w:spacing w:val="-2"/>
                <w:sz w:val="24"/>
              </w:rPr>
              <w:t xml:space="preserve">анулювання </w:t>
            </w:r>
            <w:r w:rsidRPr="00B24574">
              <w:rPr>
                <w:sz w:val="24"/>
              </w:rPr>
              <w:t>(припинення дії)</w:t>
            </w:r>
          </w:p>
        </w:tc>
        <w:tc>
          <w:tcPr>
            <w:tcW w:w="1305" w:type="dxa"/>
          </w:tcPr>
          <w:p w14:paraId="7D489C0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59631F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E0711B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03F7C8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E99728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FCC82CE" w14:textId="4DCCABC4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3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</w:tbl>
    <w:p w14:paraId="5036D446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007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12756E72" w14:textId="77777777">
        <w:trPr>
          <w:trHeight w:val="2164"/>
        </w:trPr>
        <w:tc>
          <w:tcPr>
            <w:tcW w:w="1604" w:type="dxa"/>
          </w:tcPr>
          <w:p w14:paraId="627A604A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lastRenderedPageBreak/>
              <w:t>36.9</w:t>
            </w:r>
          </w:p>
        </w:tc>
        <w:tc>
          <w:tcPr>
            <w:tcW w:w="2475" w:type="dxa"/>
          </w:tcPr>
          <w:p w14:paraId="0BCCCF14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відсутність протягом останніх п’яти років фактів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 посаді керівника оператора державних лотерей, якого було визнано банкрутом</w:t>
            </w:r>
          </w:p>
        </w:tc>
        <w:tc>
          <w:tcPr>
            <w:tcW w:w="1305" w:type="dxa"/>
          </w:tcPr>
          <w:p w14:paraId="4B30DDB9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CB6E98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029F2C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452A29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1354C5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4BE454E" w14:textId="03EBE2BD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4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  <w:tr w:rsidR="00B24574" w:rsidRPr="00B24574" w14:paraId="77CBD9B2" w14:textId="77777777">
        <w:trPr>
          <w:trHeight w:val="2454"/>
        </w:trPr>
        <w:tc>
          <w:tcPr>
            <w:tcW w:w="1604" w:type="dxa"/>
          </w:tcPr>
          <w:p w14:paraId="3E1ACC3A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36.10</w:t>
            </w:r>
          </w:p>
        </w:tc>
        <w:tc>
          <w:tcPr>
            <w:tcW w:w="2475" w:type="dxa"/>
          </w:tcPr>
          <w:p w14:paraId="2519AB7B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відсутність протягом останніх п’яти років фактів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 посаді головного бухгалтера оператора державних лотерей, якого було визнано </w:t>
            </w:r>
            <w:r w:rsidRPr="00B24574">
              <w:rPr>
                <w:spacing w:val="-2"/>
                <w:sz w:val="24"/>
              </w:rPr>
              <w:t>банкрутом</w:t>
            </w:r>
          </w:p>
        </w:tc>
        <w:tc>
          <w:tcPr>
            <w:tcW w:w="1305" w:type="dxa"/>
          </w:tcPr>
          <w:p w14:paraId="64D4626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2D0DA2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14DA28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A60A36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86A880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9F06E7F" w14:textId="6955E017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4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Закону</w:t>
            </w:r>
          </w:p>
        </w:tc>
      </w:tr>
      <w:tr w:rsidR="00B24574" w:rsidRPr="00B24574" w14:paraId="2C91287A" w14:textId="77777777">
        <w:trPr>
          <w:trHeight w:val="3902"/>
        </w:trPr>
        <w:tc>
          <w:tcPr>
            <w:tcW w:w="1604" w:type="dxa"/>
          </w:tcPr>
          <w:p w14:paraId="626B8084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36.11</w:t>
            </w:r>
          </w:p>
        </w:tc>
        <w:tc>
          <w:tcPr>
            <w:tcW w:w="2475" w:type="dxa"/>
          </w:tcPr>
          <w:p w14:paraId="512E35B9" w14:textId="02EEF315" w:rsidR="00181A85" w:rsidRPr="00B24574" w:rsidRDefault="00000000">
            <w:pPr>
              <w:pStyle w:val="TableParagraph"/>
              <w:spacing w:before="68" w:line="252" w:lineRule="auto"/>
              <w:ind w:left="67" w:right="98"/>
              <w:rPr>
                <w:sz w:val="24"/>
              </w:rPr>
            </w:pPr>
            <w:r w:rsidRPr="00B24574">
              <w:rPr>
                <w:sz w:val="24"/>
              </w:rPr>
              <w:t>відсутність протягом останніх п’яти років фактів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 посаді керівника юридичної особи, щодо якої було </w:t>
            </w:r>
            <w:r w:rsidRPr="00B24574">
              <w:rPr>
                <w:spacing w:val="-2"/>
                <w:sz w:val="24"/>
              </w:rPr>
              <w:t>застосовано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спеціальні економічні та/або інші обмежувальні заходи (санкції) відповідно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 Закону України </w:t>
            </w:r>
            <w:r w:rsidR="00AA602C">
              <w:rPr>
                <w:sz w:val="24"/>
              </w:rPr>
              <w:t>«</w:t>
            </w:r>
            <w:r w:rsidRPr="00B24574">
              <w:rPr>
                <w:sz w:val="24"/>
              </w:rPr>
              <w:t>Про санкції</w:t>
            </w:r>
            <w:r w:rsidR="00AA602C">
              <w:rPr>
                <w:sz w:val="24"/>
              </w:rPr>
              <w:t>»</w:t>
            </w:r>
          </w:p>
        </w:tc>
        <w:tc>
          <w:tcPr>
            <w:tcW w:w="1305" w:type="dxa"/>
          </w:tcPr>
          <w:p w14:paraId="74CFD80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49EFB2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216D29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0993A7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16440F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E1C3E5C" w14:textId="18AFADD6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5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частина перша 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</w:tr>
      <w:tr w:rsidR="00B24574" w:rsidRPr="00B24574" w14:paraId="1EE372B5" w14:textId="77777777">
        <w:trPr>
          <w:trHeight w:val="3033"/>
        </w:trPr>
        <w:tc>
          <w:tcPr>
            <w:tcW w:w="1604" w:type="dxa"/>
          </w:tcPr>
          <w:p w14:paraId="57CA9268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36.12</w:t>
            </w:r>
          </w:p>
        </w:tc>
        <w:tc>
          <w:tcPr>
            <w:tcW w:w="2475" w:type="dxa"/>
          </w:tcPr>
          <w:p w14:paraId="115F8191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відсутність протягом останніх п’яти років фактів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 посаді керівника юридичної особи, яку включено до переліку осіб, пов’язаних з </w:t>
            </w:r>
            <w:r w:rsidRPr="00B24574">
              <w:rPr>
                <w:spacing w:val="-2"/>
                <w:sz w:val="24"/>
              </w:rPr>
              <w:t>провадженням терористичної діяльності</w:t>
            </w:r>
          </w:p>
        </w:tc>
        <w:tc>
          <w:tcPr>
            <w:tcW w:w="1305" w:type="dxa"/>
          </w:tcPr>
          <w:p w14:paraId="17FA4CB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85E461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3B5093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32EBFC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37FC50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7B67CEE" w14:textId="47A0579E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5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частина перша 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</w:tr>
      <w:tr w:rsidR="00181A85" w:rsidRPr="00B24574" w14:paraId="7B60E4A7" w14:textId="77777777">
        <w:trPr>
          <w:trHeight w:val="2164"/>
        </w:trPr>
        <w:tc>
          <w:tcPr>
            <w:tcW w:w="1604" w:type="dxa"/>
          </w:tcPr>
          <w:p w14:paraId="16B43EBB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36.13</w:t>
            </w:r>
          </w:p>
        </w:tc>
        <w:tc>
          <w:tcPr>
            <w:tcW w:w="2475" w:type="dxa"/>
          </w:tcPr>
          <w:p w14:paraId="1BD74F85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відсутність протягом останніх п’яти років фактів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 посаді керівника юридичної особи, стосовно якої </w:t>
            </w:r>
            <w:r w:rsidRPr="00B24574">
              <w:rPr>
                <w:spacing w:val="-2"/>
                <w:sz w:val="24"/>
              </w:rPr>
              <w:t>застосовано</w:t>
            </w:r>
          </w:p>
        </w:tc>
        <w:tc>
          <w:tcPr>
            <w:tcW w:w="1305" w:type="dxa"/>
          </w:tcPr>
          <w:p w14:paraId="2E127503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51FC9D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F8DDC3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04732C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672F63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35DAA73" w14:textId="6B72B996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5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 xml:space="preserve">частина перша статті 4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</w:tbl>
    <w:p w14:paraId="4F30C391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599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5D4CE75C" w14:textId="77777777">
        <w:trPr>
          <w:trHeight w:val="687"/>
        </w:trPr>
        <w:tc>
          <w:tcPr>
            <w:tcW w:w="1604" w:type="dxa"/>
          </w:tcPr>
          <w:p w14:paraId="1CCB76E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449D64F8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міжнародні</w:t>
            </w:r>
            <w:r w:rsidRPr="00B24574">
              <w:rPr>
                <w:spacing w:val="-2"/>
                <w:sz w:val="24"/>
              </w:rPr>
              <w:t xml:space="preserve"> санкції</w:t>
            </w:r>
          </w:p>
        </w:tc>
        <w:tc>
          <w:tcPr>
            <w:tcW w:w="1305" w:type="dxa"/>
          </w:tcPr>
          <w:p w14:paraId="65374AE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541140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CA9118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D1327F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2F1DFC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422275C" w14:textId="77777777" w:rsidR="00181A85" w:rsidRPr="00B24574" w:rsidRDefault="00000000">
            <w:pPr>
              <w:pStyle w:val="TableParagraph"/>
              <w:spacing w:before="68"/>
              <w:ind w:left="435" w:right="126" w:hanging="296"/>
              <w:rPr>
                <w:sz w:val="24"/>
              </w:rPr>
            </w:pPr>
            <w:r w:rsidRPr="00B24574">
              <w:rPr>
                <w:sz w:val="24"/>
              </w:rPr>
              <w:t>України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</w:tr>
      <w:tr w:rsidR="00B24574" w:rsidRPr="00B24574" w14:paraId="6E92323F" w14:textId="77777777">
        <w:trPr>
          <w:trHeight w:val="3902"/>
        </w:trPr>
        <w:tc>
          <w:tcPr>
            <w:tcW w:w="1604" w:type="dxa"/>
          </w:tcPr>
          <w:p w14:paraId="6A54A6D6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36.14</w:t>
            </w:r>
          </w:p>
        </w:tc>
        <w:tc>
          <w:tcPr>
            <w:tcW w:w="2475" w:type="dxa"/>
          </w:tcPr>
          <w:p w14:paraId="4C914798" w14:textId="7109989F" w:rsidR="00181A85" w:rsidRPr="00B24574" w:rsidRDefault="00000000">
            <w:pPr>
              <w:pStyle w:val="TableParagraph"/>
              <w:spacing w:before="68" w:line="252" w:lineRule="auto"/>
              <w:ind w:left="67" w:right="94"/>
              <w:rPr>
                <w:sz w:val="24"/>
              </w:rPr>
            </w:pPr>
            <w:r w:rsidRPr="00B24574">
              <w:rPr>
                <w:sz w:val="24"/>
              </w:rPr>
              <w:t>відсутність протягом останніх п’яти років фактів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 посаді головного бухгалтера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юридичної особи,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щодо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якої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було </w:t>
            </w:r>
            <w:r w:rsidRPr="00B24574">
              <w:rPr>
                <w:spacing w:val="-2"/>
                <w:sz w:val="24"/>
              </w:rPr>
              <w:t>застосовано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спеціальні економічні та/або інші обмежувальні заходи (санкції) відповідно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 Закону України </w:t>
            </w:r>
            <w:r w:rsidR="00AA602C">
              <w:rPr>
                <w:sz w:val="24"/>
              </w:rPr>
              <w:t>«</w:t>
            </w:r>
            <w:r w:rsidRPr="00B24574">
              <w:rPr>
                <w:sz w:val="24"/>
              </w:rPr>
              <w:t>Про санкції</w:t>
            </w:r>
            <w:r w:rsidR="00AA602C">
              <w:rPr>
                <w:sz w:val="24"/>
              </w:rPr>
              <w:t>»</w:t>
            </w:r>
          </w:p>
        </w:tc>
        <w:tc>
          <w:tcPr>
            <w:tcW w:w="1305" w:type="dxa"/>
          </w:tcPr>
          <w:p w14:paraId="7C74629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7F81D6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48D596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DAC965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1108F7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35C14AE" w14:textId="4F06317C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5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частина перша 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</w:tr>
      <w:tr w:rsidR="00B24574" w:rsidRPr="00B24574" w14:paraId="1F21905F" w14:textId="77777777">
        <w:trPr>
          <w:trHeight w:val="3323"/>
        </w:trPr>
        <w:tc>
          <w:tcPr>
            <w:tcW w:w="1604" w:type="dxa"/>
          </w:tcPr>
          <w:p w14:paraId="799E8F52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36.15</w:t>
            </w:r>
          </w:p>
        </w:tc>
        <w:tc>
          <w:tcPr>
            <w:tcW w:w="2475" w:type="dxa"/>
          </w:tcPr>
          <w:p w14:paraId="52ED477B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відсутність протягом останніх п’яти років фактів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 посаді головного бухгалтера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юридичної особи, яку включено до переліку осіб, пов’язаних з </w:t>
            </w:r>
            <w:r w:rsidRPr="00B24574">
              <w:rPr>
                <w:spacing w:val="-2"/>
                <w:sz w:val="24"/>
              </w:rPr>
              <w:t>провадженням терористичної діяльності</w:t>
            </w:r>
          </w:p>
        </w:tc>
        <w:tc>
          <w:tcPr>
            <w:tcW w:w="1305" w:type="dxa"/>
          </w:tcPr>
          <w:p w14:paraId="73DC1BE9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E27BED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5D222F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99523A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986363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CDA55FD" w14:textId="4BE071AE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5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частина перша 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</w:tr>
      <w:tr w:rsidR="00B24574" w:rsidRPr="00B24574" w14:paraId="454B9365" w14:textId="77777777">
        <w:trPr>
          <w:trHeight w:val="2619"/>
        </w:trPr>
        <w:tc>
          <w:tcPr>
            <w:tcW w:w="1604" w:type="dxa"/>
          </w:tcPr>
          <w:p w14:paraId="65AC4E99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36.16</w:t>
            </w:r>
          </w:p>
        </w:tc>
        <w:tc>
          <w:tcPr>
            <w:tcW w:w="2475" w:type="dxa"/>
          </w:tcPr>
          <w:p w14:paraId="1E50255E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відсутність протягом останніх п’яти років фактів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 посаді головного бухгалтера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юридичної особи, стосовно якої </w:t>
            </w:r>
            <w:r w:rsidRPr="00B24574">
              <w:rPr>
                <w:spacing w:val="-2"/>
                <w:sz w:val="24"/>
              </w:rPr>
              <w:t xml:space="preserve">застосовано </w:t>
            </w:r>
            <w:r w:rsidRPr="00B24574">
              <w:rPr>
                <w:sz w:val="24"/>
              </w:rPr>
              <w:t>міжнародні санкції</w:t>
            </w:r>
          </w:p>
        </w:tc>
        <w:tc>
          <w:tcPr>
            <w:tcW w:w="1305" w:type="dxa"/>
          </w:tcPr>
          <w:p w14:paraId="03B63C3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1303B1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257643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DABF4F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8E2419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AFA7448" w14:textId="575F5B5D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5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частина перша 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</w:tr>
      <w:tr w:rsidR="00181A85" w:rsidRPr="00B24574" w14:paraId="566C51FD" w14:textId="77777777">
        <w:trPr>
          <w:trHeight w:val="3323"/>
        </w:trPr>
        <w:tc>
          <w:tcPr>
            <w:tcW w:w="1604" w:type="dxa"/>
          </w:tcPr>
          <w:p w14:paraId="7F626E17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36.17</w:t>
            </w:r>
          </w:p>
        </w:tc>
        <w:tc>
          <w:tcPr>
            <w:tcW w:w="2475" w:type="dxa"/>
          </w:tcPr>
          <w:p w14:paraId="7E2677D7" w14:textId="77777777" w:rsidR="00181A85" w:rsidRPr="00B24574" w:rsidRDefault="00000000">
            <w:pPr>
              <w:pStyle w:val="TableParagraph"/>
              <w:spacing w:before="68" w:line="252" w:lineRule="auto"/>
              <w:ind w:left="67" w:right="115"/>
              <w:rPr>
                <w:sz w:val="24"/>
              </w:rPr>
            </w:pPr>
            <w:r w:rsidRPr="00B24574">
              <w:rPr>
                <w:sz w:val="24"/>
              </w:rPr>
              <w:t xml:space="preserve">відсутність протягом останніх п’яти років фактів перебування у статусі кінцевого </w:t>
            </w:r>
            <w:proofErr w:type="spellStart"/>
            <w:r w:rsidRPr="00B24574">
              <w:rPr>
                <w:spacing w:val="-2"/>
                <w:sz w:val="24"/>
              </w:rPr>
              <w:t>бенефіціарного</w:t>
            </w:r>
            <w:proofErr w:type="spellEnd"/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власника юридичної особи,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щодо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якої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було </w:t>
            </w:r>
            <w:r w:rsidRPr="00B24574">
              <w:rPr>
                <w:spacing w:val="-2"/>
                <w:sz w:val="24"/>
              </w:rPr>
              <w:t xml:space="preserve">застосовано </w:t>
            </w:r>
            <w:r w:rsidRPr="00B24574">
              <w:rPr>
                <w:sz w:val="24"/>
              </w:rPr>
              <w:t>спеціальні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>економічні та/або інші обмежувальні заходи</w:t>
            </w:r>
          </w:p>
        </w:tc>
        <w:tc>
          <w:tcPr>
            <w:tcW w:w="1305" w:type="dxa"/>
          </w:tcPr>
          <w:p w14:paraId="24D06D5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AFE79C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F93318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CDF8DF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755FD9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8EF7BC7" w14:textId="55DCA01A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частина перша 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</w:tr>
    </w:tbl>
    <w:p w14:paraId="149248CE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303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41DA5AD0" w14:textId="77777777">
        <w:trPr>
          <w:trHeight w:val="1005"/>
        </w:trPr>
        <w:tc>
          <w:tcPr>
            <w:tcW w:w="1604" w:type="dxa"/>
          </w:tcPr>
          <w:p w14:paraId="4AFFBDE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50255A87" w14:textId="3EC7A2BF" w:rsidR="00181A85" w:rsidRPr="00B24574" w:rsidRDefault="00000000">
            <w:pPr>
              <w:pStyle w:val="TableParagraph"/>
              <w:spacing w:before="68" w:line="252" w:lineRule="auto"/>
              <w:ind w:left="67" w:right="352"/>
              <w:rPr>
                <w:sz w:val="24"/>
              </w:rPr>
            </w:pPr>
            <w:r w:rsidRPr="00B24574">
              <w:rPr>
                <w:sz w:val="24"/>
              </w:rPr>
              <w:t>(санкції)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відповідно до Закону України </w:t>
            </w:r>
            <w:r w:rsidR="00AA602C">
              <w:rPr>
                <w:sz w:val="24"/>
              </w:rPr>
              <w:t>«</w:t>
            </w:r>
            <w:r w:rsidRPr="00B24574">
              <w:rPr>
                <w:sz w:val="24"/>
              </w:rPr>
              <w:t>Про санкції</w:t>
            </w:r>
            <w:r w:rsidR="00AA602C">
              <w:rPr>
                <w:sz w:val="24"/>
              </w:rPr>
              <w:t>»</w:t>
            </w:r>
          </w:p>
        </w:tc>
        <w:tc>
          <w:tcPr>
            <w:tcW w:w="1305" w:type="dxa"/>
          </w:tcPr>
          <w:p w14:paraId="440EC07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4F968E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F39FBB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E7ABC9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5A1419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65F520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00316369" w14:textId="77777777">
        <w:trPr>
          <w:trHeight w:val="3613"/>
        </w:trPr>
        <w:tc>
          <w:tcPr>
            <w:tcW w:w="1604" w:type="dxa"/>
          </w:tcPr>
          <w:p w14:paraId="70DAC509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36.18</w:t>
            </w:r>
          </w:p>
        </w:tc>
        <w:tc>
          <w:tcPr>
            <w:tcW w:w="2475" w:type="dxa"/>
          </w:tcPr>
          <w:p w14:paraId="13C5E48E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відсутність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протягом останніх п’яти років фактів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статусі кінцевого </w:t>
            </w:r>
            <w:proofErr w:type="spellStart"/>
            <w:r w:rsidRPr="00B24574">
              <w:rPr>
                <w:spacing w:val="-2"/>
                <w:sz w:val="24"/>
              </w:rPr>
              <w:t>бенефіціарного</w:t>
            </w:r>
            <w:proofErr w:type="spellEnd"/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власника юридичної особи, яку включено до переліку осіб, пов’язаних з </w:t>
            </w:r>
            <w:r w:rsidRPr="00B24574">
              <w:rPr>
                <w:spacing w:val="-2"/>
                <w:sz w:val="24"/>
              </w:rPr>
              <w:t>провадженням терористичної діяльності</w:t>
            </w:r>
          </w:p>
        </w:tc>
        <w:tc>
          <w:tcPr>
            <w:tcW w:w="1305" w:type="dxa"/>
          </w:tcPr>
          <w:p w14:paraId="29DDDFD9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FE14D8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16797F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E3CF45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3763D6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A1EF1DD" w14:textId="77FDA255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частина перша 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</w:tr>
      <w:tr w:rsidR="00B24574" w:rsidRPr="00B24574" w14:paraId="35E33C4B" w14:textId="77777777">
        <w:trPr>
          <w:trHeight w:val="2743"/>
        </w:trPr>
        <w:tc>
          <w:tcPr>
            <w:tcW w:w="1604" w:type="dxa"/>
          </w:tcPr>
          <w:p w14:paraId="01BF687F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36.19</w:t>
            </w:r>
          </w:p>
        </w:tc>
        <w:tc>
          <w:tcPr>
            <w:tcW w:w="2475" w:type="dxa"/>
          </w:tcPr>
          <w:p w14:paraId="27189034" w14:textId="0BBB5148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відсутність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протягом останніх п’яти років фактів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перебування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статусі кінцевого </w:t>
            </w:r>
            <w:proofErr w:type="spellStart"/>
            <w:r w:rsidRPr="00B24574">
              <w:rPr>
                <w:spacing w:val="-2"/>
                <w:sz w:val="24"/>
              </w:rPr>
              <w:t>бенефіціарного</w:t>
            </w:r>
            <w:proofErr w:type="spellEnd"/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власника юридичної особи, стосовно якої </w:t>
            </w:r>
            <w:r w:rsidRPr="00B24574">
              <w:rPr>
                <w:spacing w:val="-2"/>
                <w:sz w:val="24"/>
              </w:rPr>
              <w:t xml:space="preserve">застосовано </w:t>
            </w:r>
            <w:r w:rsidRPr="00B24574">
              <w:rPr>
                <w:sz w:val="24"/>
              </w:rPr>
              <w:t>міжнародні санкції</w:t>
            </w:r>
          </w:p>
        </w:tc>
        <w:tc>
          <w:tcPr>
            <w:tcW w:w="1305" w:type="dxa"/>
          </w:tcPr>
          <w:p w14:paraId="7460E85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4BEBDF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48A994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428006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DA3682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0E03F26" w14:textId="18E58196" w:rsidR="00181A85" w:rsidRPr="00B24574" w:rsidRDefault="00B34F2E">
            <w:pPr>
              <w:pStyle w:val="TableParagraph"/>
              <w:spacing w:before="68"/>
              <w:ind w:left="81" w:right="6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 </w:t>
            </w:r>
            <w:r w:rsidRPr="00B24574">
              <w:rPr>
                <w:spacing w:val="-2"/>
                <w:sz w:val="24"/>
              </w:rPr>
              <w:t xml:space="preserve">частини дванадцятої </w:t>
            </w:r>
            <w:r w:rsidRPr="00B24574">
              <w:rPr>
                <w:sz w:val="24"/>
              </w:rPr>
              <w:t xml:space="preserve">статті 6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частина перша 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Закону України «Про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</w:tr>
      <w:tr w:rsidR="00181A85" w:rsidRPr="00B24574" w14:paraId="58740FBC" w14:textId="77777777">
        <w:trPr>
          <w:trHeight w:val="6524"/>
        </w:trPr>
        <w:tc>
          <w:tcPr>
            <w:tcW w:w="1604" w:type="dxa"/>
          </w:tcPr>
          <w:p w14:paraId="698CD885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37</w:t>
            </w:r>
          </w:p>
        </w:tc>
        <w:tc>
          <w:tcPr>
            <w:tcW w:w="2475" w:type="dxa"/>
          </w:tcPr>
          <w:p w14:paraId="5B5B525D" w14:textId="77777777" w:rsidR="00181A85" w:rsidRPr="00B24574" w:rsidRDefault="00000000">
            <w:pPr>
              <w:pStyle w:val="TableParagraph"/>
              <w:tabs>
                <w:tab w:val="left" w:pos="987"/>
              </w:tabs>
              <w:spacing w:before="68" w:line="252" w:lineRule="auto"/>
              <w:ind w:left="67" w:right="81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Оператором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лотереї забезпечено внесення </w:t>
            </w:r>
            <w:r w:rsidRPr="00B24574">
              <w:rPr>
                <w:spacing w:val="-2"/>
                <w:sz w:val="24"/>
              </w:rPr>
              <w:t>плати</w:t>
            </w:r>
            <w:r w:rsidRPr="00B24574">
              <w:rPr>
                <w:sz w:val="24"/>
              </w:rPr>
              <w:tab/>
              <w:t>за ліцензію на випуск і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 перший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рік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дії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ліцензії у строк не пізніше 10 робочих днів з дня внесення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запису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щодо рішення про видачу ліцензії до ліцензійного реєстру або оприлюднення такого рішення на офіційному веб-сайті органу ліцензування (до формування ліцензійного реєстру)</w:t>
            </w:r>
          </w:p>
        </w:tc>
        <w:tc>
          <w:tcPr>
            <w:tcW w:w="1305" w:type="dxa"/>
          </w:tcPr>
          <w:p w14:paraId="597390C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185F7B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B7CDDA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050360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0353C4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55731AF" w14:textId="6AA0C311" w:rsidR="00181A85" w:rsidRPr="00B24574" w:rsidRDefault="00B34F2E">
            <w:pPr>
              <w:pStyle w:val="TableParagraph"/>
              <w:spacing w:before="68"/>
              <w:ind w:left="376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pacing w:val="-10"/>
                <w:sz w:val="24"/>
              </w:rPr>
              <w:t>9</w:t>
            </w:r>
          </w:p>
          <w:p w14:paraId="3D19ED00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Ліцензійних умов,</w:t>
            </w:r>
          </w:p>
          <w:p w14:paraId="26A5FE74" w14:textId="34684C14" w:rsidR="00181A85" w:rsidRPr="00B24574" w:rsidRDefault="00000000">
            <w:pPr>
              <w:pStyle w:val="TableParagraph"/>
              <w:ind w:left="101" w:right="89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п’ятий </w:t>
            </w:r>
            <w:r w:rsidRPr="00B24574">
              <w:rPr>
                <w:spacing w:val="-2"/>
                <w:sz w:val="24"/>
              </w:rPr>
              <w:t xml:space="preserve">Порядку внесення </w:t>
            </w:r>
            <w:r w:rsidRPr="00B24574">
              <w:rPr>
                <w:sz w:val="24"/>
              </w:rPr>
              <w:t xml:space="preserve">плати за ліцензію на випуск та </w:t>
            </w:r>
            <w:r w:rsidRPr="00B24574">
              <w:rPr>
                <w:spacing w:val="-2"/>
                <w:sz w:val="24"/>
              </w:rPr>
              <w:t xml:space="preserve">проведення лотерей, затвердженого постановою Кабінету Міністрів </w:t>
            </w:r>
            <w:r w:rsidRPr="00B24574">
              <w:rPr>
                <w:sz w:val="24"/>
              </w:rPr>
              <w:t>України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від</w:t>
            </w:r>
            <w:r w:rsidRPr="00B24574">
              <w:rPr>
                <w:spacing w:val="-15"/>
                <w:sz w:val="24"/>
              </w:rPr>
              <w:t xml:space="preserve"> </w:t>
            </w:r>
            <w:r w:rsidR="00B34F2E" w:rsidRPr="00B24574">
              <w:rPr>
                <w:spacing w:val="-15"/>
                <w:sz w:val="24"/>
              </w:rPr>
              <w:br/>
            </w:r>
            <w:r w:rsidRPr="00B24574">
              <w:rPr>
                <w:sz w:val="24"/>
              </w:rPr>
              <w:t xml:space="preserve">19 </w:t>
            </w:r>
            <w:r w:rsidRPr="00B24574">
              <w:rPr>
                <w:spacing w:val="-2"/>
                <w:sz w:val="24"/>
              </w:rPr>
              <w:t xml:space="preserve">листопада </w:t>
            </w:r>
            <w:r w:rsidRPr="00B24574">
              <w:rPr>
                <w:sz w:val="24"/>
              </w:rPr>
              <w:t>2025 року</w:t>
            </w:r>
          </w:p>
          <w:p w14:paraId="491F7FBB" w14:textId="77777777" w:rsidR="00181A85" w:rsidRPr="00B24574" w:rsidRDefault="00000000">
            <w:pPr>
              <w:pStyle w:val="TableParagraph"/>
              <w:spacing w:before="1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1508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«Деякі </w:t>
            </w:r>
            <w:r w:rsidRPr="00B24574">
              <w:rPr>
                <w:spacing w:val="-2"/>
                <w:sz w:val="24"/>
              </w:rPr>
              <w:t xml:space="preserve">питання ліцензування господарської </w:t>
            </w:r>
            <w:r w:rsidRPr="00B24574">
              <w:rPr>
                <w:sz w:val="24"/>
              </w:rPr>
              <w:t>діяльності з</w:t>
            </w:r>
          </w:p>
        </w:tc>
      </w:tr>
    </w:tbl>
    <w:p w14:paraId="778C813A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889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054FCFAA" w14:textId="77777777">
        <w:trPr>
          <w:trHeight w:val="1791"/>
        </w:trPr>
        <w:tc>
          <w:tcPr>
            <w:tcW w:w="1604" w:type="dxa"/>
          </w:tcPr>
          <w:p w14:paraId="6446776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7E602CB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14:paraId="4A9F86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507F90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DEA68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4B5DFD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05A044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8627C85" w14:textId="77777777" w:rsidR="00181A85" w:rsidRPr="00B24574" w:rsidRDefault="00000000">
            <w:pPr>
              <w:pStyle w:val="TableParagraph"/>
              <w:spacing w:before="68"/>
              <w:ind w:left="114" w:right="102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випуску та </w:t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>лотерей»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(далі – Порядок </w:t>
            </w:r>
            <w:r w:rsidRPr="00B24574">
              <w:rPr>
                <w:spacing w:val="-2"/>
                <w:sz w:val="24"/>
              </w:rPr>
              <w:t>внесення плати)</w:t>
            </w:r>
          </w:p>
        </w:tc>
      </w:tr>
      <w:tr w:rsidR="00B24574" w:rsidRPr="00B24574" w14:paraId="642214F0" w14:textId="77777777">
        <w:trPr>
          <w:trHeight w:val="3613"/>
        </w:trPr>
        <w:tc>
          <w:tcPr>
            <w:tcW w:w="1604" w:type="dxa"/>
          </w:tcPr>
          <w:p w14:paraId="61DE5BF6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38</w:t>
            </w:r>
          </w:p>
        </w:tc>
        <w:tc>
          <w:tcPr>
            <w:tcW w:w="2475" w:type="dxa"/>
          </w:tcPr>
          <w:p w14:paraId="2A7AD6D8" w14:textId="77777777" w:rsidR="00181A85" w:rsidRPr="00B24574" w:rsidRDefault="00000000">
            <w:pPr>
              <w:pStyle w:val="TableParagraph"/>
              <w:tabs>
                <w:tab w:val="left" w:pos="987"/>
              </w:tabs>
              <w:spacing w:before="68" w:line="252" w:lineRule="auto"/>
              <w:ind w:left="67" w:right="170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>державної лотереї забезпечено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внесення </w:t>
            </w:r>
            <w:r w:rsidRPr="00B24574">
              <w:rPr>
                <w:spacing w:val="-2"/>
                <w:sz w:val="24"/>
              </w:rPr>
              <w:t>плати</w:t>
            </w:r>
            <w:r w:rsidRPr="00B24574">
              <w:rPr>
                <w:sz w:val="24"/>
              </w:rPr>
              <w:tab/>
              <w:t>за ліцензію на випуск і проведення лотерей не пізніше ніж за 30 календарних днів до початку кожного наступного року дії ліцензії впродовж строку дії ліцензії</w:t>
            </w:r>
          </w:p>
        </w:tc>
        <w:tc>
          <w:tcPr>
            <w:tcW w:w="1305" w:type="dxa"/>
          </w:tcPr>
          <w:p w14:paraId="4590D43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02A213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B490FA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CEA36E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048654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46315B7" w14:textId="77777777" w:rsidR="00181A85" w:rsidRPr="00B24574" w:rsidRDefault="00000000">
            <w:pPr>
              <w:pStyle w:val="TableParagraph"/>
              <w:spacing w:before="68"/>
              <w:ind w:left="443" w:right="139" w:hanging="290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</w:t>
            </w:r>
            <w:r w:rsidRPr="00B24574">
              <w:rPr>
                <w:spacing w:val="-2"/>
                <w:sz w:val="24"/>
              </w:rPr>
              <w:t xml:space="preserve">частини третьої </w:t>
            </w:r>
            <w:r w:rsidRPr="00B24574">
              <w:rPr>
                <w:sz w:val="24"/>
              </w:rPr>
              <w:t>статті 7</w:t>
            </w:r>
          </w:p>
          <w:p w14:paraId="6844BFAE" w14:textId="77777777" w:rsidR="00181A85" w:rsidRPr="00B24574" w:rsidRDefault="00000000">
            <w:pPr>
              <w:pStyle w:val="TableParagraph"/>
              <w:spacing w:before="13"/>
              <w:ind w:left="139"/>
              <w:rPr>
                <w:sz w:val="24"/>
              </w:rPr>
            </w:pPr>
            <w:r w:rsidRPr="00B24574">
              <w:rPr>
                <w:sz w:val="24"/>
              </w:rPr>
              <w:t xml:space="preserve">Закону, </w:t>
            </w:r>
            <w:r w:rsidRPr="00B24574">
              <w:rPr>
                <w:spacing w:val="-2"/>
                <w:sz w:val="24"/>
              </w:rPr>
              <w:t>пункт</w:t>
            </w:r>
          </w:p>
          <w:p w14:paraId="307A6AE0" w14:textId="77777777" w:rsidR="00181A85" w:rsidRPr="00B24574" w:rsidRDefault="00000000">
            <w:pPr>
              <w:pStyle w:val="TableParagraph"/>
              <w:spacing w:before="14"/>
              <w:ind w:left="135"/>
              <w:rPr>
                <w:sz w:val="24"/>
              </w:rPr>
            </w:pPr>
            <w:r w:rsidRPr="00B24574">
              <w:rPr>
                <w:sz w:val="24"/>
              </w:rPr>
              <w:t xml:space="preserve">9 </w:t>
            </w:r>
            <w:r w:rsidRPr="00B24574">
              <w:rPr>
                <w:spacing w:val="-2"/>
                <w:sz w:val="24"/>
              </w:rPr>
              <w:t>Ліцензійних</w:t>
            </w:r>
          </w:p>
          <w:p w14:paraId="6362E618" w14:textId="77777777" w:rsidR="00181A85" w:rsidRPr="00B24574" w:rsidRDefault="00000000">
            <w:pPr>
              <w:pStyle w:val="TableParagraph"/>
              <w:spacing w:before="14" w:line="252" w:lineRule="auto"/>
              <w:ind w:left="139" w:right="127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умов,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6 </w:t>
            </w:r>
            <w:r w:rsidRPr="00B24574">
              <w:rPr>
                <w:spacing w:val="-2"/>
                <w:sz w:val="24"/>
              </w:rPr>
              <w:t>Порядку внесення плати</w:t>
            </w:r>
          </w:p>
        </w:tc>
      </w:tr>
      <w:tr w:rsidR="00B24574" w:rsidRPr="00B24574" w14:paraId="6996B41A" w14:textId="77777777">
        <w:trPr>
          <w:trHeight w:val="3902"/>
        </w:trPr>
        <w:tc>
          <w:tcPr>
            <w:tcW w:w="1604" w:type="dxa"/>
          </w:tcPr>
          <w:p w14:paraId="0A8A1C73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39</w:t>
            </w:r>
          </w:p>
        </w:tc>
        <w:tc>
          <w:tcPr>
            <w:tcW w:w="2475" w:type="dxa"/>
          </w:tcPr>
          <w:p w14:paraId="6F721269" w14:textId="77777777" w:rsidR="00181A85" w:rsidRPr="00B24574" w:rsidRDefault="00000000">
            <w:pPr>
              <w:pStyle w:val="TableParagraph"/>
              <w:tabs>
                <w:tab w:val="left" w:pos="1148"/>
              </w:tabs>
              <w:spacing w:before="68" w:line="252" w:lineRule="auto"/>
              <w:ind w:left="67" w:right="127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дотримується заборони не </w:t>
            </w:r>
            <w:r w:rsidRPr="00B24574">
              <w:rPr>
                <w:spacing w:val="-2"/>
                <w:sz w:val="24"/>
              </w:rPr>
              <w:t>використовувати гральні</w:t>
            </w:r>
            <w:r w:rsidRPr="00B24574">
              <w:rPr>
                <w:sz w:val="24"/>
              </w:rPr>
              <w:tab/>
            </w:r>
            <w:r w:rsidRPr="00B24574">
              <w:rPr>
                <w:spacing w:val="-2"/>
                <w:sz w:val="24"/>
              </w:rPr>
              <w:t>автомати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як лотерейне обладнання та не розміщує лотерейне обладнання в обладнанні, що своїм зовнішнім виглядом відповідає гральним </w:t>
            </w:r>
            <w:r w:rsidRPr="00B24574">
              <w:rPr>
                <w:spacing w:val="-2"/>
                <w:sz w:val="24"/>
              </w:rPr>
              <w:t>автоматам</w:t>
            </w:r>
          </w:p>
        </w:tc>
        <w:tc>
          <w:tcPr>
            <w:tcW w:w="1305" w:type="dxa"/>
          </w:tcPr>
          <w:p w14:paraId="06392D8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A9520C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61893F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7F0703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E0E153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D50EF5D" w14:textId="77777777" w:rsidR="00181A85" w:rsidRPr="00B24574" w:rsidRDefault="00000000">
            <w:pPr>
              <w:pStyle w:val="TableParagraph"/>
              <w:spacing w:before="68" w:line="244" w:lineRule="auto"/>
              <w:ind w:left="405" w:right="100" w:hanging="292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</w:t>
            </w:r>
            <w:r w:rsidRPr="00B24574">
              <w:rPr>
                <w:spacing w:val="-2"/>
                <w:sz w:val="24"/>
              </w:rPr>
              <w:t xml:space="preserve">частини першої </w:t>
            </w:r>
            <w:r w:rsidRPr="00B24574">
              <w:rPr>
                <w:sz w:val="24"/>
              </w:rPr>
              <w:t xml:space="preserve">статті 7¹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пункт 34</w:t>
            </w:r>
          </w:p>
          <w:p w14:paraId="24FBC3E3" w14:textId="77777777" w:rsidR="00181A85" w:rsidRPr="00B24574" w:rsidRDefault="00000000">
            <w:pPr>
              <w:pStyle w:val="TableParagraph"/>
              <w:ind w:left="602" w:right="119" w:hanging="37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EAA01AD" w14:textId="77777777">
        <w:trPr>
          <w:trHeight w:val="3323"/>
        </w:trPr>
        <w:tc>
          <w:tcPr>
            <w:tcW w:w="1604" w:type="dxa"/>
          </w:tcPr>
          <w:p w14:paraId="55884513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40</w:t>
            </w:r>
          </w:p>
        </w:tc>
        <w:tc>
          <w:tcPr>
            <w:tcW w:w="2475" w:type="dxa"/>
          </w:tcPr>
          <w:p w14:paraId="67CEDEDD" w14:textId="77777777" w:rsidR="00181A85" w:rsidRPr="00B24574" w:rsidRDefault="00000000">
            <w:pPr>
              <w:pStyle w:val="TableParagraph"/>
              <w:tabs>
                <w:tab w:val="left" w:pos="1791"/>
              </w:tabs>
              <w:spacing w:before="68" w:line="252" w:lineRule="auto"/>
              <w:ind w:left="67" w:right="127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дотримується заборони не </w:t>
            </w:r>
            <w:r w:rsidRPr="00B24574">
              <w:rPr>
                <w:spacing w:val="-2"/>
                <w:sz w:val="24"/>
              </w:rPr>
              <w:t>відтворювати</w:t>
            </w:r>
            <w:r w:rsidRPr="00B24574">
              <w:rPr>
                <w:sz w:val="24"/>
              </w:rPr>
              <w:tab/>
            </w:r>
            <w:r w:rsidRPr="00B24574">
              <w:rPr>
                <w:spacing w:val="-10"/>
                <w:sz w:val="24"/>
              </w:rPr>
              <w:t xml:space="preserve">в </w:t>
            </w:r>
            <w:r w:rsidRPr="00B24574">
              <w:rPr>
                <w:sz w:val="24"/>
              </w:rPr>
              <w:t xml:space="preserve">будь-якій формі </w:t>
            </w:r>
            <w:r w:rsidRPr="00B24574">
              <w:rPr>
                <w:spacing w:val="-2"/>
                <w:sz w:val="24"/>
              </w:rPr>
              <w:t xml:space="preserve">процесу прокручування </w:t>
            </w:r>
            <w:r w:rsidRPr="00B24574">
              <w:rPr>
                <w:sz w:val="24"/>
              </w:rPr>
              <w:t>барабанів, який зовнішньо імітує процес розіграшу на гральному автоматі</w:t>
            </w:r>
          </w:p>
        </w:tc>
        <w:tc>
          <w:tcPr>
            <w:tcW w:w="1305" w:type="dxa"/>
          </w:tcPr>
          <w:p w14:paraId="0648B2E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E033F7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DA6E7B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7141A6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945500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31C3DB6" w14:textId="77777777" w:rsidR="00181A85" w:rsidRPr="00B24574" w:rsidRDefault="00000000">
            <w:pPr>
              <w:pStyle w:val="TableParagraph"/>
              <w:spacing w:before="68" w:line="244" w:lineRule="auto"/>
              <w:ind w:left="405" w:right="140" w:hanging="253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</w:t>
            </w:r>
            <w:r w:rsidRPr="00B24574">
              <w:rPr>
                <w:spacing w:val="-2"/>
                <w:sz w:val="24"/>
              </w:rPr>
              <w:t xml:space="preserve">частини першої </w:t>
            </w:r>
            <w:r w:rsidRPr="00B24574">
              <w:rPr>
                <w:sz w:val="24"/>
              </w:rPr>
              <w:t xml:space="preserve">статті 7¹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пункт 34</w:t>
            </w:r>
          </w:p>
          <w:p w14:paraId="1D78643C" w14:textId="77777777" w:rsidR="00181A85" w:rsidRPr="00B24574" w:rsidRDefault="00000000">
            <w:pPr>
              <w:pStyle w:val="TableParagraph"/>
              <w:ind w:left="602" w:right="119" w:hanging="37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7590211C" w14:textId="77777777">
        <w:trPr>
          <w:trHeight w:val="1273"/>
        </w:trPr>
        <w:tc>
          <w:tcPr>
            <w:tcW w:w="1604" w:type="dxa"/>
          </w:tcPr>
          <w:p w14:paraId="4B0F264F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41</w:t>
            </w:r>
          </w:p>
        </w:tc>
        <w:tc>
          <w:tcPr>
            <w:tcW w:w="2475" w:type="dxa"/>
          </w:tcPr>
          <w:p w14:paraId="1F3D8416" w14:textId="77777777" w:rsidR="00181A85" w:rsidRPr="00B24574" w:rsidRDefault="00000000">
            <w:pPr>
              <w:pStyle w:val="TableParagraph"/>
              <w:spacing w:before="57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 забезпечив здійснення оцінки відповідності або</w:t>
            </w:r>
          </w:p>
        </w:tc>
        <w:tc>
          <w:tcPr>
            <w:tcW w:w="1305" w:type="dxa"/>
          </w:tcPr>
          <w:p w14:paraId="1600FC3D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ED9652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509B34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03064A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B92C9D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9560F26" w14:textId="77777777" w:rsidR="00181A85" w:rsidRPr="00B24574" w:rsidRDefault="00000000">
            <w:pPr>
              <w:pStyle w:val="TableParagraph"/>
              <w:spacing w:before="57" w:line="244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друга статті 7¹ </w:t>
            </w:r>
            <w:r w:rsidRPr="00B24574">
              <w:rPr>
                <w:spacing w:val="-2"/>
                <w:sz w:val="24"/>
              </w:rPr>
              <w:t>Закону,</w:t>
            </w:r>
          </w:p>
        </w:tc>
      </w:tr>
    </w:tbl>
    <w:p w14:paraId="35531633" w14:textId="77777777" w:rsidR="00181A85" w:rsidRPr="00B24574" w:rsidRDefault="00181A85">
      <w:pPr>
        <w:pStyle w:val="TableParagraph"/>
        <w:spacing w:line="244" w:lineRule="auto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14DDFC9D" w14:textId="77777777">
        <w:trPr>
          <w:trHeight w:val="2721"/>
        </w:trPr>
        <w:tc>
          <w:tcPr>
            <w:tcW w:w="1604" w:type="dxa"/>
          </w:tcPr>
          <w:p w14:paraId="4F87731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1A5683DC" w14:textId="77777777" w:rsidR="00181A85" w:rsidRPr="00B24574" w:rsidRDefault="00000000">
            <w:pPr>
              <w:pStyle w:val="TableParagraph"/>
              <w:spacing w:before="57" w:line="252" w:lineRule="auto"/>
              <w:ind w:left="67" w:right="100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науково-технічної експертизи лотерейного </w:t>
            </w:r>
            <w:r w:rsidRPr="00B24574">
              <w:rPr>
                <w:sz w:val="24"/>
              </w:rPr>
              <w:t xml:space="preserve">обладнання на </w:t>
            </w:r>
            <w:r w:rsidRPr="00B24574">
              <w:rPr>
                <w:spacing w:val="-2"/>
                <w:sz w:val="24"/>
              </w:rPr>
              <w:t xml:space="preserve">наявність незадекларованих </w:t>
            </w:r>
            <w:r w:rsidRPr="00B24574">
              <w:rPr>
                <w:sz w:val="24"/>
              </w:rPr>
              <w:t>функцій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відповідно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 </w:t>
            </w:r>
            <w:r w:rsidRPr="00B24574">
              <w:rPr>
                <w:spacing w:val="-2"/>
                <w:sz w:val="24"/>
              </w:rPr>
              <w:t>законодавства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України ****</w:t>
            </w:r>
          </w:p>
        </w:tc>
        <w:tc>
          <w:tcPr>
            <w:tcW w:w="1305" w:type="dxa"/>
          </w:tcPr>
          <w:p w14:paraId="040D4E3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D7F404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5D257A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17AB7A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BE37A4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0D6A0A8" w14:textId="77777777" w:rsidR="00181A85" w:rsidRPr="00B24574" w:rsidRDefault="00000000">
            <w:pPr>
              <w:pStyle w:val="TableParagraph"/>
              <w:spacing w:before="57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34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AEED1D6" w14:textId="77777777">
        <w:trPr>
          <w:trHeight w:val="3011"/>
        </w:trPr>
        <w:tc>
          <w:tcPr>
            <w:tcW w:w="1604" w:type="dxa"/>
          </w:tcPr>
          <w:p w14:paraId="2330D3A0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42</w:t>
            </w:r>
          </w:p>
        </w:tc>
        <w:tc>
          <w:tcPr>
            <w:tcW w:w="2475" w:type="dxa"/>
          </w:tcPr>
          <w:p w14:paraId="23336AA2" w14:textId="77777777" w:rsidR="00181A85" w:rsidRPr="00B24574" w:rsidRDefault="00000000">
            <w:pPr>
              <w:pStyle w:val="TableParagraph"/>
              <w:spacing w:before="57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забезпечив </w:t>
            </w:r>
            <w:r w:rsidRPr="00B24574">
              <w:rPr>
                <w:spacing w:val="-2"/>
                <w:sz w:val="24"/>
              </w:rPr>
              <w:t xml:space="preserve">опломбування </w:t>
            </w:r>
            <w:r w:rsidRPr="00B24574">
              <w:rPr>
                <w:sz w:val="24"/>
              </w:rPr>
              <w:t>печаткою оператора державних лотерей елементів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доступу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 </w:t>
            </w:r>
            <w:r w:rsidRPr="00B24574">
              <w:rPr>
                <w:spacing w:val="-2"/>
                <w:sz w:val="24"/>
              </w:rPr>
              <w:t xml:space="preserve">електронного </w:t>
            </w:r>
            <w:r w:rsidRPr="00B24574">
              <w:rPr>
                <w:sz w:val="24"/>
              </w:rPr>
              <w:t xml:space="preserve">системного блоку </w:t>
            </w:r>
            <w:r w:rsidRPr="00B24574">
              <w:rPr>
                <w:spacing w:val="-2"/>
                <w:sz w:val="24"/>
              </w:rPr>
              <w:t>лотерейного обладнання</w:t>
            </w:r>
          </w:p>
        </w:tc>
        <w:tc>
          <w:tcPr>
            <w:tcW w:w="1305" w:type="dxa"/>
          </w:tcPr>
          <w:p w14:paraId="068E8399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45B47A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CD84E3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13DACE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61F361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66A18B2" w14:textId="77777777" w:rsidR="00181A85" w:rsidRPr="00B24574" w:rsidRDefault="00000000">
            <w:pPr>
              <w:pStyle w:val="TableParagraph"/>
              <w:spacing w:before="57" w:line="244" w:lineRule="auto"/>
              <w:ind w:left="405" w:right="100" w:hanging="292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</w:t>
            </w:r>
            <w:r w:rsidRPr="00B24574">
              <w:rPr>
                <w:spacing w:val="-2"/>
                <w:sz w:val="24"/>
              </w:rPr>
              <w:t xml:space="preserve">частини третьої </w:t>
            </w:r>
            <w:r w:rsidRPr="00B24574">
              <w:rPr>
                <w:sz w:val="24"/>
              </w:rPr>
              <w:t xml:space="preserve">статті 7¹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пункт 34</w:t>
            </w:r>
          </w:p>
          <w:p w14:paraId="3F423B6E" w14:textId="77777777" w:rsidR="00181A85" w:rsidRPr="00B24574" w:rsidRDefault="00000000">
            <w:pPr>
              <w:pStyle w:val="TableParagraph"/>
              <w:ind w:left="602" w:right="119" w:hanging="37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6FF18FC" w14:textId="77777777">
        <w:trPr>
          <w:trHeight w:val="3613"/>
        </w:trPr>
        <w:tc>
          <w:tcPr>
            <w:tcW w:w="1604" w:type="dxa"/>
          </w:tcPr>
          <w:p w14:paraId="66F4E7A4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43</w:t>
            </w:r>
          </w:p>
        </w:tc>
        <w:tc>
          <w:tcPr>
            <w:tcW w:w="2475" w:type="dxa"/>
          </w:tcPr>
          <w:p w14:paraId="5C6763CE" w14:textId="77777777" w:rsidR="00181A85" w:rsidRPr="00B24574" w:rsidRDefault="00000000">
            <w:pPr>
              <w:pStyle w:val="TableParagraph"/>
              <w:spacing w:before="68" w:line="252" w:lineRule="auto"/>
              <w:ind w:left="67" w:right="81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забезпечив наявність маркування 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виробничого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номеру, року виробництва, даних про модифікацію та ремонт (за наявності), назву виробника на кожній одиниці </w:t>
            </w:r>
            <w:r w:rsidRPr="00B24574">
              <w:rPr>
                <w:spacing w:val="-2"/>
                <w:sz w:val="24"/>
              </w:rPr>
              <w:t>лотерейного обладнання</w:t>
            </w:r>
          </w:p>
        </w:tc>
        <w:tc>
          <w:tcPr>
            <w:tcW w:w="1305" w:type="dxa"/>
          </w:tcPr>
          <w:p w14:paraId="056CBEE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7E3D74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AC62C8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FA66B2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E691DD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1AAB22B" w14:textId="77777777" w:rsidR="00181A85" w:rsidRPr="00B24574" w:rsidRDefault="00000000">
            <w:pPr>
              <w:pStyle w:val="TableParagraph"/>
              <w:spacing w:before="68" w:line="244" w:lineRule="auto"/>
              <w:ind w:left="405" w:right="140" w:hanging="253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</w:t>
            </w:r>
            <w:r w:rsidRPr="00B24574">
              <w:rPr>
                <w:spacing w:val="-2"/>
                <w:sz w:val="24"/>
              </w:rPr>
              <w:t xml:space="preserve">частини третьої </w:t>
            </w:r>
            <w:r w:rsidRPr="00B24574">
              <w:rPr>
                <w:sz w:val="24"/>
              </w:rPr>
              <w:t xml:space="preserve">статті 7¹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пункт 33</w:t>
            </w:r>
          </w:p>
          <w:p w14:paraId="3C821F7F" w14:textId="77777777" w:rsidR="00181A85" w:rsidRPr="00B24574" w:rsidRDefault="00000000">
            <w:pPr>
              <w:pStyle w:val="TableParagraph"/>
              <w:ind w:left="602" w:right="119" w:hanging="37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77CC7091" w14:textId="77777777">
        <w:trPr>
          <w:trHeight w:val="4482"/>
        </w:trPr>
        <w:tc>
          <w:tcPr>
            <w:tcW w:w="1604" w:type="dxa"/>
          </w:tcPr>
          <w:p w14:paraId="636E712F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44</w:t>
            </w:r>
          </w:p>
        </w:tc>
        <w:tc>
          <w:tcPr>
            <w:tcW w:w="2475" w:type="dxa"/>
          </w:tcPr>
          <w:p w14:paraId="1EF8F8A9" w14:textId="77777777" w:rsidR="00181A85" w:rsidRPr="00B24574" w:rsidRDefault="00000000">
            <w:pPr>
              <w:pStyle w:val="TableParagraph"/>
              <w:spacing w:before="68" w:line="252" w:lineRule="auto"/>
              <w:ind w:left="67" w:right="100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має документи на лотерейне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обладнання та програмне забезпечення, що підтверджують його право власності чи право користування, походження та </w:t>
            </w:r>
            <w:r w:rsidRPr="00B24574">
              <w:rPr>
                <w:spacing w:val="-2"/>
                <w:sz w:val="24"/>
              </w:rPr>
              <w:t>відповідність лотерейного обладнання встановленим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вимогам</w:t>
            </w:r>
          </w:p>
        </w:tc>
        <w:tc>
          <w:tcPr>
            <w:tcW w:w="1305" w:type="dxa"/>
          </w:tcPr>
          <w:p w14:paraId="5068240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63B79C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2BAF76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9B2ABF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67B484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29135DE" w14:textId="77777777" w:rsidR="00181A85" w:rsidRPr="00B24574" w:rsidRDefault="00000000">
            <w:pPr>
              <w:pStyle w:val="TableParagraph"/>
              <w:spacing w:before="68" w:line="242" w:lineRule="auto"/>
              <w:ind w:left="196" w:right="18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третій </w:t>
            </w:r>
            <w:r w:rsidRPr="00B24574">
              <w:rPr>
                <w:spacing w:val="-2"/>
                <w:sz w:val="24"/>
              </w:rPr>
              <w:t xml:space="preserve">частини третьої </w:t>
            </w:r>
            <w:r w:rsidRPr="00B24574">
              <w:rPr>
                <w:sz w:val="24"/>
              </w:rPr>
              <w:t xml:space="preserve">статті 7¹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 xml:space="preserve">пункт 34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79077298" w14:textId="77777777" w:rsidR="00181A85" w:rsidRPr="00B24574" w:rsidRDefault="00181A85">
      <w:pPr>
        <w:pStyle w:val="TableParagraph"/>
        <w:spacing w:line="242" w:lineRule="auto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70DC99D7" w14:textId="77777777">
        <w:trPr>
          <w:trHeight w:val="3033"/>
        </w:trPr>
        <w:tc>
          <w:tcPr>
            <w:tcW w:w="1604" w:type="dxa"/>
          </w:tcPr>
          <w:p w14:paraId="2DC41E3E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45</w:t>
            </w:r>
          </w:p>
        </w:tc>
        <w:tc>
          <w:tcPr>
            <w:tcW w:w="2475" w:type="dxa"/>
          </w:tcPr>
          <w:p w14:paraId="57C8EF16" w14:textId="77777777" w:rsidR="00181A85" w:rsidRPr="00B24574" w:rsidRDefault="00000000">
            <w:pPr>
              <w:pStyle w:val="TableParagraph"/>
              <w:spacing w:before="68" w:line="252" w:lineRule="auto"/>
              <w:ind w:left="67" w:right="122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не підключено до </w:t>
            </w:r>
            <w:r w:rsidRPr="00B24574">
              <w:rPr>
                <w:spacing w:val="-2"/>
                <w:sz w:val="24"/>
              </w:rPr>
              <w:t xml:space="preserve">лотерейного </w:t>
            </w:r>
            <w:r w:rsidRPr="00B24574">
              <w:rPr>
                <w:sz w:val="24"/>
              </w:rPr>
              <w:t>обладнання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елементів </w:t>
            </w:r>
            <w:r w:rsidRPr="00B24574">
              <w:rPr>
                <w:spacing w:val="-2"/>
                <w:sz w:val="24"/>
              </w:rPr>
              <w:t xml:space="preserve">(обладнання), </w:t>
            </w:r>
            <w:r w:rsidRPr="00B24574">
              <w:rPr>
                <w:sz w:val="24"/>
              </w:rPr>
              <w:t>використання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яких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не </w:t>
            </w:r>
            <w:r w:rsidRPr="00B24574">
              <w:rPr>
                <w:spacing w:val="-2"/>
                <w:sz w:val="24"/>
              </w:rPr>
              <w:t xml:space="preserve">передбачено </w:t>
            </w:r>
            <w:r w:rsidRPr="00B24574">
              <w:rPr>
                <w:sz w:val="24"/>
              </w:rPr>
              <w:t xml:space="preserve">документацією з </w:t>
            </w:r>
            <w:r w:rsidRPr="00B24574">
              <w:rPr>
                <w:spacing w:val="-2"/>
                <w:sz w:val="24"/>
              </w:rPr>
              <w:t>експлуатації</w:t>
            </w:r>
          </w:p>
        </w:tc>
        <w:tc>
          <w:tcPr>
            <w:tcW w:w="1305" w:type="dxa"/>
          </w:tcPr>
          <w:p w14:paraId="5289128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F98C8B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3580D9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40EF54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CE5B72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3B06342" w14:textId="77777777" w:rsidR="00181A85" w:rsidRPr="00B24574" w:rsidRDefault="00000000">
            <w:pPr>
              <w:pStyle w:val="TableParagraph"/>
              <w:spacing w:before="68" w:line="244" w:lineRule="auto"/>
              <w:ind w:left="161" w:right="149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Частина четверта </w:t>
            </w:r>
            <w:r w:rsidRPr="00B24574">
              <w:rPr>
                <w:sz w:val="24"/>
              </w:rPr>
              <w:t xml:space="preserve">статті 7¹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пункти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34,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35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907452A" w14:textId="77777777">
        <w:trPr>
          <w:trHeight w:val="5931"/>
        </w:trPr>
        <w:tc>
          <w:tcPr>
            <w:tcW w:w="1604" w:type="dxa"/>
          </w:tcPr>
          <w:p w14:paraId="5A06B627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46</w:t>
            </w:r>
          </w:p>
        </w:tc>
        <w:tc>
          <w:tcPr>
            <w:tcW w:w="2475" w:type="dxa"/>
          </w:tcPr>
          <w:p w14:paraId="4E86E97B" w14:textId="77777777" w:rsidR="00181A85" w:rsidRPr="00B24574" w:rsidRDefault="00000000">
            <w:pPr>
              <w:pStyle w:val="TableParagraph"/>
              <w:spacing w:before="68" w:line="252" w:lineRule="auto"/>
              <w:ind w:left="67" w:right="188"/>
              <w:rPr>
                <w:sz w:val="24"/>
              </w:rPr>
            </w:pPr>
            <w:r w:rsidRPr="00B24574">
              <w:rPr>
                <w:sz w:val="24"/>
              </w:rPr>
              <w:t>Електронна система прийняття ставок оператора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забезпечує фіксацію та відображення в </w:t>
            </w:r>
            <w:r w:rsidRPr="00B24574">
              <w:rPr>
                <w:spacing w:val="-2"/>
                <w:sz w:val="24"/>
              </w:rPr>
              <w:t xml:space="preserve">центральній </w:t>
            </w:r>
            <w:r w:rsidRPr="00B24574">
              <w:rPr>
                <w:sz w:val="24"/>
              </w:rPr>
              <w:t>електронній системі кожної операції з прийняття ставки у державну лотерею, кожної операції з повернення ставки у державну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лотерею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та кожної операції з виплати виграшу в державну лотерею у момент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їх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здійснення в режимі реального </w:t>
            </w:r>
            <w:r w:rsidRPr="00B24574">
              <w:rPr>
                <w:spacing w:val="-4"/>
                <w:sz w:val="24"/>
              </w:rPr>
              <w:t>часу</w:t>
            </w:r>
          </w:p>
        </w:tc>
        <w:tc>
          <w:tcPr>
            <w:tcW w:w="1305" w:type="dxa"/>
          </w:tcPr>
          <w:p w14:paraId="28B8026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641FB4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C51609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8F2F7C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C18DB0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0982D1C" w14:textId="77777777" w:rsidR="00181A85" w:rsidRPr="00B24574" w:rsidRDefault="00000000">
            <w:pPr>
              <w:pStyle w:val="TableParagraph"/>
              <w:spacing w:before="68" w:line="244" w:lineRule="auto"/>
              <w:ind w:left="141" w:right="128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п’ята статті 7¹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 xml:space="preserve">пункти 24, 76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F9C2587" w14:textId="77777777">
        <w:trPr>
          <w:trHeight w:val="3323"/>
        </w:trPr>
        <w:tc>
          <w:tcPr>
            <w:tcW w:w="1604" w:type="dxa"/>
          </w:tcPr>
          <w:p w14:paraId="56F54CBA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47</w:t>
            </w:r>
          </w:p>
        </w:tc>
        <w:tc>
          <w:tcPr>
            <w:tcW w:w="2475" w:type="dxa"/>
          </w:tcPr>
          <w:p w14:paraId="1B8D532A" w14:textId="77777777" w:rsidR="00181A85" w:rsidRPr="00B24574" w:rsidRDefault="00000000">
            <w:pPr>
              <w:pStyle w:val="TableParagraph"/>
              <w:spacing w:before="68" w:line="252" w:lineRule="auto"/>
              <w:ind w:left="67" w:right="132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використовує </w:t>
            </w:r>
            <w:r w:rsidRPr="00B24574">
              <w:rPr>
                <w:spacing w:val="-2"/>
                <w:sz w:val="24"/>
              </w:rPr>
              <w:t xml:space="preserve">програмне </w:t>
            </w:r>
            <w:r w:rsidRPr="00B24574">
              <w:rPr>
                <w:sz w:val="24"/>
              </w:rPr>
              <w:t xml:space="preserve">забезпечення з дотриманням вимог законодавства щодо </w:t>
            </w:r>
            <w:r w:rsidRPr="00B24574">
              <w:rPr>
                <w:spacing w:val="-2"/>
                <w:sz w:val="24"/>
              </w:rPr>
              <w:t xml:space="preserve">ліцензування програмного </w:t>
            </w:r>
            <w:r w:rsidRPr="00B24574">
              <w:rPr>
                <w:sz w:val="24"/>
              </w:rPr>
              <w:t xml:space="preserve">забезпечення та </w:t>
            </w:r>
            <w:r w:rsidRPr="00B24574">
              <w:rPr>
                <w:spacing w:val="-2"/>
                <w:sz w:val="24"/>
              </w:rPr>
              <w:t xml:space="preserve">дотримання </w:t>
            </w:r>
            <w:r w:rsidRPr="00B24574">
              <w:rPr>
                <w:sz w:val="24"/>
              </w:rPr>
              <w:t>авторських прав</w:t>
            </w:r>
          </w:p>
        </w:tc>
        <w:tc>
          <w:tcPr>
            <w:tcW w:w="1305" w:type="dxa"/>
          </w:tcPr>
          <w:p w14:paraId="17BC32B3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9F1B89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943889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EDB0B5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44F4C0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1242ADD" w14:textId="77777777" w:rsidR="00181A85" w:rsidRPr="00B24574" w:rsidRDefault="00000000">
            <w:pPr>
              <w:pStyle w:val="TableParagraph"/>
              <w:spacing w:before="68" w:line="247" w:lineRule="auto"/>
              <w:ind w:left="405" w:right="80" w:hanging="311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шоста статті 7¹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пункт 34</w:t>
            </w:r>
          </w:p>
          <w:p w14:paraId="738D5253" w14:textId="77777777" w:rsidR="00181A85" w:rsidRPr="00B24574" w:rsidRDefault="00000000">
            <w:pPr>
              <w:pStyle w:val="TableParagraph"/>
              <w:ind w:left="602" w:right="119" w:hanging="37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4F518015" w14:textId="77777777">
        <w:trPr>
          <w:trHeight w:val="1529"/>
        </w:trPr>
        <w:tc>
          <w:tcPr>
            <w:tcW w:w="1604" w:type="dxa"/>
          </w:tcPr>
          <w:p w14:paraId="74586AC1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48</w:t>
            </w:r>
          </w:p>
        </w:tc>
        <w:tc>
          <w:tcPr>
            <w:tcW w:w="2475" w:type="dxa"/>
          </w:tcPr>
          <w:p w14:paraId="7F046F96" w14:textId="77777777" w:rsidR="00181A85" w:rsidRPr="00B24574" w:rsidRDefault="00000000">
            <w:pPr>
              <w:pStyle w:val="TableParagraph"/>
              <w:tabs>
                <w:tab w:val="left" w:pos="1600"/>
              </w:tabs>
              <w:spacing w:before="68"/>
              <w:ind w:left="67" w:right="56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Оператором державних</w:t>
            </w:r>
            <w:r w:rsidRPr="00B24574">
              <w:rPr>
                <w:sz w:val="24"/>
              </w:rPr>
              <w:tab/>
            </w:r>
            <w:r w:rsidRPr="00B24574">
              <w:rPr>
                <w:spacing w:val="-2"/>
                <w:sz w:val="24"/>
              </w:rPr>
              <w:t xml:space="preserve">лотерей забезпечено недопущення </w:t>
            </w:r>
            <w:proofErr w:type="spellStart"/>
            <w:r w:rsidRPr="00B24574">
              <w:rPr>
                <w:sz w:val="24"/>
              </w:rPr>
              <w:t>непроведення</w:t>
            </w:r>
            <w:proofErr w:type="spellEnd"/>
            <w:r w:rsidRPr="00B24574">
              <w:rPr>
                <w:sz w:val="24"/>
              </w:rPr>
              <w:t xml:space="preserve"> більше</w:t>
            </w:r>
          </w:p>
        </w:tc>
        <w:tc>
          <w:tcPr>
            <w:tcW w:w="1305" w:type="dxa"/>
          </w:tcPr>
          <w:p w14:paraId="6839C8E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BDCFFB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849DE8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4E9ACF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39E539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BFA3827" w14:textId="77777777" w:rsidR="00181A85" w:rsidRPr="00B24574" w:rsidRDefault="00000000">
            <w:pPr>
              <w:pStyle w:val="TableParagraph"/>
              <w:spacing w:before="68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0948F7A7" w14:textId="77777777" w:rsidR="00181A85" w:rsidRPr="00B24574" w:rsidRDefault="00000000">
            <w:pPr>
              <w:pStyle w:val="TableParagraph"/>
              <w:ind w:left="8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статті 8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</w:tbl>
    <w:p w14:paraId="04AB8B3C" w14:textId="77777777" w:rsidR="00181A85" w:rsidRPr="00B24574" w:rsidRDefault="00181A85">
      <w:pPr>
        <w:pStyle w:val="TableParagraph"/>
        <w:jc w:val="both"/>
        <w:rPr>
          <w:sz w:val="24"/>
        </w:rPr>
        <w:sectPr w:rsidR="00181A85" w:rsidRPr="00B24574">
          <w:type w:val="continuous"/>
          <w:pgSz w:w="11910" w:h="16840"/>
          <w:pgMar w:top="1120" w:right="141" w:bottom="1061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16CB891D" w14:textId="77777777">
        <w:trPr>
          <w:trHeight w:val="1584"/>
        </w:trPr>
        <w:tc>
          <w:tcPr>
            <w:tcW w:w="1604" w:type="dxa"/>
          </w:tcPr>
          <w:p w14:paraId="44093BF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314E2AEE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ніж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трьох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послідовних тиражів у строки, визначені умовами проведення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1ED1A8C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C44BC9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4041F6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D35D34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4F7970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96A870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4E5B5F8B" w14:textId="77777777">
        <w:trPr>
          <w:trHeight w:val="2619"/>
        </w:trPr>
        <w:tc>
          <w:tcPr>
            <w:tcW w:w="1604" w:type="dxa"/>
          </w:tcPr>
          <w:p w14:paraId="1957E864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49</w:t>
            </w:r>
          </w:p>
        </w:tc>
        <w:tc>
          <w:tcPr>
            <w:tcW w:w="2475" w:type="dxa"/>
          </w:tcPr>
          <w:p w14:paraId="5C7B0969" w14:textId="6C623C29" w:rsidR="00181A85" w:rsidRPr="00B24574" w:rsidRDefault="00AA602C" w:rsidP="00AA602C">
            <w:pPr>
              <w:pStyle w:val="TableParagraph"/>
              <w:tabs>
                <w:tab w:val="left" w:pos="1071"/>
                <w:tab w:val="left" w:pos="1320"/>
                <w:tab w:val="left" w:pos="1406"/>
                <w:tab w:val="left" w:pos="1600"/>
                <w:tab w:val="left" w:pos="1832"/>
                <w:tab w:val="left" w:pos="1924"/>
              </w:tabs>
              <w:spacing w:before="68"/>
              <w:ind w:left="67" w:right="5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> </w:t>
            </w:r>
            <w:r>
              <w:rPr>
                <w:spacing w:val="-2"/>
                <w:sz w:val="24"/>
              </w:rPr>
              <w:t>о</w:t>
            </w:r>
            <w:r w:rsidRPr="00B24574">
              <w:rPr>
                <w:spacing w:val="-2"/>
                <w:sz w:val="24"/>
              </w:rPr>
              <w:t>ператора державних</w:t>
            </w:r>
            <w:r w:rsidRPr="00B24574">
              <w:rPr>
                <w:sz w:val="24"/>
              </w:rPr>
              <w:tab/>
            </w:r>
            <w:r w:rsidRPr="00B24574">
              <w:rPr>
                <w:sz w:val="24"/>
              </w:rPr>
              <w:tab/>
            </w:r>
            <w:r w:rsidRPr="00B24574">
              <w:rPr>
                <w:sz w:val="24"/>
              </w:rPr>
              <w:tab/>
            </w:r>
            <w:r w:rsidRPr="00B24574">
              <w:rPr>
                <w:spacing w:val="-2"/>
                <w:sz w:val="24"/>
              </w:rPr>
              <w:t xml:space="preserve">лотерей </w:t>
            </w:r>
            <w:r w:rsidRPr="00B24574">
              <w:rPr>
                <w:sz w:val="24"/>
              </w:rPr>
              <w:t>затримка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проведенні </w:t>
            </w:r>
            <w:r w:rsidRPr="00B24574">
              <w:rPr>
                <w:spacing w:val="-2"/>
                <w:sz w:val="24"/>
              </w:rPr>
              <w:t>більш</w:t>
            </w:r>
            <w:r w:rsidRPr="00B24574">
              <w:rPr>
                <w:sz w:val="24"/>
              </w:rPr>
              <w:tab/>
            </w:r>
            <w:r w:rsidRPr="00B24574">
              <w:rPr>
                <w:spacing w:val="-4"/>
                <w:sz w:val="24"/>
              </w:rPr>
              <w:t>ніж</w:t>
            </w:r>
            <w:r w:rsidRPr="00B24574">
              <w:rPr>
                <w:sz w:val="24"/>
              </w:rPr>
              <w:tab/>
            </w:r>
            <w:r w:rsidRPr="00B24574">
              <w:rPr>
                <w:sz w:val="24"/>
              </w:rPr>
              <w:tab/>
            </w:r>
            <w:r w:rsidRPr="00B24574">
              <w:rPr>
                <w:spacing w:val="-2"/>
                <w:sz w:val="24"/>
              </w:rPr>
              <w:t>трьох послідовних</w:t>
            </w:r>
            <w:r w:rsidRPr="00B24574">
              <w:rPr>
                <w:sz w:val="24"/>
              </w:rPr>
              <w:tab/>
            </w:r>
            <w:r w:rsidRPr="00B24574">
              <w:rPr>
                <w:sz w:val="24"/>
              </w:rPr>
              <w:tab/>
            </w:r>
            <w:r w:rsidRPr="00B24574">
              <w:rPr>
                <w:sz w:val="24"/>
              </w:rPr>
              <w:tab/>
            </w:r>
            <w:r w:rsidRPr="00B24574">
              <w:rPr>
                <w:spacing w:val="-6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тиражів виникла</w:t>
            </w:r>
            <w:r w:rsidRPr="00B24574">
              <w:rPr>
                <w:sz w:val="24"/>
              </w:rPr>
              <w:tab/>
            </w:r>
            <w:r w:rsidRPr="00B24574">
              <w:rPr>
                <w:sz w:val="24"/>
              </w:rPr>
              <w:tab/>
            </w:r>
            <w:r w:rsidRPr="00B24574">
              <w:rPr>
                <w:sz w:val="24"/>
              </w:rPr>
              <w:tab/>
            </w:r>
            <w:r w:rsidRPr="00B24574">
              <w:rPr>
                <w:spacing w:val="-2"/>
                <w:sz w:val="24"/>
              </w:rPr>
              <w:t>внаслідок обставин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непереборної</w:t>
            </w:r>
            <w:r w:rsidRPr="00B24574">
              <w:rPr>
                <w:sz w:val="24"/>
              </w:rPr>
              <w:tab/>
            </w:r>
            <w:r w:rsidRPr="00B24574">
              <w:rPr>
                <w:sz w:val="24"/>
              </w:rPr>
              <w:tab/>
            </w:r>
            <w:r w:rsidRPr="00B24574">
              <w:rPr>
                <w:sz w:val="24"/>
              </w:rPr>
              <w:tab/>
            </w:r>
            <w:r w:rsidRPr="00B24574">
              <w:rPr>
                <w:spacing w:val="-4"/>
                <w:sz w:val="24"/>
              </w:rPr>
              <w:t xml:space="preserve">сили </w:t>
            </w:r>
            <w:r w:rsidRPr="00B24574">
              <w:rPr>
                <w:spacing w:val="-2"/>
                <w:sz w:val="24"/>
              </w:rPr>
              <w:t>(форс-мажору)</w:t>
            </w:r>
          </w:p>
        </w:tc>
        <w:tc>
          <w:tcPr>
            <w:tcW w:w="1305" w:type="dxa"/>
          </w:tcPr>
          <w:p w14:paraId="7724ED1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EA967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404A24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0D2339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B1211B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F3EFFA8" w14:textId="77777777" w:rsidR="00181A85" w:rsidRPr="00B24574" w:rsidRDefault="00000000">
            <w:pPr>
              <w:pStyle w:val="TableParagraph"/>
              <w:spacing w:before="68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2EE2D03C" w14:textId="77777777" w:rsidR="00181A85" w:rsidRPr="00B24574" w:rsidRDefault="00000000">
            <w:pPr>
              <w:pStyle w:val="TableParagraph"/>
              <w:ind w:left="8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статті 8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10053BF0" w14:textId="77777777">
        <w:trPr>
          <w:trHeight w:val="3323"/>
        </w:trPr>
        <w:tc>
          <w:tcPr>
            <w:tcW w:w="1604" w:type="dxa"/>
          </w:tcPr>
          <w:p w14:paraId="226D37DB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50</w:t>
            </w:r>
          </w:p>
        </w:tc>
        <w:tc>
          <w:tcPr>
            <w:tcW w:w="2475" w:type="dxa"/>
          </w:tcPr>
          <w:p w14:paraId="530496A9" w14:textId="77777777" w:rsidR="00181A85" w:rsidRPr="00B24574" w:rsidRDefault="00000000">
            <w:pPr>
              <w:pStyle w:val="TableParagraph"/>
              <w:spacing w:before="68" w:line="252" w:lineRule="auto"/>
              <w:ind w:left="67" w:right="9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 xml:space="preserve">державних лотерей </w:t>
            </w:r>
            <w:r w:rsidRPr="00B24574">
              <w:rPr>
                <w:spacing w:val="-2"/>
                <w:sz w:val="24"/>
              </w:rPr>
              <w:t xml:space="preserve">забезпечено недопущення </w:t>
            </w:r>
            <w:r w:rsidRPr="00B24574">
              <w:rPr>
                <w:sz w:val="24"/>
              </w:rPr>
              <w:t xml:space="preserve">прострочення за </w:t>
            </w:r>
            <w:r w:rsidRPr="00B24574">
              <w:rPr>
                <w:spacing w:val="-2"/>
                <w:sz w:val="24"/>
              </w:rPr>
              <w:t xml:space="preserve">відсутності </w:t>
            </w:r>
            <w:r w:rsidRPr="00B24574">
              <w:rPr>
                <w:sz w:val="24"/>
              </w:rPr>
              <w:t>об’єктивних підстав більше ніж на шість місяців термінів виплат призів переможцям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</w:t>
            </w:r>
          </w:p>
        </w:tc>
        <w:tc>
          <w:tcPr>
            <w:tcW w:w="1305" w:type="dxa"/>
          </w:tcPr>
          <w:p w14:paraId="7214C3E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1ABA3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0BC611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5E5665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C9470F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5BED7F9" w14:textId="77777777" w:rsidR="00181A85" w:rsidRPr="00B24574" w:rsidRDefault="00000000">
            <w:pPr>
              <w:pStyle w:val="TableParagraph"/>
              <w:spacing w:before="68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2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15704B4B" w14:textId="77777777" w:rsidR="00181A85" w:rsidRPr="00B24574" w:rsidRDefault="00000000">
            <w:pPr>
              <w:pStyle w:val="TableParagraph"/>
              <w:ind w:left="8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статті 8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164253ED" w14:textId="77777777">
        <w:trPr>
          <w:trHeight w:val="5288"/>
        </w:trPr>
        <w:tc>
          <w:tcPr>
            <w:tcW w:w="1604" w:type="dxa"/>
          </w:tcPr>
          <w:p w14:paraId="33D928CD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51</w:t>
            </w:r>
          </w:p>
        </w:tc>
        <w:tc>
          <w:tcPr>
            <w:tcW w:w="2475" w:type="dxa"/>
          </w:tcPr>
          <w:p w14:paraId="2CFF064F" w14:textId="77777777" w:rsidR="00181A85" w:rsidRPr="00B24574" w:rsidRDefault="00000000">
            <w:pPr>
              <w:pStyle w:val="TableParagraph"/>
              <w:spacing w:before="57" w:line="252" w:lineRule="auto"/>
              <w:ind w:left="67" w:right="11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не здійснює будь-якої діяльності на тимчасово окупованій території України у розумінні Закону України «Про забезпечення прав і свобод громадян та правовий режим на тимчасово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окупованій території України» або на території держави,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що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здійснює збройну агресію проти України</w:t>
            </w:r>
          </w:p>
        </w:tc>
        <w:tc>
          <w:tcPr>
            <w:tcW w:w="1305" w:type="dxa"/>
          </w:tcPr>
          <w:p w14:paraId="4EA1C344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ECCD4E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30F990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86E5A7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C92490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30947CF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3 </w:t>
            </w:r>
            <w:r w:rsidRPr="00B24574">
              <w:rPr>
                <w:spacing w:val="-2"/>
                <w:sz w:val="24"/>
              </w:rPr>
              <w:t xml:space="preserve">частини першої </w:t>
            </w:r>
            <w:r w:rsidRPr="00B24574">
              <w:rPr>
                <w:sz w:val="24"/>
              </w:rPr>
              <w:t>статті 8</w:t>
            </w:r>
          </w:p>
          <w:p w14:paraId="7614C7CF" w14:textId="27FF5FF3" w:rsidR="00181A85" w:rsidRPr="00B24574" w:rsidRDefault="00000000">
            <w:pPr>
              <w:pStyle w:val="TableParagraph"/>
              <w:spacing w:before="13" w:line="252" w:lineRule="auto"/>
              <w:ind w:left="139" w:right="127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Закону,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пункт 7 частини першої статті 1</w:t>
            </w:r>
            <w:r w:rsidRPr="00B24574">
              <w:rPr>
                <w:sz w:val="24"/>
                <w:vertAlign w:val="superscript"/>
              </w:rPr>
              <w:t>1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Закону України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«Про </w:t>
            </w:r>
            <w:r w:rsidRPr="00B24574">
              <w:rPr>
                <w:spacing w:val="-2"/>
                <w:sz w:val="24"/>
              </w:rPr>
              <w:t xml:space="preserve">забезпечення </w:t>
            </w:r>
            <w:r w:rsidRPr="00B24574">
              <w:rPr>
                <w:sz w:val="24"/>
              </w:rPr>
              <w:t xml:space="preserve">прав і свобод громадян та </w:t>
            </w:r>
            <w:r w:rsidRPr="00B24574">
              <w:rPr>
                <w:spacing w:val="-2"/>
                <w:sz w:val="24"/>
              </w:rPr>
              <w:t xml:space="preserve">правовий </w:t>
            </w:r>
            <w:r w:rsidRPr="00B24574">
              <w:rPr>
                <w:sz w:val="24"/>
              </w:rPr>
              <w:t xml:space="preserve">режим на </w:t>
            </w:r>
            <w:r w:rsidRPr="00B24574">
              <w:rPr>
                <w:spacing w:val="-2"/>
                <w:sz w:val="24"/>
              </w:rPr>
              <w:t>тимчасово окупованій території України»</w:t>
            </w:r>
          </w:p>
        </w:tc>
      </w:tr>
      <w:tr w:rsidR="00181A85" w:rsidRPr="00B24574" w14:paraId="62FE14E8" w14:textId="77777777">
        <w:trPr>
          <w:trHeight w:val="983"/>
        </w:trPr>
        <w:tc>
          <w:tcPr>
            <w:tcW w:w="1604" w:type="dxa"/>
          </w:tcPr>
          <w:p w14:paraId="099A6B2A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52</w:t>
            </w:r>
          </w:p>
        </w:tc>
        <w:tc>
          <w:tcPr>
            <w:tcW w:w="2475" w:type="dxa"/>
          </w:tcPr>
          <w:p w14:paraId="040DE95A" w14:textId="77777777" w:rsidR="00181A85" w:rsidRPr="00B24574" w:rsidRDefault="00000000">
            <w:pPr>
              <w:pStyle w:val="TableParagraph"/>
              <w:tabs>
                <w:tab w:val="left" w:pos="1548"/>
              </w:tabs>
              <w:spacing w:before="57" w:line="252" w:lineRule="auto"/>
              <w:ind w:left="67" w:right="157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забезпечив </w:t>
            </w:r>
            <w:r w:rsidRPr="00B24574">
              <w:rPr>
                <w:spacing w:val="-2"/>
                <w:sz w:val="24"/>
              </w:rPr>
              <w:t>відсутність</w:t>
            </w:r>
            <w:r w:rsidRPr="00B24574">
              <w:rPr>
                <w:sz w:val="24"/>
              </w:rPr>
              <w:tab/>
              <w:t>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нього</w:t>
            </w:r>
          </w:p>
        </w:tc>
        <w:tc>
          <w:tcPr>
            <w:tcW w:w="1305" w:type="dxa"/>
          </w:tcPr>
          <w:p w14:paraId="24BDD2ED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1518E8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0D5FFB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CBF5F6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4BACE8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D92C78B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8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</w:tc>
      </w:tr>
    </w:tbl>
    <w:p w14:paraId="4874FA52" w14:textId="77777777" w:rsidR="00181A85" w:rsidRPr="00B24574" w:rsidRDefault="00181A85">
      <w:pPr>
        <w:pStyle w:val="TableParagraph"/>
        <w:jc w:val="both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31C16647" w14:textId="77777777">
        <w:trPr>
          <w:trHeight w:val="7937"/>
        </w:trPr>
        <w:tc>
          <w:tcPr>
            <w:tcW w:w="1604" w:type="dxa"/>
          </w:tcPr>
          <w:p w14:paraId="4AB4072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778394E5" w14:textId="5D6185B2" w:rsidR="00181A85" w:rsidRPr="00B24574" w:rsidRDefault="00000000">
            <w:pPr>
              <w:pStyle w:val="TableParagraph"/>
              <w:spacing w:before="57" w:line="252" w:lineRule="auto"/>
              <w:ind w:left="67" w:right="58"/>
              <w:rPr>
                <w:sz w:val="24"/>
              </w:rPr>
            </w:pPr>
            <w:r w:rsidRPr="00B24574">
              <w:rPr>
                <w:sz w:val="24"/>
              </w:rPr>
              <w:t>податкового боргу з платежів, контроль за справлянням яких покладено на центральний орган виконавчої влади, що реалізує державну податкову політику у розмірі,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що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перевищує 20 розмірів мінімальної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заробітної плати, встановленої законом на 1 січня звітного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(податкового) року,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станом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на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перше число місяця, в якому надійшов запит </w:t>
            </w:r>
            <w:r w:rsidRPr="00B24574">
              <w:rPr>
                <w:spacing w:val="-2"/>
                <w:sz w:val="24"/>
              </w:rPr>
              <w:t xml:space="preserve">Уповноваженого </w:t>
            </w:r>
            <w:r w:rsidRPr="00B24574">
              <w:rPr>
                <w:sz w:val="24"/>
              </w:rPr>
              <w:t>органу щодо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наявності такого податкового боргу (крім випадку погашення такого податкового боргу до прийняття рішення про припинення дії </w:t>
            </w:r>
            <w:r w:rsidRPr="00B24574">
              <w:rPr>
                <w:spacing w:val="-2"/>
                <w:sz w:val="24"/>
              </w:rPr>
              <w:t>ліцензії)</w:t>
            </w:r>
          </w:p>
        </w:tc>
        <w:tc>
          <w:tcPr>
            <w:tcW w:w="1305" w:type="dxa"/>
          </w:tcPr>
          <w:p w14:paraId="0DF40FB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70B1F4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0BB5A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E86290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BE1C95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FF4E9FD" w14:textId="77777777" w:rsidR="00181A85" w:rsidRPr="00B24574" w:rsidRDefault="00000000">
            <w:pPr>
              <w:pStyle w:val="TableParagraph"/>
              <w:spacing w:before="57"/>
              <w:ind w:left="81"/>
              <w:rPr>
                <w:sz w:val="24"/>
              </w:rPr>
            </w:pPr>
            <w:r w:rsidRPr="00B24574">
              <w:rPr>
                <w:sz w:val="24"/>
              </w:rPr>
              <w:t xml:space="preserve">статті 8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181A85" w:rsidRPr="00B24574" w14:paraId="3FC70876" w14:textId="77777777">
        <w:trPr>
          <w:trHeight w:val="5909"/>
        </w:trPr>
        <w:tc>
          <w:tcPr>
            <w:tcW w:w="1604" w:type="dxa"/>
          </w:tcPr>
          <w:p w14:paraId="637D83B0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53</w:t>
            </w:r>
          </w:p>
        </w:tc>
        <w:tc>
          <w:tcPr>
            <w:tcW w:w="2475" w:type="dxa"/>
          </w:tcPr>
          <w:p w14:paraId="6131E53B" w14:textId="7474D741" w:rsidR="00181A85" w:rsidRPr="00B24574" w:rsidRDefault="00AA602C">
            <w:pPr>
              <w:pStyle w:val="TableParagraph"/>
              <w:spacing w:before="57" w:line="252" w:lineRule="auto"/>
              <w:ind w:left="67" w:right="81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B2457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Pr="00B24574">
              <w:rPr>
                <w:sz w:val="24"/>
              </w:rPr>
              <w:t xml:space="preserve">ператора державних лотерей </w:t>
            </w:r>
            <w:r w:rsidRPr="00B24574">
              <w:rPr>
                <w:spacing w:val="-2"/>
                <w:sz w:val="24"/>
              </w:rPr>
              <w:t xml:space="preserve">відсутня </w:t>
            </w:r>
            <w:r w:rsidRPr="00B24574">
              <w:rPr>
                <w:sz w:val="24"/>
              </w:rPr>
              <w:t>заборгованість із сплати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єдиного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внеску </w:t>
            </w:r>
            <w:r w:rsidRPr="00B24574">
              <w:rPr>
                <w:spacing w:val="-6"/>
                <w:sz w:val="24"/>
              </w:rPr>
              <w:t>на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загальнообов’язкове </w:t>
            </w:r>
            <w:r w:rsidRPr="00B24574">
              <w:rPr>
                <w:sz w:val="24"/>
              </w:rPr>
              <w:t>державне соціальне страхування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розмірі, що перевищує 20 розмірів мінімальної заробітної плати, встановленої законом на 1 січня звітного (податкового) року станом на перше число місяця, в якому надійшов запит </w:t>
            </w:r>
            <w:r w:rsidRPr="00B24574">
              <w:rPr>
                <w:spacing w:val="-2"/>
                <w:sz w:val="24"/>
              </w:rPr>
              <w:t xml:space="preserve">Уповноваженого </w:t>
            </w:r>
            <w:r w:rsidRPr="00B24574">
              <w:rPr>
                <w:sz w:val="24"/>
              </w:rPr>
              <w:t>органу щодо</w:t>
            </w:r>
          </w:p>
        </w:tc>
        <w:tc>
          <w:tcPr>
            <w:tcW w:w="1305" w:type="dxa"/>
          </w:tcPr>
          <w:p w14:paraId="5233F0A8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DA4504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3A84ED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AE57DE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11BBAB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FD605D8" w14:textId="77777777" w:rsidR="00181A85" w:rsidRPr="00B24574" w:rsidRDefault="00000000">
            <w:pPr>
              <w:pStyle w:val="TableParagraph"/>
              <w:spacing w:before="57"/>
              <w:ind w:left="443" w:right="431"/>
              <w:jc w:val="both"/>
              <w:rPr>
                <w:sz w:val="24"/>
              </w:rPr>
            </w:pPr>
            <w:r w:rsidRPr="00B24574">
              <w:rPr>
                <w:sz w:val="24"/>
              </w:rPr>
              <w:t>Пункт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8 </w:t>
            </w:r>
            <w:r w:rsidRPr="00B24574">
              <w:rPr>
                <w:spacing w:val="-2"/>
                <w:sz w:val="24"/>
              </w:rPr>
              <w:t>частини першої</w:t>
            </w:r>
          </w:p>
          <w:p w14:paraId="00AB1EBE" w14:textId="77777777" w:rsidR="00181A85" w:rsidRPr="00B24574" w:rsidRDefault="00000000">
            <w:pPr>
              <w:pStyle w:val="TableParagraph"/>
              <w:ind w:left="81"/>
              <w:jc w:val="both"/>
              <w:rPr>
                <w:sz w:val="24"/>
              </w:rPr>
            </w:pPr>
            <w:r w:rsidRPr="00B24574">
              <w:rPr>
                <w:sz w:val="24"/>
              </w:rPr>
              <w:t xml:space="preserve">статті 8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</w:tbl>
    <w:p w14:paraId="519C5B80" w14:textId="77777777" w:rsidR="00181A85" w:rsidRPr="00B24574" w:rsidRDefault="00181A85">
      <w:pPr>
        <w:pStyle w:val="TableParagraph"/>
        <w:jc w:val="both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7D92E1BB" w14:textId="77777777">
        <w:trPr>
          <w:trHeight w:val="2142"/>
        </w:trPr>
        <w:tc>
          <w:tcPr>
            <w:tcW w:w="1604" w:type="dxa"/>
          </w:tcPr>
          <w:p w14:paraId="766F317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22CA6925" w14:textId="77777777" w:rsidR="00181A85" w:rsidRPr="00B24574" w:rsidRDefault="00000000">
            <w:pPr>
              <w:pStyle w:val="TableParagraph"/>
              <w:spacing w:before="57" w:line="252" w:lineRule="auto"/>
              <w:ind w:left="67" w:right="122"/>
              <w:rPr>
                <w:sz w:val="24"/>
              </w:rPr>
            </w:pPr>
            <w:r w:rsidRPr="00B24574">
              <w:rPr>
                <w:sz w:val="24"/>
              </w:rPr>
              <w:t>наявності такої заборгованості (крім випадку погашення такої заборгованості до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прийняття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рішення про припинення дії </w:t>
            </w:r>
            <w:r w:rsidRPr="00B24574">
              <w:rPr>
                <w:spacing w:val="-2"/>
                <w:sz w:val="24"/>
              </w:rPr>
              <w:t>ліцензії)</w:t>
            </w:r>
          </w:p>
        </w:tc>
        <w:tc>
          <w:tcPr>
            <w:tcW w:w="1305" w:type="dxa"/>
          </w:tcPr>
          <w:p w14:paraId="4A30771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4055DEF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956636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22FFB1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5C0CD0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085F19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1C6E9BDA" w14:textId="77777777" w:rsidTr="00CA058C">
        <w:trPr>
          <w:trHeight w:val="2721"/>
        </w:trPr>
        <w:tc>
          <w:tcPr>
            <w:tcW w:w="1604" w:type="dxa"/>
          </w:tcPr>
          <w:p w14:paraId="06EAD100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54</w:t>
            </w:r>
          </w:p>
        </w:tc>
        <w:tc>
          <w:tcPr>
            <w:tcW w:w="2475" w:type="dxa"/>
          </w:tcPr>
          <w:p w14:paraId="7960AF75" w14:textId="77777777" w:rsidR="00181A85" w:rsidRPr="00B24574" w:rsidRDefault="00000000">
            <w:pPr>
              <w:pStyle w:val="TableParagraph"/>
              <w:spacing w:before="57" w:line="252" w:lineRule="auto"/>
              <w:ind w:left="67" w:right="169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 xml:space="preserve">державних лотерей </w:t>
            </w:r>
            <w:r w:rsidRPr="00B24574">
              <w:rPr>
                <w:spacing w:val="-2"/>
                <w:sz w:val="24"/>
              </w:rPr>
              <w:t xml:space="preserve">забезпечено </w:t>
            </w:r>
            <w:r w:rsidRPr="00B24574">
              <w:rPr>
                <w:sz w:val="24"/>
              </w:rPr>
              <w:t>укладення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письмових договорів з </w:t>
            </w:r>
            <w:r w:rsidRPr="00B24574">
              <w:rPr>
                <w:spacing w:val="-2"/>
                <w:sz w:val="24"/>
              </w:rPr>
              <w:t xml:space="preserve">розповсюджувачами </w:t>
            </w:r>
            <w:r w:rsidRPr="00B24574">
              <w:rPr>
                <w:sz w:val="24"/>
              </w:rPr>
              <w:t>державної лотереї – юридичними чи фізичними особами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0D382021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3D3558F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2A2164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5F3D7DE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551303A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557FA1CA" w14:textId="77777777" w:rsidR="00181A85" w:rsidRPr="00B24574" w:rsidRDefault="00000000">
            <w:pPr>
              <w:pStyle w:val="TableParagraph"/>
              <w:spacing w:before="57"/>
              <w:ind w:left="75" w:right="63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 друга статті 9 Закону, пункт 90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BCD5601" w14:textId="77777777" w:rsidTr="00CA058C">
        <w:trPr>
          <w:trHeight w:val="1852"/>
        </w:trPr>
        <w:tc>
          <w:tcPr>
            <w:tcW w:w="1604" w:type="dxa"/>
          </w:tcPr>
          <w:p w14:paraId="5A5DA906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55</w:t>
            </w:r>
          </w:p>
        </w:tc>
        <w:tc>
          <w:tcPr>
            <w:tcW w:w="2475" w:type="dxa"/>
          </w:tcPr>
          <w:p w14:paraId="562A392C" w14:textId="77777777" w:rsidR="00181A85" w:rsidRPr="00B24574" w:rsidRDefault="00000000">
            <w:pPr>
              <w:pStyle w:val="TableParagraph"/>
              <w:spacing w:before="57" w:line="252" w:lineRule="auto"/>
              <w:ind w:left="67" w:right="355"/>
              <w:rPr>
                <w:sz w:val="24"/>
              </w:rPr>
            </w:pPr>
            <w:r w:rsidRPr="00B24574">
              <w:rPr>
                <w:sz w:val="24"/>
              </w:rPr>
              <w:t xml:space="preserve">В оператора державних лотерей відсутні пункти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лотерей, що розміщені: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2CE03FB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31F893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283B233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7FC3D90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176A347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606B9F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21F8D281" w14:textId="77777777">
        <w:trPr>
          <w:trHeight w:val="1217"/>
        </w:trPr>
        <w:tc>
          <w:tcPr>
            <w:tcW w:w="1604" w:type="dxa"/>
          </w:tcPr>
          <w:p w14:paraId="2F692614" w14:textId="77777777" w:rsidR="00181A85" w:rsidRPr="00B24574" w:rsidRDefault="00000000">
            <w:pPr>
              <w:pStyle w:val="TableParagraph"/>
              <w:spacing w:before="57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55.1</w:t>
            </w:r>
          </w:p>
        </w:tc>
        <w:tc>
          <w:tcPr>
            <w:tcW w:w="2475" w:type="dxa"/>
          </w:tcPr>
          <w:p w14:paraId="6FE68C34" w14:textId="0FAAF452" w:rsidR="00181A85" w:rsidRPr="00B24574" w:rsidRDefault="00000000">
            <w:pPr>
              <w:pStyle w:val="TableParagraph"/>
              <w:spacing w:before="57" w:line="252" w:lineRule="auto"/>
              <w:ind w:left="67" w:right="246"/>
              <w:rPr>
                <w:sz w:val="24"/>
              </w:rPr>
            </w:pPr>
            <w:r w:rsidRPr="00B24574">
              <w:rPr>
                <w:sz w:val="24"/>
              </w:rPr>
              <w:t>на тимчасово окупованій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території </w:t>
            </w:r>
            <w:r w:rsidRPr="00B24574">
              <w:rPr>
                <w:spacing w:val="-2"/>
                <w:sz w:val="24"/>
              </w:rPr>
              <w:t>України</w:t>
            </w:r>
          </w:p>
        </w:tc>
        <w:tc>
          <w:tcPr>
            <w:tcW w:w="1305" w:type="dxa"/>
          </w:tcPr>
          <w:p w14:paraId="7A9D96E8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AB3316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77AFE4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479DD0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22163A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5F9FA01" w14:textId="77777777" w:rsidR="00181A85" w:rsidRPr="00B24574" w:rsidRDefault="00000000">
            <w:pPr>
              <w:pStyle w:val="TableParagraph"/>
              <w:spacing w:before="57"/>
              <w:ind w:left="86" w:right="74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Абзац третій </w:t>
            </w:r>
            <w:r w:rsidRPr="00B24574">
              <w:rPr>
                <w:spacing w:val="-2"/>
                <w:sz w:val="24"/>
              </w:rPr>
              <w:t>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шостої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9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541709F8" w14:textId="77777777">
        <w:trPr>
          <w:trHeight w:val="2142"/>
        </w:trPr>
        <w:tc>
          <w:tcPr>
            <w:tcW w:w="1604" w:type="dxa"/>
          </w:tcPr>
          <w:p w14:paraId="61B0660B" w14:textId="77777777" w:rsidR="00181A85" w:rsidRPr="00B24574" w:rsidRDefault="00000000">
            <w:pPr>
              <w:pStyle w:val="TableParagraph"/>
              <w:spacing w:before="57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55.2</w:t>
            </w:r>
          </w:p>
        </w:tc>
        <w:tc>
          <w:tcPr>
            <w:tcW w:w="2475" w:type="dxa"/>
          </w:tcPr>
          <w:p w14:paraId="4747A344" w14:textId="2C6BB858" w:rsidR="00181A85" w:rsidRPr="00B24574" w:rsidRDefault="00000000">
            <w:pPr>
              <w:pStyle w:val="TableParagraph"/>
              <w:spacing w:before="57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безпосередньо у приміщеннях, в яких розміщено органи державної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влади,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інші державні органи, органи місцевого </w:t>
            </w:r>
            <w:r w:rsidRPr="00B24574">
              <w:rPr>
                <w:spacing w:val="-2"/>
                <w:sz w:val="24"/>
              </w:rPr>
              <w:t>самоврядування</w:t>
            </w:r>
          </w:p>
        </w:tc>
        <w:tc>
          <w:tcPr>
            <w:tcW w:w="1305" w:type="dxa"/>
          </w:tcPr>
          <w:p w14:paraId="224F376E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40E34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005CAC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940CFF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6762B5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E6A6E51" w14:textId="77777777" w:rsidR="00181A85" w:rsidRPr="00B24574" w:rsidRDefault="00000000">
            <w:pPr>
              <w:pStyle w:val="TableParagraph"/>
              <w:spacing w:before="57"/>
              <w:ind w:left="86" w:right="74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Абзац четвертий 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шостої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9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671D204E" w14:textId="77777777">
        <w:trPr>
          <w:trHeight w:val="1852"/>
        </w:trPr>
        <w:tc>
          <w:tcPr>
            <w:tcW w:w="1604" w:type="dxa"/>
          </w:tcPr>
          <w:p w14:paraId="12E64258" w14:textId="77777777" w:rsidR="00181A85" w:rsidRPr="00B24574" w:rsidRDefault="00000000">
            <w:pPr>
              <w:pStyle w:val="TableParagraph"/>
              <w:spacing w:before="57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55.3</w:t>
            </w:r>
          </w:p>
        </w:tc>
        <w:tc>
          <w:tcPr>
            <w:tcW w:w="2475" w:type="dxa"/>
          </w:tcPr>
          <w:p w14:paraId="268BD5E1" w14:textId="3B8BD78B" w:rsidR="00181A85" w:rsidRPr="00B24574" w:rsidRDefault="00000000">
            <w:pPr>
              <w:pStyle w:val="TableParagraph"/>
              <w:spacing w:before="57" w:line="252" w:lineRule="auto"/>
              <w:ind w:left="67" w:right="112"/>
              <w:rPr>
                <w:sz w:val="24"/>
              </w:rPr>
            </w:pPr>
            <w:r w:rsidRPr="00B24574">
              <w:rPr>
                <w:sz w:val="24"/>
              </w:rPr>
              <w:t>безпосередньо у приміщеннях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закладів культури (у тому числі бібліотек, музеїв, театрів, виставкових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галерей)</w:t>
            </w:r>
          </w:p>
        </w:tc>
        <w:tc>
          <w:tcPr>
            <w:tcW w:w="1305" w:type="dxa"/>
          </w:tcPr>
          <w:p w14:paraId="5D98DD25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C68CE6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BC3FA5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867FE8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89B4A2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8783884" w14:textId="77777777" w:rsidR="00181A85" w:rsidRPr="00B24574" w:rsidRDefault="00000000">
            <w:pPr>
              <w:pStyle w:val="TableParagraph"/>
              <w:spacing w:before="57"/>
              <w:ind w:left="86" w:right="74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Абзац п’ятий </w:t>
            </w:r>
            <w:r w:rsidRPr="00B24574">
              <w:rPr>
                <w:spacing w:val="-2"/>
                <w:sz w:val="24"/>
              </w:rPr>
              <w:t>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шостої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9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0A7B656D" w14:textId="77777777">
        <w:trPr>
          <w:trHeight w:val="1217"/>
        </w:trPr>
        <w:tc>
          <w:tcPr>
            <w:tcW w:w="1604" w:type="dxa"/>
          </w:tcPr>
          <w:p w14:paraId="636D2FF1" w14:textId="77777777" w:rsidR="00181A85" w:rsidRPr="00B24574" w:rsidRDefault="00000000">
            <w:pPr>
              <w:pStyle w:val="TableParagraph"/>
              <w:spacing w:before="57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55.4</w:t>
            </w:r>
          </w:p>
        </w:tc>
        <w:tc>
          <w:tcPr>
            <w:tcW w:w="2475" w:type="dxa"/>
          </w:tcPr>
          <w:p w14:paraId="6ED5280F" w14:textId="77777777" w:rsidR="00181A85" w:rsidRPr="00B24574" w:rsidRDefault="00000000">
            <w:pPr>
              <w:pStyle w:val="TableParagraph"/>
              <w:spacing w:before="57" w:line="252" w:lineRule="auto"/>
              <w:ind w:left="67" w:right="480"/>
              <w:rPr>
                <w:sz w:val="24"/>
              </w:rPr>
            </w:pPr>
            <w:r w:rsidRPr="00B24574">
              <w:rPr>
                <w:sz w:val="24"/>
              </w:rPr>
              <w:t xml:space="preserve">безпосередньо в </w:t>
            </w:r>
            <w:r w:rsidRPr="00B24574">
              <w:rPr>
                <w:spacing w:val="-2"/>
                <w:sz w:val="24"/>
              </w:rPr>
              <w:t xml:space="preserve">приміщеннях </w:t>
            </w:r>
            <w:r w:rsidRPr="00B24574">
              <w:rPr>
                <w:sz w:val="24"/>
              </w:rPr>
              <w:t>медичних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закладів</w:t>
            </w:r>
          </w:p>
        </w:tc>
        <w:tc>
          <w:tcPr>
            <w:tcW w:w="1305" w:type="dxa"/>
          </w:tcPr>
          <w:p w14:paraId="026EBCCB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D4D563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AF25F9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F4A175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86D7B1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B189E3D" w14:textId="77777777" w:rsidR="00181A85" w:rsidRPr="00B24574" w:rsidRDefault="00000000">
            <w:pPr>
              <w:pStyle w:val="TableParagraph"/>
              <w:spacing w:before="57"/>
              <w:ind w:left="86" w:right="74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Абзац шостий </w:t>
            </w:r>
            <w:r w:rsidRPr="00B24574">
              <w:rPr>
                <w:spacing w:val="-2"/>
                <w:sz w:val="24"/>
              </w:rPr>
              <w:t>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шостої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9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181A85" w:rsidRPr="00B24574" w14:paraId="4D74989D" w14:textId="77777777">
        <w:trPr>
          <w:trHeight w:val="693"/>
        </w:trPr>
        <w:tc>
          <w:tcPr>
            <w:tcW w:w="1604" w:type="dxa"/>
          </w:tcPr>
          <w:p w14:paraId="3AEEC337" w14:textId="77777777" w:rsidR="00181A85" w:rsidRPr="00B24574" w:rsidRDefault="00000000">
            <w:pPr>
              <w:pStyle w:val="TableParagraph"/>
              <w:spacing w:before="57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55.5</w:t>
            </w:r>
          </w:p>
        </w:tc>
        <w:tc>
          <w:tcPr>
            <w:tcW w:w="2475" w:type="dxa"/>
          </w:tcPr>
          <w:p w14:paraId="74C3ECCB" w14:textId="77777777" w:rsidR="00181A85" w:rsidRPr="00B24574" w:rsidRDefault="00000000">
            <w:pPr>
              <w:pStyle w:val="TableParagraph"/>
              <w:spacing w:before="57" w:line="252" w:lineRule="auto"/>
              <w:ind w:left="67" w:right="728"/>
              <w:rPr>
                <w:sz w:val="24"/>
              </w:rPr>
            </w:pPr>
            <w:r w:rsidRPr="00B24574">
              <w:rPr>
                <w:sz w:val="24"/>
              </w:rPr>
              <w:t>безпосередньо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 </w:t>
            </w:r>
            <w:r w:rsidRPr="00B24574">
              <w:rPr>
                <w:spacing w:val="-2"/>
                <w:sz w:val="24"/>
              </w:rPr>
              <w:t>приміщеннях</w:t>
            </w:r>
          </w:p>
        </w:tc>
        <w:tc>
          <w:tcPr>
            <w:tcW w:w="1305" w:type="dxa"/>
          </w:tcPr>
          <w:p w14:paraId="1B602375" w14:textId="77777777" w:rsidR="00181A85" w:rsidRPr="00B24574" w:rsidRDefault="00000000">
            <w:pPr>
              <w:pStyle w:val="TableParagraph"/>
              <w:spacing w:before="57" w:line="252" w:lineRule="auto"/>
              <w:ind w:left="67" w:right="285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</w:t>
            </w:r>
          </w:p>
        </w:tc>
        <w:tc>
          <w:tcPr>
            <w:tcW w:w="1279" w:type="dxa"/>
          </w:tcPr>
          <w:p w14:paraId="523CEEC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6A1601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7F0791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F61872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B8A8DF4" w14:textId="77777777" w:rsidR="00181A85" w:rsidRPr="00B24574" w:rsidRDefault="00000000">
            <w:pPr>
              <w:pStyle w:val="TableParagraph"/>
              <w:spacing w:before="57"/>
              <w:ind w:left="443" w:right="125" w:hanging="303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сьомий </w:t>
            </w:r>
            <w:r w:rsidRPr="00B24574">
              <w:rPr>
                <w:spacing w:val="-2"/>
                <w:sz w:val="24"/>
              </w:rPr>
              <w:t>частини</w:t>
            </w:r>
          </w:p>
        </w:tc>
      </w:tr>
    </w:tbl>
    <w:p w14:paraId="0D0FAA1C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1302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29AAF79" w14:textId="77777777">
        <w:trPr>
          <w:trHeight w:val="983"/>
        </w:trPr>
        <w:tc>
          <w:tcPr>
            <w:tcW w:w="1604" w:type="dxa"/>
          </w:tcPr>
          <w:p w14:paraId="2CFDBD4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1D54179B" w14:textId="7ED8C596" w:rsidR="00181A85" w:rsidRPr="00B24574" w:rsidRDefault="00000000">
            <w:pPr>
              <w:pStyle w:val="TableParagraph"/>
              <w:spacing w:before="57" w:line="252" w:lineRule="auto"/>
              <w:ind w:left="67" w:right="64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спеціалізованих </w:t>
            </w:r>
            <w:r w:rsidRPr="00B24574">
              <w:rPr>
                <w:sz w:val="24"/>
              </w:rPr>
              <w:t>дитячих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розважальних </w:t>
            </w:r>
            <w:r w:rsidRPr="00B24574">
              <w:rPr>
                <w:spacing w:val="-2"/>
                <w:sz w:val="24"/>
              </w:rPr>
              <w:t>центрів</w:t>
            </w:r>
          </w:p>
        </w:tc>
        <w:tc>
          <w:tcPr>
            <w:tcW w:w="1305" w:type="dxa"/>
          </w:tcPr>
          <w:p w14:paraId="3E1A469D" w14:textId="77777777" w:rsidR="00181A85" w:rsidRPr="00B24574" w:rsidRDefault="00000000">
            <w:pPr>
              <w:pStyle w:val="TableParagraph"/>
              <w:spacing w:before="57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Незначний</w:t>
            </w:r>
          </w:p>
        </w:tc>
        <w:tc>
          <w:tcPr>
            <w:tcW w:w="1279" w:type="dxa"/>
          </w:tcPr>
          <w:p w14:paraId="1113BC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D3118D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F9399A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C7A341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72D5ECC" w14:textId="77777777" w:rsidR="00181A85" w:rsidRPr="00B24574" w:rsidRDefault="00000000">
            <w:pPr>
              <w:pStyle w:val="TableParagraph"/>
              <w:spacing w:before="57"/>
              <w:ind w:left="499" w:hanging="413"/>
              <w:rPr>
                <w:sz w:val="24"/>
              </w:rPr>
            </w:pPr>
            <w:r w:rsidRPr="00B24574">
              <w:rPr>
                <w:sz w:val="24"/>
              </w:rPr>
              <w:t>шостої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9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489D93B7" w14:textId="77777777">
        <w:trPr>
          <w:trHeight w:val="2142"/>
        </w:trPr>
        <w:tc>
          <w:tcPr>
            <w:tcW w:w="1604" w:type="dxa"/>
          </w:tcPr>
          <w:p w14:paraId="234A7612" w14:textId="77777777" w:rsidR="00181A85" w:rsidRPr="00B24574" w:rsidRDefault="00000000">
            <w:pPr>
              <w:pStyle w:val="TableParagraph"/>
              <w:spacing w:before="57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55.6</w:t>
            </w:r>
          </w:p>
        </w:tc>
        <w:tc>
          <w:tcPr>
            <w:tcW w:w="2475" w:type="dxa"/>
          </w:tcPr>
          <w:p w14:paraId="7AA06475" w14:textId="5D210061" w:rsidR="00181A85" w:rsidRPr="00B24574" w:rsidRDefault="00000000">
            <w:pPr>
              <w:pStyle w:val="TableParagraph"/>
              <w:spacing w:before="57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 xml:space="preserve">безпосередньо в </w:t>
            </w:r>
            <w:r w:rsidRPr="00B24574">
              <w:rPr>
                <w:spacing w:val="-2"/>
                <w:sz w:val="24"/>
              </w:rPr>
              <w:t xml:space="preserve">приміщеннях </w:t>
            </w:r>
            <w:r w:rsidRPr="00B24574">
              <w:rPr>
                <w:sz w:val="24"/>
              </w:rPr>
              <w:t>культових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будівель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та споруд, а також приміщеннях, які належать релігійним </w:t>
            </w:r>
            <w:r w:rsidRPr="00B24574">
              <w:rPr>
                <w:spacing w:val="-2"/>
                <w:sz w:val="24"/>
              </w:rPr>
              <w:t>організаціям</w:t>
            </w:r>
          </w:p>
        </w:tc>
        <w:tc>
          <w:tcPr>
            <w:tcW w:w="1305" w:type="dxa"/>
          </w:tcPr>
          <w:p w14:paraId="763AC720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7F602B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3D4376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F5F028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AEFC14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AD71717" w14:textId="77777777" w:rsidR="00181A85" w:rsidRPr="00B24574" w:rsidRDefault="00000000">
            <w:pPr>
              <w:pStyle w:val="TableParagraph"/>
              <w:spacing w:before="57"/>
              <w:ind w:left="83" w:right="7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восьмий </w:t>
            </w:r>
            <w:r w:rsidRPr="00B24574">
              <w:rPr>
                <w:spacing w:val="-2"/>
                <w:sz w:val="24"/>
              </w:rPr>
              <w:t>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шостої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9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09C8FC7D" w14:textId="77777777">
        <w:trPr>
          <w:trHeight w:val="1493"/>
        </w:trPr>
        <w:tc>
          <w:tcPr>
            <w:tcW w:w="1604" w:type="dxa"/>
          </w:tcPr>
          <w:p w14:paraId="60389C76" w14:textId="77777777" w:rsidR="00181A85" w:rsidRPr="00B24574" w:rsidRDefault="00000000">
            <w:pPr>
              <w:pStyle w:val="TableParagraph"/>
              <w:spacing w:before="57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55.7</w:t>
            </w:r>
          </w:p>
        </w:tc>
        <w:tc>
          <w:tcPr>
            <w:tcW w:w="2475" w:type="dxa"/>
          </w:tcPr>
          <w:p w14:paraId="76D7318E" w14:textId="561870DD" w:rsidR="00181A85" w:rsidRPr="00B24574" w:rsidRDefault="00000000">
            <w:pPr>
              <w:pStyle w:val="TableParagraph"/>
              <w:spacing w:before="57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>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приміщеннях,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що належать до житлового фонду</w:t>
            </w:r>
          </w:p>
        </w:tc>
        <w:tc>
          <w:tcPr>
            <w:tcW w:w="1305" w:type="dxa"/>
          </w:tcPr>
          <w:p w14:paraId="38951ADC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B34309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C38829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EF7D3F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48BB28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E4BB770" w14:textId="77777777" w:rsidR="00181A85" w:rsidRPr="00B24574" w:rsidRDefault="00000000">
            <w:pPr>
              <w:pStyle w:val="TableParagraph"/>
              <w:spacing w:before="57"/>
              <w:ind w:left="86" w:right="74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Абзац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дев’ятий 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шостої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9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124689D0" w14:textId="77777777">
        <w:trPr>
          <w:trHeight w:val="1217"/>
        </w:trPr>
        <w:tc>
          <w:tcPr>
            <w:tcW w:w="1604" w:type="dxa"/>
          </w:tcPr>
          <w:p w14:paraId="7E8AEEBE" w14:textId="77777777" w:rsidR="00181A85" w:rsidRPr="00B24574" w:rsidRDefault="00000000">
            <w:pPr>
              <w:pStyle w:val="TableParagraph"/>
              <w:spacing w:before="57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55.8</w:t>
            </w:r>
          </w:p>
        </w:tc>
        <w:tc>
          <w:tcPr>
            <w:tcW w:w="2475" w:type="dxa"/>
          </w:tcPr>
          <w:p w14:paraId="32F5FD17" w14:textId="77777777" w:rsidR="00181A85" w:rsidRPr="00B24574" w:rsidRDefault="00000000">
            <w:pPr>
              <w:pStyle w:val="TableParagraph"/>
              <w:spacing w:before="57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 xml:space="preserve">в об’єктах </w:t>
            </w:r>
            <w:r w:rsidRPr="00B24574">
              <w:rPr>
                <w:spacing w:val="-2"/>
                <w:sz w:val="24"/>
              </w:rPr>
              <w:t>незавершеного будівництва</w:t>
            </w:r>
          </w:p>
        </w:tc>
        <w:tc>
          <w:tcPr>
            <w:tcW w:w="1305" w:type="dxa"/>
          </w:tcPr>
          <w:p w14:paraId="21FB1DD2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9B3B93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ED42D3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CD8965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C0B5F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B57618F" w14:textId="77777777" w:rsidR="00181A85" w:rsidRPr="00B24574" w:rsidRDefault="00000000">
            <w:pPr>
              <w:pStyle w:val="TableParagraph"/>
              <w:spacing w:before="57"/>
              <w:ind w:left="86" w:right="74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Абзац десятий </w:t>
            </w:r>
            <w:r w:rsidRPr="00B24574">
              <w:rPr>
                <w:spacing w:val="-2"/>
                <w:sz w:val="24"/>
              </w:rPr>
              <w:t>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шостої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9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B24574" w:rsidRPr="00B24574" w14:paraId="6941ED1D" w14:textId="77777777">
        <w:trPr>
          <w:trHeight w:val="7647"/>
        </w:trPr>
        <w:tc>
          <w:tcPr>
            <w:tcW w:w="1604" w:type="dxa"/>
          </w:tcPr>
          <w:p w14:paraId="3721A28A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56</w:t>
            </w:r>
          </w:p>
        </w:tc>
        <w:tc>
          <w:tcPr>
            <w:tcW w:w="2475" w:type="dxa"/>
          </w:tcPr>
          <w:p w14:paraId="206567E5" w14:textId="77777777" w:rsidR="00181A85" w:rsidRPr="00B24574" w:rsidRDefault="00000000">
            <w:pPr>
              <w:pStyle w:val="TableParagraph"/>
              <w:spacing w:before="57" w:line="252" w:lineRule="auto"/>
              <w:ind w:left="67" w:right="125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дотримується </w:t>
            </w:r>
            <w:r w:rsidRPr="00B24574">
              <w:rPr>
                <w:spacing w:val="-2"/>
                <w:sz w:val="24"/>
              </w:rPr>
              <w:t>заборони</w:t>
            </w:r>
          </w:p>
          <w:p w14:paraId="6D4F74E9" w14:textId="77777777" w:rsidR="00181A85" w:rsidRPr="00B24574" w:rsidRDefault="00000000">
            <w:pPr>
              <w:pStyle w:val="TableParagraph"/>
              <w:spacing w:line="252" w:lineRule="auto"/>
              <w:ind w:left="67" w:right="71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проведення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лотерей, які мають ознаки, у тому числі візуальні, азартних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ігор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казино (циліндричних ігор (рулетка), ігор в кості або відтворюють в будь-якій формі процес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прокручування барабанів, який зовнішньо імітує процес розіграшу на гральному автоматі, зокрема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використання гральних столів, гральних столів з кільцем рулетки, рулетки, гральних карт,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гральних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костей, а також не допускається їх візуальне відтворення</w:t>
            </w:r>
          </w:p>
        </w:tc>
        <w:tc>
          <w:tcPr>
            <w:tcW w:w="1305" w:type="dxa"/>
          </w:tcPr>
          <w:p w14:paraId="1C44FBBE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D7A6D7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CC6F02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6F72A2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31835D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2D64AB4" w14:textId="77777777" w:rsidR="00181A85" w:rsidRPr="00B24574" w:rsidRDefault="00000000">
            <w:pPr>
              <w:pStyle w:val="TableParagraph"/>
              <w:spacing w:before="57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десята статті 9 </w:t>
            </w:r>
            <w:r w:rsidRPr="00B24574">
              <w:rPr>
                <w:spacing w:val="-2"/>
                <w:sz w:val="24"/>
              </w:rPr>
              <w:t>Закону</w:t>
            </w:r>
          </w:p>
          <w:p w14:paraId="01FCADD1" w14:textId="77777777" w:rsidR="00181A85" w:rsidRPr="00B24574" w:rsidRDefault="00000000">
            <w:pPr>
              <w:pStyle w:val="TableParagraph"/>
              <w:spacing w:before="13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пункти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32,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pacing w:val="-5"/>
                <w:sz w:val="24"/>
              </w:rPr>
              <w:t>63,</w:t>
            </w:r>
          </w:p>
          <w:p w14:paraId="55A4EDE9" w14:textId="77777777" w:rsidR="00181A85" w:rsidRPr="00B24574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112</w:t>
            </w:r>
          </w:p>
          <w:p w14:paraId="3347EC53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02902DA1" w14:textId="77777777">
        <w:trPr>
          <w:trHeight w:val="403"/>
        </w:trPr>
        <w:tc>
          <w:tcPr>
            <w:tcW w:w="1604" w:type="dxa"/>
          </w:tcPr>
          <w:p w14:paraId="21325DE2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57</w:t>
            </w:r>
          </w:p>
        </w:tc>
        <w:tc>
          <w:tcPr>
            <w:tcW w:w="2475" w:type="dxa"/>
          </w:tcPr>
          <w:p w14:paraId="2448739B" w14:textId="77777777" w:rsidR="00181A85" w:rsidRPr="00B24574" w:rsidRDefault="00000000">
            <w:pPr>
              <w:pStyle w:val="TableParagraph"/>
              <w:spacing w:before="57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Оператором</w:t>
            </w:r>
          </w:p>
        </w:tc>
        <w:tc>
          <w:tcPr>
            <w:tcW w:w="1305" w:type="dxa"/>
          </w:tcPr>
          <w:p w14:paraId="0A87C63F" w14:textId="77777777" w:rsidR="00181A85" w:rsidRPr="00B24574" w:rsidRDefault="00000000">
            <w:pPr>
              <w:pStyle w:val="TableParagraph"/>
              <w:spacing w:before="57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</w:t>
            </w:r>
          </w:p>
        </w:tc>
        <w:tc>
          <w:tcPr>
            <w:tcW w:w="1279" w:type="dxa"/>
          </w:tcPr>
          <w:p w14:paraId="15CD169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7E7443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E30CAC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0DFCAD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475B43C" w14:textId="77777777" w:rsidR="00181A85" w:rsidRPr="00B24574" w:rsidRDefault="00000000">
            <w:pPr>
              <w:pStyle w:val="TableParagraph"/>
              <w:spacing w:before="57"/>
              <w:ind w:left="83"/>
              <w:rPr>
                <w:sz w:val="24"/>
              </w:rPr>
            </w:pPr>
            <w:r w:rsidRPr="00B24574">
              <w:rPr>
                <w:sz w:val="24"/>
              </w:rPr>
              <w:t xml:space="preserve">Частина </w:t>
            </w:r>
            <w:r w:rsidRPr="00B24574">
              <w:rPr>
                <w:spacing w:val="-2"/>
                <w:sz w:val="24"/>
              </w:rPr>
              <w:t>перша</w:t>
            </w:r>
          </w:p>
        </w:tc>
      </w:tr>
    </w:tbl>
    <w:p w14:paraId="70332611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00D81E0A" w14:textId="77777777">
        <w:trPr>
          <w:trHeight w:val="5909"/>
        </w:trPr>
        <w:tc>
          <w:tcPr>
            <w:tcW w:w="1604" w:type="dxa"/>
          </w:tcPr>
          <w:p w14:paraId="75485D4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74303EF1" w14:textId="77777777" w:rsidR="00181A85" w:rsidRPr="00B24574" w:rsidRDefault="00000000">
            <w:pPr>
              <w:pStyle w:val="TableParagraph"/>
              <w:tabs>
                <w:tab w:val="left" w:pos="1625"/>
              </w:tabs>
              <w:spacing w:before="57" w:line="252" w:lineRule="auto"/>
              <w:ind w:left="67" w:right="61"/>
              <w:rPr>
                <w:sz w:val="24"/>
              </w:rPr>
            </w:pPr>
            <w:r w:rsidRPr="00B24574">
              <w:rPr>
                <w:sz w:val="24"/>
              </w:rPr>
              <w:t xml:space="preserve">державних лотерей </w:t>
            </w:r>
            <w:r w:rsidRPr="00B24574">
              <w:rPr>
                <w:spacing w:val="-2"/>
                <w:sz w:val="24"/>
              </w:rPr>
              <w:t>забезпечено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здійснення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розрахунків</w:t>
            </w:r>
            <w:r w:rsidRPr="00B24574">
              <w:rPr>
                <w:sz w:val="24"/>
              </w:rPr>
              <w:tab/>
            </w:r>
            <w:r w:rsidRPr="00B24574">
              <w:rPr>
                <w:spacing w:val="-10"/>
                <w:sz w:val="24"/>
              </w:rPr>
              <w:t xml:space="preserve">з </w:t>
            </w:r>
            <w:r w:rsidRPr="00B24574">
              <w:rPr>
                <w:sz w:val="24"/>
              </w:rPr>
              <w:t xml:space="preserve">учасниками у державній лотереї та </w:t>
            </w:r>
            <w:r w:rsidRPr="00B24574">
              <w:rPr>
                <w:spacing w:val="-2"/>
                <w:sz w:val="24"/>
              </w:rPr>
              <w:t xml:space="preserve">розповсюджувачами </w:t>
            </w:r>
            <w:r w:rsidRPr="00B24574">
              <w:rPr>
                <w:sz w:val="24"/>
              </w:rPr>
              <w:t>державних лотерей, зокрема розрахунки під час внесення ставок грошима, прийняття або повернення коштів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для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участі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державній лотереї, виплати призів грошима, повернення ставок виключно у грошовій формі (готівковій та/або безготівковій)</w:t>
            </w:r>
          </w:p>
        </w:tc>
        <w:tc>
          <w:tcPr>
            <w:tcW w:w="1305" w:type="dxa"/>
          </w:tcPr>
          <w:p w14:paraId="79EB9A02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Середній Незначний</w:t>
            </w:r>
          </w:p>
        </w:tc>
        <w:tc>
          <w:tcPr>
            <w:tcW w:w="1279" w:type="dxa"/>
          </w:tcPr>
          <w:p w14:paraId="5E8045A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9FDB69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551C5C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D1D026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CF1786A" w14:textId="77777777" w:rsidR="00181A85" w:rsidRPr="00B24574" w:rsidRDefault="00000000">
            <w:pPr>
              <w:pStyle w:val="TableParagraph"/>
              <w:spacing w:before="57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статті 9¹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1</w:t>
            </w:r>
          </w:p>
          <w:p w14:paraId="36A55C71" w14:textId="77777777" w:rsidR="00181A85" w:rsidRPr="00B24574" w:rsidRDefault="00000000">
            <w:pPr>
              <w:pStyle w:val="TableParagraph"/>
              <w:spacing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107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46CCD87" w14:textId="77777777">
        <w:trPr>
          <w:trHeight w:val="3301"/>
        </w:trPr>
        <w:tc>
          <w:tcPr>
            <w:tcW w:w="1604" w:type="dxa"/>
          </w:tcPr>
          <w:p w14:paraId="7E0527F1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58</w:t>
            </w:r>
          </w:p>
        </w:tc>
        <w:tc>
          <w:tcPr>
            <w:tcW w:w="2475" w:type="dxa"/>
          </w:tcPr>
          <w:p w14:paraId="26DA3F3D" w14:textId="77777777" w:rsidR="00181A85" w:rsidRPr="00B24574" w:rsidRDefault="00000000">
            <w:pPr>
              <w:pStyle w:val="TableParagraph"/>
              <w:spacing w:before="57" w:line="252" w:lineRule="auto"/>
              <w:ind w:left="67" w:right="82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здійснює </w:t>
            </w:r>
            <w:r w:rsidRPr="00B24574">
              <w:rPr>
                <w:spacing w:val="-2"/>
                <w:sz w:val="24"/>
              </w:rPr>
              <w:t xml:space="preserve">безготівкові </w:t>
            </w:r>
            <w:r w:rsidRPr="00B24574">
              <w:rPr>
                <w:sz w:val="24"/>
              </w:rPr>
              <w:t>розрахунки, у тому числі безготівкові розрахунки при проведенні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лотерей, виключно через поточні рахунки, відкриті в банках України</w:t>
            </w:r>
          </w:p>
        </w:tc>
        <w:tc>
          <w:tcPr>
            <w:tcW w:w="1305" w:type="dxa"/>
          </w:tcPr>
          <w:p w14:paraId="1DB8E1C0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8B94D6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7DA58C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E8CC2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91369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8BEDF24" w14:textId="77777777" w:rsidR="00181A85" w:rsidRPr="00B24574" w:rsidRDefault="00000000">
            <w:pPr>
              <w:pStyle w:val="TableParagraph"/>
              <w:spacing w:before="57" w:line="247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друга статті 9¹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підпункт 2</w:t>
            </w:r>
          </w:p>
          <w:p w14:paraId="7D8362A8" w14:textId="77777777" w:rsidR="00181A85" w:rsidRPr="00B24574" w:rsidRDefault="00000000">
            <w:pPr>
              <w:pStyle w:val="TableParagraph"/>
              <w:spacing w:before="8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107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EB3F783" w14:textId="77777777">
        <w:trPr>
          <w:trHeight w:val="3301"/>
        </w:trPr>
        <w:tc>
          <w:tcPr>
            <w:tcW w:w="1604" w:type="dxa"/>
          </w:tcPr>
          <w:p w14:paraId="4D158FAE" w14:textId="77777777" w:rsidR="00181A85" w:rsidRPr="00B24574" w:rsidRDefault="00000000">
            <w:pPr>
              <w:pStyle w:val="TableParagraph"/>
              <w:spacing w:before="57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59</w:t>
            </w:r>
          </w:p>
        </w:tc>
        <w:tc>
          <w:tcPr>
            <w:tcW w:w="2475" w:type="dxa"/>
          </w:tcPr>
          <w:p w14:paraId="4F35E5AB" w14:textId="77777777" w:rsidR="00181A85" w:rsidRPr="00B24574" w:rsidRDefault="00000000">
            <w:pPr>
              <w:pStyle w:val="TableParagraph"/>
              <w:spacing w:before="57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повідомив банк, в якому він відкрив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або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має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намір відкрити поточний рахунок, про здійснення ним через такий поточний рахунок розрахунків при проведенні державних лотерей</w:t>
            </w:r>
          </w:p>
        </w:tc>
        <w:tc>
          <w:tcPr>
            <w:tcW w:w="1305" w:type="dxa"/>
          </w:tcPr>
          <w:p w14:paraId="61B8BAB1" w14:textId="77777777" w:rsidR="00181A85" w:rsidRPr="00B24574" w:rsidRDefault="00000000">
            <w:pPr>
              <w:pStyle w:val="TableParagraph"/>
              <w:spacing w:before="57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6DF15E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757431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9B48CF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E91870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FF5C519" w14:textId="77777777" w:rsidR="00181A85" w:rsidRPr="00B24574" w:rsidRDefault="00000000">
            <w:pPr>
              <w:pStyle w:val="TableParagraph"/>
              <w:spacing w:before="57" w:line="247" w:lineRule="auto"/>
              <w:ind w:left="133" w:right="12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третя статті 9¹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підпункт 3</w:t>
            </w:r>
          </w:p>
          <w:p w14:paraId="12973AB5" w14:textId="77777777" w:rsidR="00181A85" w:rsidRPr="00B24574" w:rsidRDefault="00000000">
            <w:pPr>
              <w:pStyle w:val="TableParagraph"/>
              <w:spacing w:before="8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107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02582E90" w14:textId="77777777">
        <w:trPr>
          <w:trHeight w:val="1295"/>
        </w:trPr>
        <w:tc>
          <w:tcPr>
            <w:tcW w:w="1604" w:type="dxa"/>
          </w:tcPr>
          <w:p w14:paraId="692B3A8C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60</w:t>
            </w:r>
          </w:p>
        </w:tc>
        <w:tc>
          <w:tcPr>
            <w:tcW w:w="2475" w:type="dxa"/>
          </w:tcPr>
          <w:p w14:paraId="3A720485" w14:textId="77777777" w:rsidR="00181A85" w:rsidRPr="00B24574" w:rsidRDefault="00000000">
            <w:pPr>
              <w:pStyle w:val="TableParagraph"/>
              <w:spacing w:before="68" w:line="252" w:lineRule="auto"/>
              <w:ind w:left="67" w:right="125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дотримується заборони не </w:t>
            </w:r>
            <w:r w:rsidRPr="00B24574">
              <w:rPr>
                <w:spacing w:val="-2"/>
                <w:sz w:val="24"/>
              </w:rPr>
              <w:t>користуватися</w:t>
            </w:r>
          </w:p>
        </w:tc>
        <w:tc>
          <w:tcPr>
            <w:tcW w:w="1305" w:type="dxa"/>
          </w:tcPr>
          <w:p w14:paraId="43243F3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09A76E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0D045C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11280B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DE0017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5A5BD33" w14:textId="77777777" w:rsidR="00181A85" w:rsidRPr="00B24574" w:rsidRDefault="00000000">
            <w:pPr>
              <w:pStyle w:val="TableParagraph"/>
              <w:spacing w:before="68" w:line="244" w:lineRule="auto"/>
              <w:ind w:left="413" w:right="401" w:firstLine="23"/>
              <w:jc w:val="both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Частина четверта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9¹ </w:t>
            </w:r>
            <w:r w:rsidRPr="00B24574">
              <w:rPr>
                <w:spacing w:val="-2"/>
                <w:sz w:val="24"/>
              </w:rPr>
              <w:t>Закону,</w:t>
            </w:r>
          </w:p>
        </w:tc>
      </w:tr>
    </w:tbl>
    <w:p w14:paraId="0BFF0669" w14:textId="77777777" w:rsidR="00181A85" w:rsidRPr="00B24574" w:rsidRDefault="00181A85">
      <w:pPr>
        <w:pStyle w:val="TableParagraph"/>
        <w:spacing w:line="244" w:lineRule="auto"/>
        <w:jc w:val="both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681E8438" w14:textId="77777777">
        <w:trPr>
          <w:trHeight w:val="4482"/>
        </w:trPr>
        <w:tc>
          <w:tcPr>
            <w:tcW w:w="1604" w:type="dxa"/>
          </w:tcPr>
          <w:p w14:paraId="51A5912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57BF9AE5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послугами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інших,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ніж банк, надавачів платіжних послуг, а саме операторів поштового зв’язку, установ електронних грошей, платіжних установ, фінансових установ, що мають право на надання платіжних послуг, надавачів обмежених платіжних послуг, а також комерційних </w:t>
            </w:r>
            <w:r w:rsidRPr="00B24574">
              <w:rPr>
                <w:spacing w:val="-2"/>
                <w:sz w:val="24"/>
              </w:rPr>
              <w:t>агентів</w:t>
            </w:r>
          </w:p>
        </w:tc>
        <w:tc>
          <w:tcPr>
            <w:tcW w:w="1305" w:type="dxa"/>
          </w:tcPr>
          <w:p w14:paraId="6CA6242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3CC5A14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4C98BD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306AFE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296902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525D9BA" w14:textId="77777777" w:rsidR="00181A85" w:rsidRPr="00B24574" w:rsidRDefault="00000000">
            <w:pPr>
              <w:pStyle w:val="TableParagraph"/>
              <w:spacing w:before="68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108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5C30CC1" w14:textId="77777777">
        <w:trPr>
          <w:trHeight w:val="4482"/>
        </w:trPr>
        <w:tc>
          <w:tcPr>
            <w:tcW w:w="1604" w:type="dxa"/>
          </w:tcPr>
          <w:p w14:paraId="75C33567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61</w:t>
            </w:r>
          </w:p>
        </w:tc>
        <w:tc>
          <w:tcPr>
            <w:tcW w:w="2475" w:type="dxa"/>
          </w:tcPr>
          <w:p w14:paraId="5CE4A12F" w14:textId="77777777" w:rsidR="00181A85" w:rsidRPr="00B24574" w:rsidRDefault="00000000">
            <w:pPr>
              <w:pStyle w:val="TableParagraph"/>
              <w:spacing w:before="68" w:line="252" w:lineRule="auto"/>
              <w:ind w:left="67" w:right="130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 xml:space="preserve">державних лотерей під час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 xml:space="preserve">через веб-сайт, мобільний додаток, власну мережу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забезпечено участь у державній лотереї фізичних осіб, які досягли 18 років та самостійно і добровільно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сплатили ставку (ставки)</w:t>
            </w:r>
          </w:p>
        </w:tc>
        <w:tc>
          <w:tcPr>
            <w:tcW w:w="1305" w:type="dxa"/>
          </w:tcPr>
          <w:p w14:paraId="4A08702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0C3471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E8BC6D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3577BB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E313CD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1F81AF0" w14:textId="77777777" w:rsidR="00181A85" w:rsidRPr="00B24574" w:rsidRDefault="00000000">
            <w:pPr>
              <w:pStyle w:val="TableParagraph"/>
              <w:spacing w:before="68" w:line="247" w:lineRule="auto"/>
              <w:ind w:left="405" w:right="109" w:hanging="284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друга статті 10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пункт 82</w:t>
            </w:r>
          </w:p>
          <w:p w14:paraId="662E3563" w14:textId="77777777" w:rsidR="00181A85" w:rsidRPr="00B24574" w:rsidRDefault="00000000">
            <w:pPr>
              <w:pStyle w:val="TableParagraph"/>
              <w:spacing w:before="8" w:line="252" w:lineRule="auto"/>
              <w:ind w:left="602" w:right="119" w:hanging="37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DDB2991" w14:textId="77777777">
        <w:trPr>
          <w:trHeight w:val="2454"/>
        </w:trPr>
        <w:tc>
          <w:tcPr>
            <w:tcW w:w="1604" w:type="dxa"/>
          </w:tcPr>
          <w:p w14:paraId="76CD1044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62</w:t>
            </w:r>
          </w:p>
        </w:tc>
        <w:tc>
          <w:tcPr>
            <w:tcW w:w="2475" w:type="dxa"/>
          </w:tcPr>
          <w:p w14:paraId="33F5FDD6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перевіряє право учасника на одержання призу в </w:t>
            </w:r>
            <w:r w:rsidRPr="00B24574">
              <w:rPr>
                <w:spacing w:val="-2"/>
                <w:sz w:val="24"/>
              </w:rPr>
              <w:t xml:space="preserve">порядку, встановленому </w:t>
            </w:r>
            <w:r w:rsidRPr="00B24574">
              <w:rPr>
                <w:sz w:val="24"/>
              </w:rPr>
              <w:t>умовами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проведення державної лотереї</w:t>
            </w:r>
          </w:p>
        </w:tc>
        <w:tc>
          <w:tcPr>
            <w:tcW w:w="1305" w:type="dxa"/>
          </w:tcPr>
          <w:p w14:paraId="7F17BB6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C7D554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F3C7BB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E64461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7E2F74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935BE87" w14:textId="77777777" w:rsidR="00181A85" w:rsidRPr="00B24574" w:rsidRDefault="00000000">
            <w:pPr>
              <w:pStyle w:val="TableParagraph"/>
              <w:spacing w:before="68" w:line="247" w:lineRule="auto"/>
              <w:ind w:left="225" w:right="213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Частина четверта </w:t>
            </w:r>
            <w:r w:rsidRPr="00B24574">
              <w:rPr>
                <w:sz w:val="24"/>
              </w:rPr>
              <w:t xml:space="preserve">статті 10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 xml:space="preserve">пункт 102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7AE8C20" w14:textId="77777777">
        <w:trPr>
          <w:trHeight w:val="1584"/>
        </w:trPr>
        <w:tc>
          <w:tcPr>
            <w:tcW w:w="1604" w:type="dxa"/>
          </w:tcPr>
          <w:p w14:paraId="5BD6886D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63</w:t>
            </w:r>
          </w:p>
        </w:tc>
        <w:tc>
          <w:tcPr>
            <w:tcW w:w="2475" w:type="dxa"/>
          </w:tcPr>
          <w:p w14:paraId="503C950A" w14:textId="77777777" w:rsidR="00181A85" w:rsidRPr="00B24574" w:rsidRDefault="00000000">
            <w:pPr>
              <w:pStyle w:val="TableParagraph"/>
              <w:spacing w:before="68" w:line="252" w:lineRule="auto"/>
              <w:ind w:left="67" w:right="70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забезпечує трансляцію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розіграшів державних тиражних </w:t>
            </w:r>
            <w:r w:rsidRPr="00B24574">
              <w:rPr>
                <w:spacing w:val="-2"/>
                <w:sz w:val="24"/>
              </w:rPr>
              <w:t>лотерей</w:t>
            </w:r>
          </w:p>
        </w:tc>
        <w:tc>
          <w:tcPr>
            <w:tcW w:w="1305" w:type="dxa"/>
          </w:tcPr>
          <w:p w14:paraId="3F2E798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4F7E74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571AA4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49F155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6020AA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760CD3E" w14:textId="77777777" w:rsidR="00181A85" w:rsidRPr="00B24574" w:rsidRDefault="00000000">
            <w:pPr>
              <w:pStyle w:val="TableParagraph"/>
              <w:spacing w:before="68" w:line="244" w:lineRule="auto"/>
              <w:ind w:left="107" w:right="95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перший частини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п’ятої статті 10 </w:t>
            </w:r>
            <w:r w:rsidRPr="00B24574">
              <w:rPr>
                <w:spacing w:val="-2"/>
                <w:sz w:val="24"/>
              </w:rPr>
              <w:t>Закону</w:t>
            </w:r>
          </w:p>
        </w:tc>
      </w:tr>
      <w:tr w:rsidR="00181A85" w:rsidRPr="00B24574" w14:paraId="421B6D7C" w14:textId="77777777">
        <w:trPr>
          <w:trHeight w:val="715"/>
        </w:trPr>
        <w:tc>
          <w:tcPr>
            <w:tcW w:w="1604" w:type="dxa"/>
          </w:tcPr>
          <w:p w14:paraId="2E42A834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64</w:t>
            </w:r>
          </w:p>
        </w:tc>
        <w:tc>
          <w:tcPr>
            <w:tcW w:w="2475" w:type="dxa"/>
          </w:tcPr>
          <w:p w14:paraId="4E3BA10A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 проводить</w:t>
            </w:r>
          </w:p>
        </w:tc>
        <w:tc>
          <w:tcPr>
            <w:tcW w:w="1305" w:type="dxa"/>
          </w:tcPr>
          <w:p w14:paraId="609DE7C7" w14:textId="77777777" w:rsidR="00181A85" w:rsidRPr="00B24574" w:rsidRDefault="00000000">
            <w:pPr>
              <w:pStyle w:val="TableParagraph"/>
              <w:spacing w:before="68" w:line="252" w:lineRule="auto"/>
              <w:ind w:left="67" w:right="285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</w:t>
            </w:r>
          </w:p>
        </w:tc>
        <w:tc>
          <w:tcPr>
            <w:tcW w:w="1279" w:type="dxa"/>
          </w:tcPr>
          <w:p w14:paraId="24D1B3C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BE9D3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46852C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13D6CB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C80BE91" w14:textId="77777777" w:rsidR="00181A85" w:rsidRPr="00B24574" w:rsidRDefault="00000000">
            <w:pPr>
              <w:pStyle w:val="TableParagraph"/>
              <w:spacing w:before="68"/>
              <w:ind w:left="107" w:firstLine="6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перший частини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п’ятої</w:t>
            </w:r>
          </w:p>
        </w:tc>
      </w:tr>
    </w:tbl>
    <w:p w14:paraId="3143F95A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1005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0E74DA75" w14:textId="77777777">
        <w:trPr>
          <w:trHeight w:val="1874"/>
        </w:trPr>
        <w:tc>
          <w:tcPr>
            <w:tcW w:w="1604" w:type="dxa"/>
          </w:tcPr>
          <w:p w14:paraId="17C1BA3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7E121650" w14:textId="77777777" w:rsidR="00181A85" w:rsidRPr="00B24574" w:rsidRDefault="00000000">
            <w:pPr>
              <w:pStyle w:val="TableParagraph"/>
              <w:spacing w:before="68" w:line="252" w:lineRule="auto"/>
              <w:ind w:left="67" w:right="157"/>
              <w:rPr>
                <w:sz w:val="24"/>
              </w:rPr>
            </w:pPr>
            <w:r w:rsidRPr="00B24574">
              <w:rPr>
                <w:sz w:val="24"/>
              </w:rPr>
              <w:t>розіграші тиражів в присутності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тиражної комісії, яка </w:t>
            </w:r>
            <w:r w:rsidRPr="00B24574">
              <w:rPr>
                <w:spacing w:val="-2"/>
                <w:sz w:val="24"/>
              </w:rPr>
              <w:t xml:space="preserve">формується оператором </w:t>
            </w:r>
            <w:r w:rsidRPr="00B24574">
              <w:rPr>
                <w:sz w:val="24"/>
              </w:rPr>
              <w:t>державних лотерей</w:t>
            </w:r>
          </w:p>
        </w:tc>
        <w:tc>
          <w:tcPr>
            <w:tcW w:w="1305" w:type="dxa"/>
          </w:tcPr>
          <w:p w14:paraId="16EEF3B3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Незначний</w:t>
            </w:r>
          </w:p>
        </w:tc>
        <w:tc>
          <w:tcPr>
            <w:tcW w:w="1279" w:type="dxa"/>
          </w:tcPr>
          <w:p w14:paraId="6807DE9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0F3020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5A2733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42B755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241CC26" w14:textId="77777777" w:rsidR="00181A85" w:rsidRPr="00B24574" w:rsidRDefault="00000000">
            <w:pPr>
              <w:pStyle w:val="TableParagraph"/>
              <w:spacing w:before="68"/>
              <w:ind w:left="407"/>
              <w:rPr>
                <w:sz w:val="24"/>
              </w:rPr>
            </w:pPr>
            <w:r w:rsidRPr="00B24574">
              <w:rPr>
                <w:sz w:val="24"/>
              </w:rPr>
              <w:t xml:space="preserve">статті </w:t>
            </w:r>
            <w:r w:rsidRPr="00B24574">
              <w:rPr>
                <w:spacing w:val="-5"/>
                <w:sz w:val="24"/>
              </w:rPr>
              <w:t>10</w:t>
            </w:r>
          </w:p>
          <w:p w14:paraId="51418819" w14:textId="77777777" w:rsidR="00181A85" w:rsidRPr="00B24574" w:rsidRDefault="00000000">
            <w:pPr>
              <w:pStyle w:val="TableParagraph"/>
              <w:spacing w:before="13" w:line="252" w:lineRule="auto"/>
              <w:ind w:left="147" w:right="132" w:firstLine="321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перший</w:t>
            </w:r>
          </w:p>
          <w:p w14:paraId="5A0F0D0F" w14:textId="77777777" w:rsidR="00181A85" w:rsidRPr="00B24574" w:rsidRDefault="00000000">
            <w:pPr>
              <w:pStyle w:val="TableParagraph"/>
              <w:spacing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109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94902A2" w14:textId="77777777">
        <w:trPr>
          <w:trHeight w:val="2426"/>
        </w:trPr>
        <w:tc>
          <w:tcPr>
            <w:tcW w:w="1604" w:type="dxa"/>
          </w:tcPr>
          <w:p w14:paraId="33ED8476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65</w:t>
            </w:r>
          </w:p>
        </w:tc>
        <w:tc>
          <w:tcPr>
            <w:tcW w:w="2475" w:type="dxa"/>
          </w:tcPr>
          <w:p w14:paraId="39FF610F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проводить розіграш призового фонду тиражу тиражних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35"/>
                <w:sz w:val="24"/>
              </w:rPr>
              <w:t xml:space="preserve"> </w:t>
            </w:r>
            <w:r w:rsidRPr="00B24574">
              <w:rPr>
                <w:sz w:val="24"/>
              </w:rPr>
              <w:t>не частіше одного разу на п’ять хвилин</w:t>
            </w:r>
          </w:p>
        </w:tc>
        <w:tc>
          <w:tcPr>
            <w:tcW w:w="1305" w:type="dxa"/>
          </w:tcPr>
          <w:p w14:paraId="153B4D2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F0B765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5C7785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05F824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B16E41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8394CEE" w14:textId="77777777" w:rsidR="00181A85" w:rsidRPr="00B24574" w:rsidRDefault="00000000">
            <w:pPr>
              <w:pStyle w:val="TableParagraph"/>
              <w:spacing w:before="68" w:line="249" w:lineRule="auto"/>
              <w:ind w:left="107" w:right="95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перший частини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п’ятої статті 10 Закону, абзац </w:t>
            </w:r>
            <w:r w:rsidRPr="00B24574">
              <w:rPr>
                <w:spacing w:val="-2"/>
                <w:sz w:val="24"/>
              </w:rPr>
              <w:t>другий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пункту 109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DE14331" w14:textId="77777777">
        <w:trPr>
          <w:trHeight w:val="3613"/>
        </w:trPr>
        <w:tc>
          <w:tcPr>
            <w:tcW w:w="1604" w:type="dxa"/>
          </w:tcPr>
          <w:p w14:paraId="20F6AEDC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66</w:t>
            </w:r>
          </w:p>
        </w:tc>
        <w:tc>
          <w:tcPr>
            <w:tcW w:w="2475" w:type="dxa"/>
          </w:tcPr>
          <w:p w14:paraId="329EF5A1" w14:textId="77777777" w:rsidR="00181A85" w:rsidRPr="00B24574" w:rsidRDefault="00000000">
            <w:pPr>
              <w:pStyle w:val="TableParagraph"/>
              <w:tabs>
                <w:tab w:val="left" w:pos="1372"/>
              </w:tabs>
              <w:spacing w:before="68" w:line="252" w:lineRule="auto"/>
              <w:ind w:left="67" w:right="15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 xml:space="preserve">державних лотерей під час проведення державних лотерей </w:t>
            </w:r>
            <w:proofErr w:type="spellStart"/>
            <w:r w:rsidRPr="00B24574">
              <w:rPr>
                <w:sz w:val="24"/>
              </w:rPr>
              <w:t>тото</w:t>
            </w:r>
            <w:proofErr w:type="spellEnd"/>
            <w:r w:rsidRPr="00B24574">
              <w:rPr>
                <w:sz w:val="24"/>
              </w:rPr>
              <w:t xml:space="preserve"> забезпечено </w:t>
            </w:r>
            <w:r w:rsidRPr="00B24574">
              <w:rPr>
                <w:spacing w:val="-2"/>
                <w:sz w:val="24"/>
              </w:rPr>
              <w:t>оприлюднення програми</w:t>
            </w:r>
            <w:r w:rsidRPr="00B24574">
              <w:rPr>
                <w:sz w:val="24"/>
              </w:rPr>
              <w:tab/>
            </w:r>
            <w:r w:rsidRPr="00B24574">
              <w:rPr>
                <w:spacing w:val="-2"/>
                <w:sz w:val="24"/>
              </w:rPr>
              <w:t xml:space="preserve">кожного </w:t>
            </w:r>
            <w:r w:rsidRPr="00B24574">
              <w:rPr>
                <w:sz w:val="24"/>
              </w:rPr>
              <w:t>тиражу цієї лотереї, яка включає перелік спортивних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подій,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які повинні відбутися в </w:t>
            </w:r>
            <w:r w:rsidRPr="00B24574">
              <w:rPr>
                <w:spacing w:val="-2"/>
                <w:sz w:val="24"/>
              </w:rPr>
              <w:t>майбутньому</w:t>
            </w:r>
          </w:p>
        </w:tc>
        <w:tc>
          <w:tcPr>
            <w:tcW w:w="1305" w:type="dxa"/>
          </w:tcPr>
          <w:p w14:paraId="1741F4D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859827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CEDE95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E1D829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D28193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65D74C7" w14:textId="77777777" w:rsidR="00181A85" w:rsidRPr="00B24574" w:rsidRDefault="00000000">
            <w:pPr>
              <w:pStyle w:val="TableParagraph"/>
              <w:spacing w:before="68" w:line="244" w:lineRule="auto"/>
              <w:ind w:left="107" w:right="95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 другий частини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п’ятої статті 10 </w:t>
            </w:r>
            <w:r w:rsidRPr="00B24574">
              <w:rPr>
                <w:spacing w:val="-2"/>
                <w:sz w:val="24"/>
              </w:rPr>
              <w:t>Закону,</w:t>
            </w:r>
          </w:p>
          <w:p w14:paraId="2A55EFE7" w14:textId="77777777" w:rsidR="00181A85" w:rsidRPr="00B24574" w:rsidRDefault="00000000">
            <w:pPr>
              <w:pStyle w:val="TableParagraph"/>
              <w:spacing w:before="5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2BB8299" w14:textId="77777777">
        <w:trPr>
          <w:trHeight w:val="3902"/>
        </w:trPr>
        <w:tc>
          <w:tcPr>
            <w:tcW w:w="1604" w:type="dxa"/>
          </w:tcPr>
          <w:p w14:paraId="05DB7337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67</w:t>
            </w:r>
          </w:p>
        </w:tc>
        <w:tc>
          <w:tcPr>
            <w:tcW w:w="2475" w:type="dxa"/>
          </w:tcPr>
          <w:p w14:paraId="4EDFB23D" w14:textId="77777777" w:rsidR="00181A85" w:rsidRPr="00B24574" w:rsidRDefault="00000000">
            <w:pPr>
              <w:pStyle w:val="TableParagraph"/>
              <w:spacing w:before="68" w:line="252" w:lineRule="auto"/>
              <w:ind w:left="67" w:right="281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 xml:space="preserve">державних лотерей під час проведення державних лотерей </w:t>
            </w:r>
            <w:proofErr w:type="spellStart"/>
            <w:r w:rsidRPr="00B24574">
              <w:rPr>
                <w:sz w:val="24"/>
              </w:rPr>
              <w:t>тото</w:t>
            </w:r>
            <w:proofErr w:type="spellEnd"/>
            <w:r w:rsidRPr="00B24574">
              <w:rPr>
                <w:sz w:val="24"/>
              </w:rPr>
              <w:t xml:space="preserve"> забезпечено </w:t>
            </w:r>
            <w:r w:rsidRPr="00B24574">
              <w:rPr>
                <w:spacing w:val="-2"/>
                <w:sz w:val="24"/>
              </w:rPr>
              <w:t xml:space="preserve">оприлюднення </w:t>
            </w:r>
            <w:r w:rsidRPr="00B24574">
              <w:rPr>
                <w:sz w:val="24"/>
              </w:rPr>
              <w:t>переліку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результатів таких спортивних подій, що можуть бути включені до ігрової комбінації конкретного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>тиражу</w:t>
            </w:r>
          </w:p>
        </w:tc>
        <w:tc>
          <w:tcPr>
            <w:tcW w:w="1305" w:type="dxa"/>
          </w:tcPr>
          <w:p w14:paraId="76C59CE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6216CD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B583D3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330E55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5DAC7D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5326F42" w14:textId="77777777" w:rsidR="00181A85" w:rsidRPr="00B24574" w:rsidRDefault="00000000">
            <w:pPr>
              <w:pStyle w:val="TableParagraph"/>
              <w:spacing w:before="68" w:line="244" w:lineRule="auto"/>
              <w:ind w:left="107" w:right="95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 другий частини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п’ятої статті 10 </w:t>
            </w:r>
            <w:r w:rsidRPr="00B24574">
              <w:rPr>
                <w:spacing w:val="-2"/>
                <w:sz w:val="24"/>
              </w:rPr>
              <w:t>Закону,</w:t>
            </w:r>
          </w:p>
          <w:p w14:paraId="0AE30821" w14:textId="77777777" w:rsidR="00181A85" w:rsidRPr="00B24574" w:rsidRDefault="00000000">
            <w:pPr>
              <w:pStyle w:val="TableParagraph"/>
              <w:spacing w:before="5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2F3761A5" w14:textId="77777777">
        <w:trPr>
          <w:trHeight w:val="1874"/>
        </w:trPr>
        <w:tc>
          <w:tcPr>
            <w:tcW w:w="1604" w:type="dxa"/>
          </w:tcPr>
          <w:p w14:paraId="2E8E12A8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68</w:t>
            </w:r>
          </w:p>
        </w:tc>
        <w:tc>
          <w:tcPr>
            <w:tcW w:w="2475" w:type="dxa"/>
          </w:tcPr>
          <w:p w14:paraId="1B6E802A" w14:textId="77777777" w:rsidR="00181A85" w:rsidRPr="00B24574" w:rsidRDefault="00000000">
            <w:pPr>
              <w:pStyle w:val="TableParagraph"/>
              <w:spacing w:before="68" w:line="252" w:lineRule="auto"/>
              <w:ind w:left="67" w:right="186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забезпечив </w:t>
            </w:r>
            <w:r w:rsidRPr="00B24574">
              <w:rPr>
                <w:spacing w:val="-2"/>
                <w:sz w:val="24"/>
              </w:rPr>
              <w:t xml:space="preserve">доступність </w:t>
            </w:r>
            <w:r w:rsidRPr="00B24574">
              <w:rPr>
                <w:sz w:val="24"/>
              </w:rPr>
              <w:t>інформації про результати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розіграшу кожного тиражу</w:t>
            </w:r>
          </w:p>
        </w:tc>
        <w:tc>
          <w:tcPr>
            <w:tcW w:w="1305" w:type="dxa"/>
          </w:tcPr>
          <w:p w14:paraId="7937898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2A3B15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CD76AE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F2C723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726631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6B49BFB" w14:textId="77777777" w:rsidR="00181A85" w:rsidRPr="00B24574" w:rsidRDefault="00000000">
            <w:pPr>
              <w:pStyle w:val="TableParagraph"/>
              <w:spacing w:before="68" w:line="247" w:lineRule="auto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шоста статті 10 Закону, пункт </w:t>
            </w:r>
            <w:r w:rsidRPr="00B24574">
              <w:rPr>
                <w:spacing w:val="-4"/>
                <w:sz w:val="24"/>
              </w:rPr>
              <w:t>109</w:t>
            </w:r>
          </w:p>
          <w:p w14:paraId="09D0ED97" w14:textId="77777777" w:rsidR="00181A85" w:rsidRPr="00B24574" w:rsidRDefault="00000000">
            <w:pPr>
              <w:pStyle w:val="TableParagraph"/>
              <w:spacing w:before="8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7AA9BBB9" w14:textId="77777777" w:rsidR="00181A85" w:rsidRPr="00B24574" w:rsidRDefault="00181A85">
      <w:pPr>
        <w:pStyle w:val="TableParagraph"/>
        <w:spacing w:line="252" w:lineRule="auto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468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72FCE211" w14:textId="77777777">
        <w:trPr>
          <w:trHeight w:val="1005"/>
        </w:trPr>
        <w:tc>
          <w:tcPr>
            <w:tcW w:w="1604" w:type="dxa"/>
          </w:tcPr>
          <w:p w14:paraId="5C939EA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263AE6B5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державної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 пунктах її </w:t>
            </w:r>
            <w:r w:rsidRPr="00B24574">
              <w:rPr>
                <w:spacing w:val="-2"/>
                <w:sz w:val="24"/>
              </w:rPr>
              <w:t>розповсюдження</w:t>
            </w:r>
          </w:p>
        </w:tc>
        <w:tc>
          <w:tcPr>
            <w:tcW w:w="1305" w:type="dxa"/>
          </w:tcPr>
          <w:p w14:paraId="3CB1666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CB23D2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CE1FDA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4CCD7E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183391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23128F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5E6B84A5" w14:textId="77777777">
        <w:trPr>
          <w:trHeight w:val="3323"/>
        </w:trPr>
        <w:tc>
          <w:tcPr>
            <w:tcW w:w="1604" w:type="dxa"/>
          </w:tcPr>
          <w:p w14:paraId="6A79A6AD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69</w:t>
            </w:r>
          </w:p>
        </w:tc>
        <w:tc>
          <w:tcPr>
            <w:tcW w:w="2475" w:type="dxa"/>
          </w:tcPr>
          <w:p w14:paraId="57FC2877" w14:textId="02AEB025" w:rsidR="00181A85" w:rsidRPr="00B24574" w:rsidRDefault="00000000">
            <w:pPr>
              <w:pStyle w:val="TableParagraph"/>
              <w:spacing w:before="68" w:line="252" w:lineRule="auto"/>
              <w:ind w:left="67" w:right="98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забезпечив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не </w:t>
            </w:r>
            <w:r w:rsidRPr="00B24574">
              <w:rPr>
                <w:spacing w:val="-2"/>
                <w:sz w:val="24"/>
              </w:rPr>
              <w:t xml:space="preserve">розголошення </w:t>
            </w:r>
            <w:r w:rsidRPr="00B24574">
              <w:rPr>
                <w:sz w:val="24"/>
              </w:rPr>
              <w:t>відомостей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участь учасника в державній лотереї та одержання ним призу, крім </w:t>
            </w:r>
            <w:r w:rsidRPr="00B24574">
              <w:rPr>
                <w:spacing w:val="-2"/>
                <w:sz w:val="24"/>
              </w:rPr>
              <w:t xml:space="preserve">випадків, встановлених </w:t>
            </w:r>
            <w:r w:rsidRPr="00B24574">
              <w:rPr>
                <w:sz w:val="24"/>
              </w:rPr>
              <w:t>законодавством, або за згодою учасника</w:t>
            </w:r>
          </w:p>
        </w:tc>
        <w:tc>
          <w:tcPr>
            <w:tcW w:w="1305" w:type="dxa"/>
          </w:tcPr>
          <w:p w14:paraId="7FA9537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DF3EE3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205D8A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554FBA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847C52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462866B" w14:textId="77777777" w:rsidR="00181A85" w:rsidRPr="00B24574" w:rsidRDefault="00000000">
            <w:pPr>
              <w:pStyle w:val="TableParagraph"/>
              <w:spacing w:before="68"/>
              <w:ind w:left="109" w:right="96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сьома статті 10 Закону, пункт </w:t>
            </w:r>
            <w:r w:rsidRPr="00B24574">
              <w:rPr>
                <w:spacing w:val="-4"/>
                <w:sz w:val="24"/>
              </w:rPr>
              <w:t>113</w:t>
            </w:r>
          </w:p>
          <w:p w14:paraId="52CB5AE9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4FDB7BF" w14:textId="77777777">
        <w:trPr>
          <w:trHeight w:val="4482"/>
        </w:trPr>
        <w:tc>
          <w:tcPr>
            <w:tcW w:w="1604" w:type="dxa"/>
          </w:tcPr>
          <w:p w14:paraId="5DCC8C46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70</w:t>
            </w:r>
          </w:p>
        </w:tc>
        <w:tc>
          <w:tcPr>
            <w:tcW w:w="2475" w:type="dxa"/>
          </w:tcPr>
          <w:p w14:paraId="0B2E4D92" w14:textId="77777777" w:rsidR="00181A85" w:rsidRPr="00B24574" w:rsidRDefault="00000000">
            <w:pPr>
              <w:pStyle w:val="TableParagraph"/>
              <w:tabs>
                <w:tab w:val="left" w:pos="1710"/>
              </w:tabs>
              <w:spacing w:before="68" w:line="252" w:lineRule="auto"/>
              <w:ind w:left="67" w:right="127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дотримується заборон не </w:t>
            </w:r>
            <w:r w:rsidRPr="00B24574">
              <w:rPr>
                <w:spacing w:val="-2"/>
                <w:sz w:val="24"/>
              </w:rPr>
              <w:t>розміщувати</w:t>
            </w:r>
            <w:r w:rsidRPr="00B24574">
              <w:rPr>
                <w:sz w:val="24"/>
              </w:rPr>
              <w:tab/>
              <w:t xml:space="preserve">та не </w:t>
            </w:r>
            <w:r w:rsidRPr="00B24574">
              <w:rPr>
                <w:spacing w:val="-2"/>
                <w:sz w:val="24"/>
              </w:rPr>
              <w:t>поширювати</w:t>
            </w:r>
            <w:r w:rsidRPr="00B24574">
              <w:rPr>
                <w:sz w:val="24"/>
              </w:rPr>
              <w:tab/>
            </w:r>
            <w:r w:rsidRPr="00B24574">
              <w:rPr>
                <w:spacing w:val="-57"/>
                <w:sz w:val="24"/>
              </w:rPr>
              <w:t xml:space="preserve"> </w:t>
            </w:r>
            <w:r w:rsidRPr="00B24574">
              <w:rPr>
                <w:spacing w:val="-8"/>
                <w:sz w:val="24"/>
              </w:rPr>
              <w:t xml:space="preserve">у </w:t>
            </w:r>
            <w:r w:rsidRPr="00B24574">
              <w:rPr>
                <w:sz w:val="24"/>
              </w:rPr>
              <w:t>будь-який спосіб інформацію та/або рекламу фінансових установ та/або їх діяльності, у тому числі інформацію та/або рекламу послуг,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>що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надаються </w:t>
            </w:r>
            <w:r w:rsidRPr="00B24574">
              <w:rPr>
                <w:spacing w:val="-2"/>
                <w:sz w:val="24"/>
              </w:rPr>
              <w:t>фінансовими установами</w:t>
            </w:r>
          </w:p>
        </w:tc>
        <w:tc>
          <w:tcPr>
            <w:tcW w:w="1305" w:type="dxa"/>
          </w:tcPr>
          <w:p w14:paraId="0A62A259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4FAEEA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9A31B1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154378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6E3D40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D4A9046" w14:textId="77777777" w:rsidR="00181A85" w:rsidRPr="00B24574" w:rsidRDefault="00000000">
            <w:pPr>
              <w:pStyle w:val="TableParagraph"/>
              <w:spacing w:before="68" w:line="247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друга статті 11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частина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друга статті 12 </w:t>
            </w:r>
            <w:r w:rsidRPr="00B24574">
              <w:rPr>
                <w:spacing w:val="-2"/>
                <w:sz w:val="24"/>
              </w:rPr>
              <w:t>Закону,</w:t>
            </w:r>
          </w:p>
          <w:p w14:paraId="208DA4F3" w14:textId="77777777" w:rsidR="00181A85" w:rsidRPr="00B24574" w:rsidRDefault="00000000">
            <w:pPr>
              <w:pStyle w:val="TableParagraph"/>
              <w:spacing w:before="5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54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E15524A" w14:textId="77777777" w:rsidTr="00CA058C">
        <w:trPr>
          <w:trHeight w:val="2743"/>
        </w:trPr>
        <w:tc>
          <w:tcPr>
            <w:tcW w:w="1604" w:type="dxa"/>
          </w:tcPr>
          <w:p w14:paraId="447F0070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71</w:t>
            </w:r>
          </w:p>
        </w:tc>
        <w:tc>
          <w:tcPr>
            <w:tcW w:w="2475" w:type="dxa"/>
          </w:tcPr>
          <w:p w14:paraId="5740B1D0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здійснює виплату призів за рахунок коштів </w:t>
            </w:r>
            <w:r w:rsidRPr="00B24574">
              <w:rPr>
                <w:spacing w:val="-2"/>
                <w:sz w:val="24"/>
              </w:rPr>
              <w:t xml:space="preserve">призового </w:t>
            </w:r>
            <w:r w:rsidRPr="00B24574">
              <w:rPr>
                <w:sz w:val="24"/>
              </w:rPr>
              <w:t>(виграшного)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фонду, </w:t>
            </w:r>
            <w:r w:rsidRPr="00B24574">
              <w:rPr>
                <w:spacing w:val="-2"/>
                <w:sz w:val="24"/>
              </w:rPr>
              <w:t xml:space="preserve">накопиченого оператором </w:t>
            </w:r>
            <w:r w:rsidRPr="00B24574">
              <w:rPr>
                <w:sz w:val="24"/>
              </w:rPr>
              <w:t>державних лотерей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67F24C5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5567359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37EC99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6208EF3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0BCCE0F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4DDF96CF" w14:textId="77777777" w:rsidR="00181A85" w:rsidRPr="00B24574" w:rsidRDefault="00000000">
            <w:pPr>
              <w:pStyle w:val="TableParagraph"/>
              <w:spacing w:before="68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перша статті 12 Закону,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пункти 115, 116</w:t>
            </w:r>
          </w:p>
          <w:p w14:paraId="15A961B0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83CF89D" w14:textId="77777777" w:rsidTr="00CA058C">
        <w:trPr>
          <w:trHeight w:val="1584"/>
        </w:trPr>
        <w:tc>
          <w:tcPr>
            <w:tcW w:w="1604" w:type="dxa"/>
          </w:tcPr>
          <w:p w14:paraId="3302A0F3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72</w:t>
            </w:r>
          </w:p>
        </w:tc>
        <w:tc>
          <w:tcPr>
            <w:tcW w:w="2475" w:type="dxa"/>
          </w:tcPr>
          <w:p w14:paraId="06E5495F" w14:textId="56FB76E2" w:rsidR="00181A85" w:rsidRPr="00B24574" w:rsidRDefault="00000000">
            <w:pPr>
              <w:pStyle w:val="TableParagraph"/>
              <w:tabs>
                <w:tab w:val="left" w:pos="1117"/>
                <w:tab w:val="left" w:pos="1519"/>
              </w:tabs>
              <w:spacing w:before="68" w:line="252" w:lineRule="auto"/>
              <w:ind w:left="67" w:right="113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 xml:space="preserve">державних лотерей </w:t>
            </w:r>
            <w:r w:rsidRPr="00B24574">
              <w:rPr>
                <w:spacing w:val="-2"/>
                <w:sz w:val="24"/>
              </w:rPr>
              <w:t>забезпечено здійснення</w:t>
            </w:r>
            <w:r w:rsidRPr="00B24574">
              <w:rPr>
                <w:sz w:val="24"/>
              </w:rPr>
              <w:tab/>
            </w:r>
            <w:r w:rsidRPr="00B24574">
              <w:rPr>
                <w:spacing w:val="-2"/>
                <w:sz w:val="24"/>
              </w:rPr>
              <w:t>виплати призів:</w:t>
            </w:r>
            <w:r w:rsidRPr="00B24574">
              <w:rPr>
                <w:sz w:val="24"/>
              </w:rPr>
              <w:tab/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253C72B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1B0AA37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022DC7C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3156C67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69085F2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01384F0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181A85" w:rsidRPr="00B24574" w14:paraId="5AFEFD74" w14:textId="77777777">
        <w:trPr>
          <w:trHeight w:val="715"/>
        </w:trPr>
        <w:tc>
          <w:tcPr>
            <w:tcW w:w="1604" w:type="dxa"/>
          </w:tcPr>
          <w:p w14:paraId="061A91E8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72.1</w:t>
            </w:r>
          </w:p>
        </w:tc>
        <w:tc>
          <w:tcPr>
            <w:tcW w:w="2475" w:type="dxa"/>
          </w:tcPr>
          <w:p w14:paraId="445C1B51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 xml:space="preserve">через каси </w:t>
            </w:r>
            <w:r w:rsidRPr="00B24574">
              <w:rPr>
                <w:spacing w:val="-2"/>
                <w:sz w:val="24"/>
              </w:rPr>
              <w:t>(відокремлені</w:t>
            </w:r>
          </w:p>
        </w:tc>
        <w:tc>
          <w:tcPr>
            <w:tcW w:w="1305" w:type="dxa"/>
          </w:tcPr>
          <w:p w14:paraId="1C90C872" w14:textId="77777777" w:rsidR="00181A85" w:rsidRPr="00B24574" w:rsidRDefault="00000000">
            <w:pPr>
              <w:pStyle w:val="TableParagraph"/>
              <w:spacing w:before="68" w:line="252" w:lineRule="auto"/>
              <w:ind w:left="67" w:right="285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</w:t>
            </w:r>
          </w:p>
        </w:tc>
        <w:tc>
          <w:tcPr>
            <w:tcW w:w="1279" w:type="dxa"/>
          </w:tcPr>
          <w:p w14:paraId="796684F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D0809D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86E5EB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D35463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FD35F62" w14:textId="77777777" w:rsidR="00181A85" w:rsidRPr="00B24574" w:rsidRDefault="00000000">
            <w:pPr>
              <w:pStyle w:val="TableParagraph"/>
              <w:spacing w:before="68"/>
              <w:ind w:left="407" w:right="80" w:hanging="313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шоста статті 12</w:t>
            </w:r>
          </w:p>
        </w:tc>
      </w:tr>
    </w:tbl>
    <w:p w14:paraId="034E3698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115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06695C68" w14:textId="77777777">
        <w:trPr>
          <w:trHeight w:val="1295"/>
        </w:trPr>
        <w:tc>
          <w:tcPr>
            <w:tcW w:w="1604" w:type="dxa"/>
          </w:tcPr>
          <w:p w14:paraId="6A91047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58651941" w14:textId="77777777" w:rsidR="00181A85" w:rsidRPr="00B24574" w:rsidRDefault="00000000">
            <w:pPr>
              <w:pStyle w:val="TableParagraph"/>
              <w:spacing w:before="68" w:line="252" w:lineRule="auto"/>
              <w:ind w:left="67" w:right="196"/>
              <w:rPr>
                <w:sz w:val="24"/>
              </w:rPr>
            </w:pPr>
            <w:r w:rsidRPr="00B24574">
              <w:rPr>
                <w:sz w:val="24"/>
              </w:rPr>
              <w:t>підрозділи чи уповноважених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ними </w:t>
            </w:r>
            <w:r w:rsidRPr="00B24574">
              <w:rPr>
                <w:spacing w:val="-2"/>
                <w:sz w:val="24"/>
              </w:rPr>
              <w:t>осіб)</w:t>
            </w:r>
          </w:p>
        </w:tc>
        <w:tc>
          <w:tcPr>
            <w:tcW w:w="1305" w:type="dxa"/>
          </w:tcPr>
          <w:p w14:paraId="3986C328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Незначний</w:t>
            </w:r>
          </w:p>
        </w:tc>
        <w:tc>
          <w:tcPr>
            <w:tcW w:w="1279" w:type="dxa"/>
          </w:tcPr>
          <w:p w14:paraId="01F9A8A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1C6ECD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778274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788C53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5027558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Закону, </w:t>
            </w:r>
            <w:r w:rsidRPr="00B24574">
              <w:rPr>
                <w:spacing w:val="-2"/>
                <w:sz w:val="24"/>
              </w:rPr>
              <w:t>пункт</w:t>
            </w:r>
          </w:p>
          <w:p w14:paraId="2A5C8ACF" w14:textId="77777777" w:rsidR="00181A85" w:rsidRPr="00B24574" w:rsidRDefault="00000000">
            <w:pPr>
              <w:pStyle w:val="TableParagraph"/>
              <w:spacing w:before="13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103</w:t>
            </w:r>
          </w:p>
          <w:p w14:paraId="3B45F8DF" w14:textId="77777777" w:rsidR="00181A85" w:rsidRPr="00B24574" w:rsidRDefault="00000000">
            <w:pPr>
              <w:pStyle w:val="TableParagraph"/>
              <w:spacing w:before="14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3E5E529" w14:textId="77777777">
        <w:trPr>
          <w:trHeight w:val="4482"/>
        </w:trPr>
        <w:tc>
          <w:tcPr>
            <w:tcW w:w="1604" w:type="dxa"/>
          </w:tcPr>
          <w:p w14:paraId="130AA9A5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72.2</w:t>
            </w:r>
          </w:p>
        </w:tc>
        <w:tc>
          <w:tcPr>
            <w:tcW w:w="2475" w:type="dxa"/>
          </w:tcPr>
          <w:p w14:paraId="1B1AEAB2" w14:textId="77777777" w:rsidR="00181A85" w:rsidRPr="00B24574" w:rsidRDefault="00000000">
            <w:pPr>
              <w:pStyle w:val="TableParagraph"/>
              <w:spacing w:before="68" w:line="252" w:lineRule="auto"/>
              <w:ind w:left="67" w:right="237"/>
              <w:rPr>
                <w:sz w:val="24"/>
              </w:rPr>
            </w:pPr>
            <w:r w:rsidRPr="00B24574">
              <w:rPr>
                <w:sz w:val="24"/>
              </w:rPr>
              <w:t xml:space="preserve">у випадках, </w:t>
            </w:r>
            <w:r w:rsidRPr="00B24574">
              <w:rPr>
                <w:spacing w:val="-2"/>
                <w:sz w:val="24"/>
              </w:rPr>
              <w:t xml:space="preserve">передбачених </w:t>
            </w:r>
            <w:r w:rsidRPr="00B24574">
              <w:rPr>
                <w:sz w:val="24"/>
              </w:rPr>
              <w:t>умовами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проведення державної лотереї, – </w:t>
            </w:r>
            <w:r w:rsidRPr="00B24574">
              <w:rPr>
                <w:spacing w:val="-2"/>
                <w:sz w:val="24"/>
              </w:rPr>
              <w:t xml:space="preserve">через розповсюджувачів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готівковому вигляді або за бажанням переможця у </w:t>
            </w:r>
            <w:r w:rsidRPr="00B24574">
              <w:rPr>
                <w:spacing w:val="-2"/>
                <w:sz w:val="24"/>
              </w:rPr>
              <w:t xml:space="preserve">безготівковому </w:t>
            </w:r>
            <w:r w:rsidRPr="00B24574">
              <w:rPr>
                <w:sz w:val="24"/>
              </w:rPr>
              <w:t>вигляді на його рахунок за рахунок суми призу</w:t>
            </w:r>
          </w:p>
        </w:tc>
        <w:tc>
          <w:tcPr>
            <w:tcW w:w="1305" w:type="dxa"/>
          </w:tcPr>
          <w:p w14:paraId="72AA7AA3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12FC67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0DD717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A56987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7246DA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B8F0703" w14:textId="77777777" w:rsidR="00181A85" w:rsidRPr="00B24574" w:rsidRDefault="00000000">
            <w:pPr>
              <w:pStyle w:val="TableParagraph"/>
              <w:spacing w:before="68" w:line="247" w:lineRule="auto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шоста статті 12 Закону, пункт </w:t>
            </w:r>
            <w:r w:rsidRPr="00B24574">
              <w:rPr>
                <w:spacing w:val="-4"/>
                <w:sz w:val="24"/>
              </w:rPr>
              <w:t>103</w:t>
            </w:r>
          </w:p>
          <w:p w14:paraId="390D0782" w14:textId="77777777" w:rsidR="00181A85" w:rsidRPr="00B24574" w:rsidRDefault="00000000">
            <w:pPr>
              <w:pStyle w:val="TableParagraph"/>
              <w:spacing w:before="8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199A7F8" w14:textId="77777777">
        <w:trPr>
          <w:trHeight w:val="3902"/>
        </w:trPr>
        <w:tc>
          <w:tcPr>
            <w:tcW w:w="1604" w:type="dxa"/>
          </w:tcPr>
          <w:p w14:paraId="6595350D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73</w:t>
            </w:r>
          </w:p>
        </w:tc>
        <w:tc>
          <w:tcPr>
            <w:tcW w:w="2475" w:type="dxa"/>
          </w:tcPr>
          <w:p w14:paraId="282127CA" w14:textId="77777777" w:rsidR="00181A85" w:rsidRPr="00B24574" w:rsidRDefault="00000000">
            <w:pPr>
              <w:pStyle w:val="TableParagraph"/>
              <w:spacing w:before="68" w:line="252" w:lineRule="auto"/>
              <w:ind w:left="67" w:right="101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здійснює виплату призів державної лотереї на </w:t>
            </w:r>
            <w:r w:rsidRPr="00B24574">
              <w:rPr>
                <w:spacing w:val="-2"/>
                <w:sz w:val="24"/>
              </w:rPr>
              <w:t>підставі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пред’явленого </w:t>
            </w:r>
            <w:r w:rsidRPr="00B24574">
              <w:rPr>
                <w:sz w:val="24"/>
              </w:rPr>
              <w:t>лотерейного білета або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іншого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засобу,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що відповідно до умов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 лотереї посвідчує право учасника на отримання призу</w:t>
            </w:r>
          </w:p>
        </w:tc>
        <w:tc>
          <w:tcPr>
            <w:tcW w:w="1305" w:type="dxa"/>
          </w:tcPr>
          <w:p w14:paraId="1B0031B9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18048A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170A66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9ABC48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DA07C5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0CDE526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</w:t>
            </w:r>
            <w:r w:rsidRPr="00B24574">
              <w:rPr>
                <w:spacing w:val="-2"/>
                <w:sz w:val="24"/>
              </w:rPr>
              <w:t xml:space="preserve">частини </w:t>
            </w:r>
            <w:r w:rsidRPr="00B24574">
              <w:rPr>
                <w:sz w:val="24"/>
              </w:rPr>
              <w:t>восьмої статті 12 Закону,</w:t>
            </w:r>
          </w:p>
          <w:p w14:paraId="55DCC5B6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104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798643A5" w14:textId="77777777">
        <w:trPr>
          <w:trHeight w:val="4192"/>
        </w:trPr>
        <w:tc>
          <w:tcPr>
            <w:tcW w:w="1604" w:type="dxa"/>
          </w:tcPr>
          <w:p w14:paraId="4ECD8832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74</w:t>
            </w:r>
          </w:p>
        </w:tc>
        <w:tc>
          <w:tcPr>
            <w:tcW w:w="2475" w:type="dxa"/>
          </w:tcPr>
          <w:p w14:paraId="3DEEBB5C" w14:textId="77777777" w:rsidR="00181A85" w:rsidRPr="00B24574" w:rsidRDefault="00000000">
            <w:pPr>
              <w:pStyle w:val="TableParagraph"/>
              <w:spacing w:before="68" w:line="252" w:lineRule="auto"/>
              <w:ind w:left="67" w:right="101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>державної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або уповноваженої ним особи забезпечено </w:t>
            </w:r>
            <w:r w:rsidRPr="00B24574">
              <w:rPr>
                <w:spacing w:val="-2"/>
                <w:sz w:val="24"/>
              </w:rPr>
              <w:t xml:space="preserve">проведення експертизи </w:t>
            </w:r>
            <w:r w:rsidRPr="00B24574">
              <w:rPr>
                <w:sz w:val="24"/>
              </w:rPr>
              <w:t>лотерейного білета або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іншого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засобу,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що відповідно до умов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 лотереї посвідчує право учасника на отримання призу, що підтверджує або</w:t>
            </w:r>
          </w:p>
        </w:tc>
        <w:tc>
          <w:tcPr>
            <w:tcW w:w="1305" w:type="dxa"/>
          </w:tcPr>
          <w:p w14:paraId="0A96800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ABB657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22F570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D2B4DA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14E3DB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1A30EC4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</w:t>
            </w:r>
            <w:r w:rsidRPr="00B24574">
              <w:rPr>
                <w:spacing w:val="-2"/>
                <w:sz w:val="24"/>
              </w:rPr>
              <w:t xml:space="preserve">частини </w:t>
            </w:r>
            <w:r w:rsidRPr="00B24574">
              <w:rPr>
                <w:sz w:val="24"/>
              </w:rPr>
              <w:t>восьмої статті 12 Закону,</w:t>
            </w:r>
          </w:p>
          <w:p w14:paraId="177A5B42" w14:textId="77777777" w:rsidR="00181A85" w:rsidRPr="00B24574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пункти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pacing w:val="-4"/>
                <w:sz w:val="24"/>
              </w:rPr>
              <w:t>104,</w:t>
            </w:r>
          </w:p>
          <w:p w14:paraId="4C0BB5BD" w14:textId="77777777" w:rsidR="00181A85" w:rsidRPr="00B24574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105</w:t>
            </w:r>
          </w:p>
          <w:p w14:paraId="7847E76D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2EDE054E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151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F624D73" w14:textId="77777777">
        <w:trPr>
          <w:trHeight w:val="1295"/>
        </w:trPr>
        <w:tc>
          <w:tcPr>
            <w:tcW w:w="1604" w:type="dxa"/>
          </w:tcPr>
          <w:p w14:paraId="167E5E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0900D913" w14:textId="77777777" w:rsidR="00181A85" w:rsidRPr="00B24574" w:rsidRDefault="00000000">
            <w:pPr>
              <w:pStyle w:val="TableParagraph"/>
              <w:spacing w:before="68" w:line="252" w:lineRule="auto"/>
              <w:ind w:left="67" w:right="287"/>
              <w:rPr>
                <w:sz w:val="24"/>
              </w:rPr>
            </w:pPr>
            <w:r w:rsidRPr="00B24574">
              <w:rPr>
                <w:sz w:val="24"/>
              </w:rPr>
              <w:t>спростовує його дійсність, що є передумовою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видачі </w:t>
            </w:r>
            <w:r w:rsidRPr="00B24574">
              <w:rPr>
                <w:spacing w:val="-2"/>
                <w:sz w:val="24"/>
              </w:rPr>
              <w:t>призу</w:t>
            </w:r>
          </w:p>
        </w:tc>
        <w:tc>
          <w:tcPr>
            <w:tcW w:w="1305" w:type="dxa"/>
          </w:tcPr>
          <w:p w14:paraId="0094632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7AD94C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9328C6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3417AD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211D2F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0D6E6D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47C3CF55" w14:textId="77777777">
        <w:trPr>
          <w:trHeight w:val="4482"/>
        </w:trPr>
        <w:tc>
          <w:tcPr>
            <w:tcW w:w="1604" w:type="dxa"/>
          </w:tcPr>
          <w:p w14:paraId="694206F9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75</w:t>
            </w:r>
          </w:p>
        </w:tc>
        <w:tc>
          <w:tcPr>
            <w:tcW w:w="2475" w:type="dxa"/>
          </w:tcPr>
          <w:p w14:paraId="25126243" w14:textId="77777777" w:rsidR="00181A85" w:rsidRPr="00B24574" w:rsidRDefault="00000000">
            <w:pPr>
              <w:pStyle w:val="TableParagraph"/>
              <w:spacing w:before="68" w:line="252" w:lineRule="auto"/>
              <w:ind w:left="67" w:right="59"/>
              <w:rPr>
                <w:sz w:val="24"/>
              </w:rPr>
            </w:pPr>
            <w:r w:rsidRPr="00B24574">
              <w:rPr>
                <w:sz w:val="24"/>
              </w:rPr>
              <w:t>Оператор державної лотереї забезпечив видання довідки, в якій зазначаються паспортні дані переможця, сума призу, а також дата його отримання, сума вирахуваного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податку, у разі якщо переможець забажав підтвердити джерело отриманих ним доходів, за його добровільним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запитом</w:t>
            </w:r>
          </w:p>
        </w:tc>
        <w:tc>
          <w:tcPr>
            <w:tcW w:w="1305" w:type="dxa"/>
          </w:tcPr>
          <w:p w14:paraId="4D507C1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3B5000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1CE000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6E4DCD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4F845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39F3C37" w14:textId="77777777" w:rsidR="00181A85" w:rsidRPr="00B24574" w:rsidRDefault="00000000">
            <w:pPr>
              <w:pStyle w:val="TableParagraph"/>
              <w:spacing w:before="68"/>
              <w:ind w:left="133" w:right="121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Абзац другий </w:t>
            </w:r>
            <w:r w:rsidRPr="00B24574">
              <w:rPr>
                <w:spacing w:val="-2"/>
                <w:sz w:val="24"/>
              </w:rPr>
              <w:t xml:space="preserve">частини </w:t>
            </w:r>
            <w:r w:rsidRPr="00B24574">
              <w:rPr>
                <w:sz w:val="24"/>
              </w:rPr>
              <w:t>восьмої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 12 Закону,</w:t>
            </w:r>
          </w:p>
          <w:p w14:paraId="5ED5B669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106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3DCADD3" w14:textId="77777777">
        <w:trPr>
          <w:trHeight w:val="6510"/>
        </w:trPr>
        <w:tc>
          <w:tcPr>
            <w:tcW w:w="1604" w:type="dxa"/>
          </w:tcPr>
          <w:p w14:paraId="3DF5CD04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76</w:t>
            </w:r>
          </w:p>
        </w:tc>
        <w:tc>
          <w:tcPr>
            <w:tcW w:w="2475" w:type="dxa"/>
          </w:tcPr>
          <w:p w14:paraId="19C6E3D4" w14:textId="77777777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провадить </w:t>
            </w:r>
            <w:r w:rsidRPr="00B24574">
              <w:rPr>
                <w:spacing w:val="-2"/>
                <w:sz w:val="24"/>
              </w:rPr>
              <w:t xml:space="preserve">господарську </w:t>
            </w:r>
            <w:r w:rsidRPr="00B24574">
              <w:rPr>
                <w:sz w:val="24"/>
              </w:rPr>
              <w:t>діяльність з випуску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лотерей виключно в межах місць провадження такої господарської діяльності та </w:t>
            </w:r>
            <w:r w:rsidRPr="00B24574">
              <w:rPr>
                <w:spacing w:val="-2"/>
                <w:sz w:val="24"/>
              </w:rPr>
              <w:t xml:space="preserve">використовує </w:t>
            </w:r>
            <w:r w:rsidRPr="00B24574">
              <w:rPr>
                <w:sz w:val="24"/>
              </w:rPr>
              <w:t>виключно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такі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місця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</w:t>
            </w:r>
            <w:r w:rsidRPr="00B24574">
              <w:rPr>
                <w:spacing w:val="-2"/>
                <w:sz w:val="24"/>
              </w:rPr>
              <w:t xml:space="preserve">провадженні господарської </w:t>
            </w:r>
            <w:r w:rsidRPr="00B24574">
              <w:rPr>
                <w:sz w:val="24"/>
              </w:rPr>
              <w:t>діяльності з випуску 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лотерей (об’єкт, приміщення, будівля тощо), крім </w:t>
            </w:r>
            <w:r w:rsidRPr="00B24574">
              <w:rPr>
                <w:spacing w:val="-2"/>
                <w:sz w:val="24"/>
              </w:rPr>
              <w:t>випадків, передбачених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z w:val="24"/>
              </w:rPr>
              <w:t>Законом України</w:t>
            </w:r>
          </w:p>
          <w:p w14:paraId="7E1EF987" w14:textId="77777777" w:rsidR="00181A85" w:rsidRPr="00B24574" w:rsidRDefault="00000000">
            <w:pPr>
              <w:pStyle w:val="TableParagraph"/>
              <w:spacing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«Про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 в Україні»</w:t>
            </w:r>
          </w:p>
        </w:tc>
        <w:tc>
          <w:tcPr>
            <w:tcW w:w="1305" w:type="dxa"/>
          </w:tcPr>
          <w:p w14:paraId="0557B51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0CC0A2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AE543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0E2420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30B3A3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0C4401E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16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69C29AA9" w14:textId="77777777">
        <w:trPr>
          <w:trHeight w:val="1584"/>
        </w:trPr>
        <w:tc>
          <w:tcPr>
            <w:tcW w:w="1604" w:type="dxa"/>
          </w:tcPr>
          <w:p w14:paraId="240570F7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77</w:t>
            </w:r>
          </w:p>
        </w:tc>
        <w:tc>
          <w:tcPr>
            <w:tcW w:w="2475" w:type="dxa"/>
          </w:tcPr>
          <w:p w14:paraId="7FCB6A20" w14:textId="77777777" w:rsidR="00181A85" w:rsidRPr="00B24574" w:rsidRDefault="00000000">
            <w:pPr>
              <w:pStyle w:val="TableParagraph"/>
              <w:spacing w:before="68" w:line="252" w:lineRule="auto"/>
              <w:ind w:left="67" w:right="74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провадить </w:t>
            </w:r>
            <w:r w:rsidRPr="00B24574">
              <w:rPr>
                <w:spacing w:val="-2"/>
                <w:sz w:val="24"/>
              </w:rPr>
              <w:t xml:space="preserve">господарську </w:t>
            </w:r>
            <w:r w:rsidRPr="00B24574">
              <w:rPr>
                <w:sz w:val="24"/>
              </w:rPr>
              <w:t>діяльність з випуску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</w:p>
        </w:tc>
        <w:tc>
          <w:tcPr>
            <w:tcW w:w="1305" w:type="dxa"/>
          </w:tcPr>
          <w:p w14:paraId="39B348E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DFFD84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B19BF6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5D11D4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25BEE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BDE49D1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69B42706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6F7C466A" w14:textId="77777777" w:rsidTr="00D25D65">
        <w:trPr>
          <w:trHeight w:val="3033"/>
        </w:trPr>
        <w:tc>
          <w:tcPr>
            <w:tcW w:w="1604" w:type="dxa"/>
          </w:tcPr>
          <w:p w14:paraId="3F4A050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15AF639D" w14:textId="77777777" w:rsidR="00181A85" w:rsidRPr="00B24574" w:rsidRDefault="00000000">
            <w:pPr>
              <w:pStyle w:val="TableParagraph"/>
              <w:spacing w:before="68" w:line="252" w:lineRule="auto"/>
              <w:ind w:left="67" w:right="193"/>
              <w:rPr>
                <w:sz w:val="24"/>
              </w:rPr>
            </w:pPr>
            <w:r w:rsidRPr="00B24574">
              <w:rPr>
                <w:sz w:val="24"/>
              </w:rPr>
              <w:t>з використанням засобів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провадження, зокрема електронної системи прийняття ставок та терміналів електронної системи прийняття ставок, у тому числі через Інтернет, мобільний </w:t>
            </w:r>
            <w:r w:rsidRPr="00B24574">
              <w:rPr>
                <w:spacing w:val="-2"/>
                <w:sz w:val="24"/>
              </w:rPr>
              <w:t>додаток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048D4CD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3BCA710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0601DD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6264E52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53B8815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6846642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2FF7DBF5" w14:textId="77777777" w:rsidTr="00D25D65">
        <w:trPr>
          <w:trHeight w:val="3033"/>
        </w:trPr>
        <w:tc>
          <w:tcPr>
            <w:tcW w:w="1604" w:type="dxa"/>
          </w:tcPr>
          <w:p w14:paraId="0DA63717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78</w:t>
            </w:r>
          </w:p>
        </w:tc>
        <w:tc>
          <w:tcPr>
            <w:tcW w:w="2475" w:type="dxa"/>
          </w:tcPr>
          <w:p w14:paraId="3C9C1418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забезпечує ведення та подання органу ліцензування статистичної та </w:t>
            </w:r>
            <w:r w:rsidRPr="00B24574">
              <w:rPr>
                <w:spacing w:val="-2"/>
                <w:sz w:val="24"/>
              </w:rPr>
              <w:t xml:space="preserve">бухгалтерської </w:t>
            </w:r>
            <w:r w:rsidRPr="00B24574">
              <w:rPr>
                <w:sz w:val="24"/>
              </w:rPr>
              <w:t xml:space="preserve">звітності щодо </w:t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 </w:t>
            </w:r>
            <w:r w:rsidRPr="00B24574">
              <w:rPr>
                <w:spacing w:val="-2"/>
                <w:sz w:val="24"/>
              </w:rPr>
              <w:t>саме: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4ABBB30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1DD043B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59C2054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0351CAD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73E0581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00A0B2C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72220ADA" w14:textId="77777777">
        <w:trPr>
          <w:trHeight w:val="2743"/>
        </w:trPr>
        <w:tc>
          <w:tcPr>
            <w:tcW w:w="1604" w:type="dxa"/>
          </w:tcPr>
          <w:p w14:paraId="52BE010C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78.1</w:t>
            </w:r>
          </w:p>
        </w:tc>
        <w:tc>
          <w:tcPr>
            <w:tcW w:w="2475" w:type="dxa"/>
          </w:tcPr>
          <w:p w14:paraId="5E3B13CB" w14:textId="77777777" w:rsidR="00181A85" w:rsidRPr="00B24574" w:rsidRDefault="00000000">
            <w:pPr>
              <w:pStyle w:val="TableParagraph"/>
              <w:spacing w:before="68" w:line="252" w:lineRule="auto"/>
              <w:ind w:left="67" w:right="168"/>
              <w:rPr>
                <w:sz w:val="24"/>
              </w:rPr>
            </w:pPr>
            <w:r w:rsidRPr="00B24574">
              <w:rPr>
                <w:sz w:val="24"/>
              </w:rPr>
              <w:t>щокварталу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протягом 40 календарних днів після закінчення звітного кварталу – </w:t>
            </w:r>
            <w:r w:rsidRPr="00B24574">
              <w:rPr>
                <w:spacing w:val="-2"/>
                <w:sz w:val="24"/>
              </w:rPr>
              <w:t xml:space="preserve">фінансової (бухгалтерської) </w:t>
            </w:r>
            <w:r w:rsidRPr="00B24574">
              <w:rPr>
                <w:sz w:val="24"/>
              </w:rPr>
              <w:t xml:space="preserve">звітності (балансу і звіту про фінансові </w:t>
            </w:r>
            <w:r w:rsidRPr="00B24574">
              <w:rPr>
                <w:spacing w:val="-2"/>
                <w:sz w:val="24"/>
              </w:rPr>
              <w:t>результати)</w:t>
            </w:r>
          </w:p>
        </w:tc>
        <w:tc>
          <w:tcPr>
            <w:tcW w:w="1305" w:type="dxa"/>
          </w:tcPr>
          <w:p w14:paraId="1B73409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F81C5A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087BD7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27BF0A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7CCAEA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2562BE4" w14:textId="77777777" w:rsidR="00181A85" w:rsidRPr="00B24574" w:rsidRDefault="00000000">
            <w:pPr>
              <w:pStyle w:val="TableParagraph"/>
              <w:spacing w:before="68"/>
              <w:ind w:left="86" w:right="73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Частина </w:t>
            </w:r>
            <w:r w:rsidRPr="00B24574">
              <w:rPr>
                <w:sz w:val="24"/>
              </w:rPr>
              <w:t>четверта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 6 Закону,</w:t>
            </w:r>
          </w:p>
          <w:p w14:paraId="7EDEAC21" w14:textId="77777777" w:rsidR="00181A85" w:rsidRPr="00B24574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1</w:t>
            </w:r>
          </w:p>
          <w:p w14:paraId="3F7E7A2E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42DBBFB" w14:textId="77777777">
        <w:trPr>
          <w:trHeight w:val="2454"/>
        </w:trPr>
        <w:tc>
          <w:tcPr>
            <w:tcW w:w="1604" w:type="dxa"/>
          </w:tcPr>
          <w:p w14:paraId="1F074CBA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78.2</w:t>
            </w:r>
          </w:p>
        </w:tc>
        <w:tc>
          <w:tcPr>
            <w:tcW w:w="2475" w:type="dxa"/>
          </w:tcPr>
          <w:p w14:paraId="7617350A" w14:textId="64AA9E30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щороку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пізніше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30 квітня – фінансової </w:t>
            </w:r>
            <w:r w:rsidRPr="00B24574">
              <w:rPr>
                <w:spacing w:val="-2"/>
                <w:sz w:val="24"/>
              </w:rPr>
              <w:t xml:space="preserve">(бухгалтерської) </w:t>
            </w:r>
            <w:r w:rsidRPr="00B24574">
              <w:rPr>
                <w:sz w:val="24"/>
              </w:rPr>
              <w:t>звітності разом з аудиторським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звітом, що підтверджує її достовірність та </w:t>
            </w:r>
            <w:r w:rsidRPr="00B24574">
              <w:rPr>
                <w:spacing w:val="-2"/>
                <w:sz w:val="24"/>
              </w:rPr>
              <w:t>повноту</w:t>
            </w:r>
          </w:p>
        </w:tc>
        <w:tc>
          <w:tcPr>
            <w:tcW w:w="1305" w:type="dxa"/>
          </w:tcPr>
          <w:p w14:paraId="735AA6A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7B970B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02556E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3828CB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25E25C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0DCD59C" w14:textId="77777777" w:rsidR="00181A85" w:rsidRPr="00B24574" w:rsidRDefault="00000000">
            <w:pPr>
              <w:pStyle w:val="TableParagraph"/>
              <w:spacing w:before="68"/>
              <w:ind w:left="86" w:right="73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Частина </w:t>
            </w:r>
            <w:r w:rsidRPr="00B24574">
              <w:rPr>
                <w:sz w:val="24"/>
              </w:rPr>
              <w:t>четверта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 6 Закону,</w:t>
            </w:r>
          </w:p>
          <w:p w14:paraId="32FB74A0" w14:textId="77777777" w:rsidR="00181A85" w:rsidRPr="00B24574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1</w:t>
            </w:r>
          </w:p>
          <w:p w14:paraId="73B5E561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6DBFAB67" w14:textId="77777777">
        <w:trPr>
          <w:trHeight w:val="2454"/>
        </w:trPr>
        <w:tc>
          <w:tcPr>
            <w:tcW w:w="1604" w:type="dxa"/>
          </w:tcPr>
          <w:p w14:paraId="0991401D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78.3</w:t>
            </w:r>
          </w:p>
        </w:tc>
        <w:tc>
          <w:tcPr>
            <w:tcW w:w="2475" w:type="dxa"/>
          </w:tcPr>
          <w:p w14:paraId="2455474B" w14:textId="77777777" w:rsidR="00181A85" w:rsidRPr="00B24574" w:rsidRDefault="00000000">
            <w:pPr>
              <w:pStyle w:val="TableParagraph"/>
              <w:spacing w:before="68" w:line="252" w:lineRule="auto"/>
              <w:ind w:left="67" w:right="87"/>
              <w:rPr>
                <w:sz w:val="24"/>
              </w:rPr>
            </w:pPr>
            <w:r w:rsidRPr="00B24574">
              <w:rPr>
                <w:sz w:val="24"/>
              </w:rPr>
              <w:t>щомісяця до 15 числа місяця, що настає за звітним місяцем – інформації щодо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 лотереї (щодо кожної державної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яка </w:t>
            </w:r>
            <w:r w:rsidRPr="00B24574">
              <w:rPr>
                <w:spacing w:val="-2"/>
                <w:sz w:val="24"/>
              </w:rPr>
              <w:t>проводиться</w:t>
            </w:r>
          </w:p>
        </w:tc>
        <w:tc>
          <w:tcPr>
            <w:tcW w:w="1305" w:type="dxa"/>
          </w:tcPr>
          <w:p w14:paraId="769CC8E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7D4631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9EB530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3DD51B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C94C45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23CA51B" w14:textId="77777777" w:rsidR="00181A85" w:rsidRPr="00B24574" w:rsidRDefault="00000000">
            <w:pPr>
              <w:pStyle w:val="TableParagraph"/>
              <w:spacing w:before="68"/>
              <w:ind w:left="86" w:right="73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Частина </w:t>
            </w:r>
            <w:r w:rsidRPr="00B24574">
              <w:rPr>
                <w:sz w:val="24"/>
              </w:rPr>
              <w:t>четверта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 6 Закону,</w:t>
            </w:r>
          </w:p>
          <w:p w14:paraId="3B96C770" w14:textId="77777777" w:rsidR="00181A85" w:rsidRPr="00B24574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2</w:t>
            </w:r>
          </w:p>
          <w:p w14:paraId="226DEA3B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6D1F83AE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295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65D758AF" w14:textId="77777777">
        <w:trPr>
          <w:trHeight w:val="1295"/>
        </w:trPr>
        <w:tc>
          <w:tcPr>
            <w:tcW w:w="1604" w:type="dxa"/>
          </w:tcPr>
          <w:p w14:paraId="6D0B8E6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6F62669F" w14:textId="77777777" w:rsidR="00181A85" w:rsidRPr="00B24574" w:rsidRDefault="00000000">
            <w:pPr>
              <w:pStyle w:val="TableParagraph"/>
              <w:spacing w:before="68" w:line="252" w:lineRule="auto"/>
              <w:ind w:left="67" w:right="89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оператором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лотерей)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 </w:t>
            </w:r>
            <w:r w:rsidRPr="00B24574">
              <w:rPr>
                <w:spacing w:val="-2"/>
                <w:sz w:val="24"/>
              </w:rPr>
              <w:t>встановленою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формою</w:t>
            </w:r>
          </w:p>
        </w:tc>
        <w:tc>
          <w:tcPr>
            <w:tcW w:w="1305" w:type="dxa"/>
          </w:tcPr>
          <w:p w14:paraId="2D07C8F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EB47DA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D460B3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328639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F817D4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5B1174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35733420" w14:textId="77777777" w:rsidTr="00D25D65">
        <w:trPr>
          <w:trHeight w:val="5061"/>
        </w:trPr>
        <w:tc>
          <w:tcPr>
            <w:tcW w:w="1604" w:type="dxa"/>
          </w:tcPr>
          <w:p w14:paraId="11721382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79</w:t>
            </w:r>
          </w:p>
        </w:tc>
        <w:tc>
          <w:tcPr>
            <w:tcW w:w="2475" w:type="dxa"/>
          </w:tcPr>
          <w:p w14:paraId="60632536" w14:textId="77777777" w:rsidR="00181A85" w:rsidRPr="00B24574" w:rsidRDefault="00000000">
            <w:pPr>
              <w:pStyle w:val="TableParagraph"/>
              <w:spacing w:before="68" w:line="252" w:lineRule="auto"/>
              <w:ind w:left="67" w:right="122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подає до органу ліцензування інформацію у письмовій формі про всі зміни даних, зазначених у заяві, </w:t>
            </w:r>
            <w:r w:rsidRPr="00B24574">
              <w:rPr>
                <w:spacing w:val="-2"/>
                <w:sz w:val="24"/>
              </w:rPr>
              <w:t xml:space="preserve">документах (відомостях, </w:t>
            </w:r>
            <w:r w:rsidRPr="00B24574">
              <w:rPr>
                <w:sz w:val="24"/>
              </w:rPr>
              <w:t>інформації), які подавалися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для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участі у конкурсі та додавалися до заяви про отримання ліцензії не пізніше одного місяця з дня настання таких змін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5697714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0AE21A9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F22221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7B82980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5C0F564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536DC6DF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21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C062D33" w14:textId="77777777" w:rsidTr="00D25D65">
        <w:trPr>
          <w:trHeight w:val="2164"/>
        </w:trPr>
        <w:tc>
          <w:tcPr>
            <w:tcW w:w="1604" w:type="dxa"/>
          </w:tcPr>
          <w:p w14:paraId="1FA384AC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80</w:t>
            </w:r>
          </w:p>
        </w:tc>
        <w:tc>
          <w:tcPr>
            <w:tcW w:w="2475" w:type="dxa"/>
          </w:tcPr>
          <w:p w14:paraId="5F25742D" w14:textId="080C8DDA" w:rsidR="00181A85" w:rsidRPr="00B24574" w:rsidRDefault="00000000">
            <w:pPr>
              <w:pStyle w:val="TableParagraph"/>
              <w:tabs>
                <w:tab w:val="left" w:pos="818"/>
              </w:tabs>
              <w:spacing w:before="68" w:line="252" w:lineRule="auto"/>
              <w:ind w:left="67" w:right="135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використовує електронну систему прийняття ставок під час проведення державних лотерей </w:t>
            </w:r>
            <w:r w:rsidRPr="00B24574">
              <w:rPr>
                <w:spacing w:val="-4"/>
                <w:sz w:val="24"/>
              </w:rPr>
              <w:t>для:</w:t>
            </w:r>
            <w:r w:rsidRPr="00B24574">
              <w:rPr>
                <w:sz w:val="24"/>
              </w:rPr>
              <w:tab/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3AE6DD4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45C4D5F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2B50923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4D06E22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1C1F1AF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705AF21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5E2BBA93" w14:textId="77777777">
        <w:trPr>
          <w:trHeight w:val="1005"/>
        </w:trPr>
        <w:tc>
          <w:tcPr>
            <w:tcW w:w="1604" w:type="dxa"/>
          </w:tcPr>
          <w:p w14:paraId="4400FD6E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80.1</w:t>
            </w:r>
          </w:p>
        </w:tc>
        <w:tc>
          <w:tcPr>
            <w:tcW w:w="2475" w:type="dxa"/>
          </w:tcPr>
          <w:p w14:paraId="75074132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фіксації та обліку ставок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державній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325D0C0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6A2717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0E863D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E4ACEA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6E6A23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8E96DF2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6CDE529" w14:textId="77777777">
        <w:trPr>
          <w:trHeight w:val="1005"/>
        </w:trPr>
        <w:tc>
          <w:tcPr>
            <w:tcW w:w="1604" w:type="dxa"/>
          </w:tcPr>
          <w:p w14:paraId="4EA17530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80.2</w:t>
            </w:r>
          </w:p>
        </w:tc>
        <w:tc>
          <w:tcPr>
            <w:tcW w:w="2475" w:type="dxa"/>
          </w:tcPr>
          <w:p w14:paraId="23199FD6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фіксації виплати призів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виплати </w:t>
            </w:r>
            <w:r w:rsidRPr="00B24574">
              <w:rPr>
                <w:spacing w:val="-2"/>
                <w:sz w:val="24"/>
              </w:rPr>
              <w:t>призів</w:t>
            </w:r>
          </w:p>
        </w:tc>
        <w:tc>
          <w:tcPr>
            <w:tcW w:w="1305" w:type="dxa"/>
          </w:tcPr>
          <w:p w14:paraId="29158FB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B37111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A9735E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5FBF8F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E8B2D5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C56537E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82CA556" w14:textId="77777777">
        <w:trPr>
          <w:trHeight w:val="1005"/>
        </w:trPr>
        <w:tc>
          <w:tcPr>
            <w:tcW w:w="1604" w:type="dxa"/>
          </w:tcPr>
          <w:p w14:paraId="43DD2E4F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80.3</w:t>
            </w:r>
          </w:p>
        </w:tc>
        <w:tc>
          <w:tcPr>
            <w:tcW w:w="2475" w:type="dxa"/>
          </w:tcPr>
          <w:p w14:paraId="1746736E" w14:textId="77777777" w:rsidR="00181A85" w:rsidRPr="00B24574" w:rsidRDefault="00000000">
            <w:pPr>
              <w:pStyle w:val="TableParagraph"/>
              <w:spacing w:before="68" w:line="252" w:lineRule="auto"/>
              <w:ind w:left="67" w:right="139"/>
              <w:rPr>
                <w:sz w:val="24"/>
              </w:rPr>
            </w:pPr>
            <w:r w:rsidRPr="00B24574">
              <w:rPr>
                <w:sz w:val="24"/>
              </w:rPr>
              <w:t>зберігання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інформації про проведення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04C6F79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014166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DACEF2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E603ED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D572EB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4A9263D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5465676" w14:textId="77777777">
        <w:trPr>
          <w:trHeight w:val="1584"/>
        </w:trPr>
        <w:tc>
          <w:tcPr>
            <w:tcW w:w="1604" w:type="dxa"/>
          </w:tcPr>
          <w:p w14:paraId="23CFB068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80.4</w:t>
            </w:r>
          </w:p>
        </w:tc>
        <w:tc>
          <w:tcPr>
            <w:tcW w:w="2475" w:type="dxa"/>
          </w:tcPr>
          <w:p w14:paraId="71AF494A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здійснення інших операцій,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пов’язаних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 </w:t>
            </w:r>
            <w:r w:rsidRPr="00B24574">
              <w:rPr>
                <w:spacing w:val="-2"/>
                <w:sz w:val="24"/>
              </w:rPr>
              <w:t xml:space="preserve">проведенням </w:t>
            </w:r>
            <w:r w:rsidRPr="00B24574">
              <w:rPr>
                <w:sz w:val="24"/>
              </w:rPr>
              <w:t>державної лотереї</w:t>
            </w:r>
          </w:p>
        </w:tc>
        <w:tc>
          <w:tcPr>
            <w:tcW w:w="1305" w:type="dxa"/>
          </w:tcPr>
          <w:p w14:paraId="6C9B8EF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6C8C04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85F55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422846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B3EC71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269F0C3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61A91125" w14:textId="77777777">
        <w:trPr>
          <w:trHeight w:val="715"/>
        </w:trPr>
        <w:tc>
          <w:tcPr>
            <w:tcW w:w="1604" w:type="dxa"/>
          </w:tcPr>
          <w:p w14:paraId="466FBCBE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81</w:t>
            </w:r>
          </w:p>
        </w:tc>
        <w:tc>
          <w:tcPr>
            <w:tcW w:w="2475" w:type="dxa"/>
          </w:tcPr>
          <w:p w14:paraId="47A890A0" w14:textId="77777777" w:rsidR="00181A85" w:rsidRPr="00B24574" w:rsidRDefault="00000000">
            <w:pPr>
              <w:pStyle w:val="TableParagraph"/>
              <w:spacing w:before="68" w:line="252" w:lineRule="auto"/>
              <w:ind w:left="67" w:right="303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 лотереї забезпечив</w:t>
            </w:r>
          </w:p>
        </w:tc>
        <w:tc>
          <w:tcPr>
            <w:tcW w:w="1305" w:type="dxa"/>
          </w:tcPr>
          <w:p w14:paraId="28C12E88" w14:textId="77777777" w:rsidR="00181A85" w:rsidRPr="00B24574" w:rsidRDefault="00000000">
            <w:pPr>
              <w:pStyle w:val="TableParagraph"/>
              <w:spacing w:before="68" w:line="252" w:lineRule="auto"/>
              <w:ind w:left="67" w:right="285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</w:t>
            </w:r>
          </w:p>
        </w:tc>
        <w:tc>
          <w:tcPr>
            <w:tcW w:w="1279" w:type="dxa"/>
          </w:tcPr>
          <w:p w14:paraId="1622DA2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21877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FA9140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471AB6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7C87E7A" w14:textId="77777777" w:rsidR="00181A85" w:rsidRPr="00B24574" w:rsidRDefault="00000000">
            <w:pPr>
              <w:pStyle w:val="TableParagraph"/>
              <w:spacing w:before="68"/>
              <w:ind w:left="345" w:right="100" w:hanging="232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перший пункту 27</w:t>
            </w:r>
          </w:p>
        </w:tc>
      </w:tr>
    </w:tbl>
    <w:p w14:paraId="2E0397FA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77B3ED33" w14:textId="77777777">
        <w:trPr>
          <w:trHeight w:val="2164"/>
        </w:trPr>
        <w:tc>
          <w:tcPr>
            <w:tcW w:w="1604" w:type="dxa"/>
          </w:tcPr>
          <w:p w14:paraId="5AEA1BF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6240FF18" w14:textId="77777777" w:rsidR="00181A85" w:rsidRPr="00B24574" w:rsidRDefault="00000000">
            <w:pPr>
              <w:pStyle w:val="TableParagraph"/>
              <w:spacing w:before="68" w:line="252" w:lineRule="auto"/>
              <w:ind w:left="67" w:right="261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підключення терміналів </w:t>
            </w:r>
            <w:r w:rsidRPr="00B24574">
              <w:rPr>
                <w:sz w:val="24"/>
              </w:rPr>
              <w:t>електронної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системи прийняття ставок до </w:t>
            </w:r>
            <w:r w:rsidRPr="00B24574">
              <w:rPr>
                <w:spacing w:val="-2"/>
                <w:sz w:val="24"/>
              </w:rPr>
              <w:t xml:space="preserve">центральної </w:t>
            </w:r>
            <w:r w:rsidRPr="00B24574">
              <w:rPr>
                <w:sz w:val="24"/>
              </w:rPr>
              <w:t>електронної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системи прийняття ставок</w:t>
            </w:r>
          </w:p>
        </w:tc>
        <w:tc>
          <w:tcPr>
            <w:tcW w:w="1305" w:type="dxa"/>
          </w:tcPr>
          <w:p w14:paraId="7287266A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Незначний</w:t>
            </w:r>
          </w:p>
        </w:tc>
        <w:tc>
          <w:tcPr>
            <w:tcW w:w="1279" w:type="dxa"/>
          </w:tcPr>
          <w:p w14:paraId="45D9A38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9631E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A9ABCE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D4D25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39F0C9F" w14:textId="77777777" w:rsidR="00181A85" w:rsidRPr="00B24574" w:rsidRDefault="00000000">
            <w:pPr>
              <w:pStyle w:val="TableParagraph"/>
              <w:spacing w:before="68"/>
              <w:ind w:left="602" w:right="119" w:hanging="37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3608979" w14:textId="77777777">
        <w:trPr>
          <w:trHeight w:val="5351"/>
        </w:trPr>
        <w:tc>
          <w:tcPr>
            <w:tcW w:w="1604" w:type="dxa"/>
          </w:tcPr>
          <w:p w14:paraId="4C9FBBA2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82</w:t>
            </w:r>
          </w:p>
        </w:tc>
        <w:tc>
          <w:tcPr>
            <w:tcW w:w="2475" w:type="dxa"/>
          </w:tcPr>
          <w:p w14:paraId="26EE044E" w14:textId="77777777" w:rsidR="00181A85" w:rsidRPr="00B24574" w:rsidRDefault="00000000">
            <w:pPr>
              <w:pStyle w:val="TableParagraph"/>
              <w:spacing w:before="68" w:line="252" w:lineRule="auto"/>
              <w:ind w:left="67" w:right="186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вжив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заходів для уникнення </w:t>
            </w:r>
            <w:r w:rsidRPr="00B24574">
              <w:rPr>
                <w:spacing w:val="-2"/>
                <w:sz w:val="24"/>
              </w:rPr>
              <w:t xml:space="preserve">можливості підключення терміналів </w:t>
            </w:r>
            <w:r w:rsidRPr="00B24574">
              <w:rPr>
                <w:sz w:val="24"/>
              </w:rPr>
              <w:t>електронної системи прийняття ставок до різних (інших, кількох)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електронних систем шляхом </w:t>
            </w:r>
            <w:r w:rsidRPr="00B24574">
              <w:rPr>
                <w:spacing w:val="-2"/>
                <w:sz w:val="24"/>
              </w:rPr>
              <w:t xml:space="preserve">визначення </w:t>
            </w:r>
            <w:r w:rsidRPr="00B24574">
              <w:rPr>
                <w:sz w:val="24"/>
              </w:rPr>
              <w:t>вичерпного переліку ІР-адрес або</w:t>
            </w:r>
          </w:p>
          <w:p w14:paraId="1427DEA2" w14:textId="77777777" w:rsidR="00181A85" w:rsidRPr="00B24574" w:rsidRDefault="00000000">
            <w:pPr>
              <w:pStyle w:val="TableParagraph"/>
              <w:spacing w:line="252" w:lineRule="auto"/>
              <w:ind w:left="67" w:right="261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URL-адрес центральної </w:t>
            </w:r>
            <w:r w:rsidRPr="00B24574">
              <w:rPr>
                <w:sz w:val="24"/>
              </w:rPr>
              <w:t>електронної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системи прийняття ставок</w:t>
            </w:r>
          </w:p>
        </w:tc>
        <w:tc>
          <w:tcPr>
            <w:tcW w:w="1305" w:type="dxa"/>
          </w:tcPr>
          <w:p w14:paraId="5894AC7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AA9333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81F751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9DCBE1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475490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280699E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27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04EE8429" w14:textId="77777777">
        <w:trPr>
          <w:trHeight w:val="6220"/>
        </w:trPr>
        <w:tc>
          <w:tcPr>
            <w:tcW w:w="1604" w:type="dxa"/>
          </w:tcPr>
          <w:p w14:paraId="1986ADD8" w14:textId="7777777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83</w:t>
            </w:r>
          </w:p>
        </w:tc>
        <w:tc>
          <w:tcPr>
            <w:tcW w:w="2475" w:type="dxa"/>
          </w:tcPr>
          <w:p w14:paraId="5EC7E480" w14:textId="77777777" w:rsidR="00181A85" w:rsidRPr="00B24574" w:rsidRDefault="00000000">
            <w:pPr>
              <w:pStyle w:val="TableParagraph"/>
              <w:spacing w:before="68" w:line="252" w:lineRule="auto"/>
              <w:ind w:left="67" w:right="190"/>
              <w:rPr>
                <w:sz w:val="24"/>
              </w:rPr>
            </w:pPr>
            <w:r w:rsidRPr="00B24574">
              <w:rPr>
                <w:sz w:val="24"/>
              </w:rPr>
              <w:t>Кожен термінал електронної системи прийняття ставок оператора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обладнаний </w:t>
            </w:r>
            <w:r w:rsidRPr="00B24574">
              <w:rPr>
                <w:spacing w:val="-2"/>
                <w:sz w:val="24"/>
              </w:rPr>
              <w:t xml:space="preserve">унікальним двовимірним </w:t>
            </w:r>
            <w:r w:rsidRPr="00B24574">
              <w:rPr>
                <w:sz w:val="24"/>
              </w:rPr>
              <w:t xml:space="preserve">матричним кодом </w:t>
            </w:r>
            <w:r w:rsidRPr="00B24574">
              <w:rPr>
                <w:spacing w:val="-2"/>
                <w:sz w:val="24"/>
              </w:rPr>
              <w:t xml:space="preserve">(QR-кодом, </w:t>
            </w:r>
            <w:proofErr w:type="spellStart"/>
            <w:r w:rsidRPr="00B24574">
              <w:rPr>
                <w:sz w:val="24"/>
              </w:rPr>
              <w:t>DataMatrix</w:t>
            </w:r>
            <w:proofErr w:type="spellEnd"/>
            <w:r w:rsidRPr="00B24574">
              <w:rPr>
                <w:sz w:val="24"/>
              </w:rPr>
              <w:t xml:space="preserve"> тощо), який будь-яка особа може сканувати за </w:t>
            </w:r>
            <w:r w:rsidRPr="00B24574">
              <w:rPr>
                <w:spacing w:val="-2"/>
                <w:sz w:val="24"/>
              </w:rPr>
              <w:t>допомогою електронного пристрою, обладнаного спеціальною системою</w:t>
            </w:r>
          </w:p>
          <w:p w14:paraId="3595E2B5" w14:textId="77777777" w:rsidR="00181A85" w:rsidRPr="00B24574" w:rsidRDefault="00000000">
            <w:pPr>
              <w:pStyle w:val="TableParagraph"/>
              <w:spacing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розпізнавання,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який забезпечує доступ до інформації про:</w:t>
            </w:r>
          </w:p>
        </w:tc>
        <w:tc>
          <w:tcPr>
            <w:tcW w:w="1305" w:type="dxa"/>
          </w:tcPr>
          <w:p w14:paraId="52271C49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174F0E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E4A228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D1BB51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AFF0C9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59309DF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27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4D50CBB2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325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5B8836A7" w14:textId="77777777">
        <w:trPr>
          <w:trHeight w:val="1239"/>
        </w:trPr>
        <w:tc>
          <w:tcPr>
            <w:tcW w:w="1604" w:type="dxa"/>
          </w:tcPr>
          <w:p w14:paraId="2FA34B59" w14:textId="573A2B5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lastRenderedPageBreak/>
              <w:t>8</w:t>
            </w:r>
            <w:r w:rsidR="00F91CC0">
              <w:rPr>
                <w:spacing w:val="-4"/>
                <w:sz w:val="24"/>
              </w:rPr>
              <w:t>3</w:t>
            </w:r>
            <w:r w:rsidRPr="00B24574">
              <w:rPr>
                <w:spacing w:val="-4"/>
                <w:sz w:val="24"/>
              </w:rPr>
              <w:t>.1</w:t>
            </w:r>
          </w:p>
        </w:tc>
        <w:tc>
          <w:tcPr>
            <w:tcW w:w="2475" w:type="dxa"/>
          </w:tcPr>
          <w:p w14:paraId="268E6D73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дату </w:t>
            </w:r>
            <w:r w:rsidRPr="00B24574">
              <w:rPr>
                <w:spacing w:val="-2"/>
                <w:sz w:val="24"/>
              </w:rPr>
              <w:t>виробництва</w:t>
            </w:r>
          </w:p>
        </w:tc>
        <w:tc>
          <w:tcPr>
            <w:tcW w:w="1305" w:type="dxa"/>
          </w:tcPr>
          <w:p w14:paraId="41099FA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93DCEF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33892C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C646C2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3952DE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D0E6010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27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C1DF2C4" w14:textId="77777777">
        <w:trPr>
          <w:trHeight w:val="1239"/>
        </w:trPr>
        <w:tc>
          <w:tcPr>
            <w:tcW w:w="1604" w:type="dxa"/>
          </w:tcPr>
          <w:p w14:paraId="13A593CA" w14:textId="4F90B65A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3</w:t>
            </w:r>
            <w:r w:rsidRPr="00B24574">
              <w:rPr>
                <w:spacing w:val="-4"/>
                <w:sz w:val="24"/>
              </w:rPr>
              <w:t>.2</w:t>
            </w:r>
          </w:p>
        </w:tc>
        <w:tc>
          <w:tcPr>
            <w:tcW w:w="2475" w:type="dxa"/>
          </w:tcPr>
          <w:p w14:paraId="52236E2B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модель</w:t>
            </w:r>
          </w:p>
        </w:tc>
        <w:tc>
          <w:tcPr>
            <w:tcW w:w="1305" w:type="dxa"/>
          </w:tcPr>
          <w:p w14:paraId="344653E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90D3DB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C05D1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647C4C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A552EC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0F1823B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27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4C9A566" w14:textId="77777777">
        <w:trPr>
          <w:trHeight w:val="1295"/>
        </w:trPr>
        <w:tc>
          <w:tcPr>
            <w:tcW w:w="1604" w:type="dxa"/>
          </w:tcPr>
          <w:p w14:paraId="13F7212C" w14:textId="75E0B886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3</w:t>
            </w:r>
            <w:r w:rsidRPr="00B24574">
              <w:rPr>
                <w:spacing w:val="-4"/>
                <w:sz w:val="24"/>
              </w:rPr>
              <w:t>.3</w:t>
            </w:r>
          </w:p>
        </w:tc>
        <w:tc>
          <w:tcPr>
            <w:tcW w:w="2475" w:type="dxa"/>
          </w:tcPr>
          <w:p w14:paraId="0AC051E8" w14:textId="77777777" w:rsidR="00181A85" w:rsidRPr="00B24574" w:rsidRDefault="00000000">
            <w:pPr>
              <w:pStyle w:val="TableParagraph"/>
              <w:spacing w:before="68" w:line="252" w:lineRule="auto"/>
              <w:ind w:left="67" w:right="5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ідентифікатор програмного </w:t>
            </w:r>
            <w:r w:rsidRPr="00B24574">
              <w:rPr>
                <w:sz w:val="24"/>
              </w:rPr>
              <w:t>забезпечення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(ID-</w:t>
            </w:r>
            <w:r w:rsidRPr="00B24574">
              <w:rPr>
                <w:spacing w:val="-2"/>
                <w:sz w:val="24"/>
              </w:rPr>
              <w:t>номер)</w:t>
            </w:r>
          </w:p>
        </w:tc>
        <w:tc>
          <w:tcPr>
            <w:tcW w:w="1305" w:type="dxa"/>
          </w:tcPr>
          <w:p w14:paraId="0F12D83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0FEADB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55C4F7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160F18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F1EA07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4FE8F3B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27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0873044" w14:textId="77777777">
        <w:trPr>
          <w:trHeight w:val="1239"/>
        </w:trPr>
        <w:tc>
          <w:tcPr>
            <w:tcW w:w="1604" w:type="dxa"/>
          </w:tcPr>
          <w:p w14:paraId="66DB0129" w14:textId="1BE9720F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3</w:t>
            </w:r>
            <w:r w:rsidRPr="00B24574">
              <w:rPr>
                <w:spacing w:val="-4"/>
                <w:sz w:val="24"/>
              </w:rPr>
              <w:t>.4</w:t>
            </w:r>
          </w:p>
        </w:tc>
        <w:tc>
          <w:tcPr>
            <w:tcW w:w="2475" w:type="dxa"/>
          </w:tcPr>
          <w:p w14:paraId="7AC86A31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адресу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розміщення</w:t>
            </w:r>
          </w:p>
        </w:tc>
        <w:tc>
          <w:tcPr>
            <w:tcW w:w="1305" w:type="dxa"/>
          </w:tcPr>
          <w:p w14:paraId="759ED40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938347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C413D5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DDB7F2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8AA1D1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12AC2FD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27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20D0915" w14:textId="77777777" w:rsidTr="00D25D65">
        <w:trPr>
          <w:trHeight w:val="1239"/>
        </w:trPr>
        <w:tc>
          <w:tcPr>
            <w:tcW w:w="1604" w:type="dxa"/>
          </w:tcPr>
          <w:p w14:paraId="7D5357B2" w14:textId="7ADECC2B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3</w:t>
            </w:r>
            <w:r w:rsidRPr="00B24574">
              <w:rPr>
                <w:spacing w:val="-4"/>
                <w:sz w:val="24"/>
              </w:rPr>
              <w:t>.5</w:t>
            </w:r>
          </w:p>
        </w:tc>
        <w:tc>
          <w:tcPr>
            <w:tcW w:w="2475" w:type="dxa"/>
          </w:tcPr>
          <w:p w14:paraId="0158544F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власника </w:t>
            </w:r>
            <w:r w:rsidRPr="00B24574">
              <w:rPr>
                <w:spacing w:val="-2"/>
                <w:sz w:val="24"/>
              </w:rPr>
              <w:t>терміналу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34A70BE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078169E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AC889F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4A62808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3FEA3D9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184960A3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27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AABADBE" w14:textId="77777777" w:rsidTr="00D25D65">
        <w:trPr>
          <w:trHeight w:val="2164"/>
        </w:trPr>
        <w:tc>
          <w:tcPr>
            <w:tcW w:w="1604" w:type="dxa"/>
          </w:tcPr>
          <w:p w14:paraId="5922497D" w14:textId="7DD48616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8</w:t>
            </w:r>
            <w:r w:rsidR="00F91CC0">
              <w:rPr>
                <w:spacing w:val="-5"/>
                <w:sz w:val="24"/>
              </w:rPr>
              <w:t>4</w:t>
            </w:r>
          </w:p>
        </w:tc>
        <w:tc>
          <w:tcPr>
            <w:tcW w:w="2475" w:type="dxa"/>
          </w:tcPr>
          <w:p w14:paraId="136A189B" w14:textId="77777777" w:rsidR="00181A85" w:rsidRPr="00B24574" w:rsidRDefault="00000000">
            <w:pPr>
              <w:pStyle w:val="TableParagraph"/>
              <w:spacing w:before="68" w:line="252" w:lineRule="auto"/>
              <w:ind w:left="67" w:right="142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забезпечив можливість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перевірки на офіційному веб-сайті оператора державних лотерей інформації про: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683E9DC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45374F8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75F2DA6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00B0FAD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209382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55FDF4F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3004AA0E" w14:textId="77777777">
        <w:trPr>
          <w:trHeight w:val="1239"/>
        </w:trPr>
        <w:tc>
          <w:tcPr>
            <w:tcW w:w="1604" w:type="dxa"/>
          </w:tcPr>
          <w:p w14:paraId="77351382" w14:textId="09D0ADF2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4</w:t>
            </w:r>
            <w:r w:rsidRPr="00B24574">
              <w:rPr>
                <w:spacing w:val="-4"/>
                <w:sz w:val="24"/>
              </w:rPr>
              <w:t>.1</w:t>
            </w:r>
          </w:p>
        </w:tc>
        <w:tc>
          <w:tcPr>
            <w:tcW w:w="2475" w:type="dxa"/>
          </w:tcPr>
          <w:p w14:paraId="4A3A58FD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дату </w:t>
            </w:r>
            <w:r w:rsidRPr="00B24574">
              <w:rPr>
                <w:spacing w:val="-2"/>
                <w:sz w:val="24"/>
              </w:rPr>
              <w:t>виробництва</w:t>
            </w:r>
          </w:p>
        </w:tc>
        <w:tc>
          <w:tcPr>
            <w:tcW w:w="1305" w:type="dxa"/>
          </w:tcPr>
          <w:p w14:paraId="3B74B80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7C3CCE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D98081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C7B3C3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EC1C62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ADB742C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27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2B9D6F4" w14:textId="77777777">
        <w:trPr>
          <w:trHeight w:val="1239"/>
        </w:trPr>
        <w:tc>
          <w:tcPr>
            <w:tcW w:w="1604" w:type="dxa"/>
          </w:tcPr>
          <w:p w14:paraId="3DFCAE68" w14:textId="166891CA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4</w:t>
            </w:r>
            <w:r w:rsidRPr="00B24574">
              <w:rPr>
                <w:spacing w:val="-4"/>
                <w:sz w:val="24"/>
              </w:rPr>
              <w:t>.2</w:t>
            </w:r>
          </w:p>
        </w:tc>
        <w:tc>
          <w:tcPr>
            <w:tcW w:w="2475" w:type="dxa"/>
          </w:tcPr>
          <w:p w14:paraId="21BBA506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модель</w:t>
            </w:r>
          </w:p>
        </w:tc>
        <w:tc>
          <w:tcPr>
            <w:tcW w:w="1305" w:type="dxa"/>
          </w:tcPr>
          <w:p w14:paraId="36B6977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5DDAA9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3E62E1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082C38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394F60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4AF4368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27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10997C5" w14:textId="77777777">
        <w:trPr>
          <w:trHeight w:val="1295"/>
        </w:trPr>
        <w:tc>
          <w:tcPr>
            <w:tcW w:w="1604" w:type="dxa"/>
          </w:tcPr>
          <w:p w14:paraId="0E78373E" w14:textId="272954E6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4</w:t>
            </w:r>
            <w:r w:rsidRPr="00B24574">
              <w:rPr>
                <w:spacing w:val="-4"/>
                <w:sz w:val="24"/>
              </w:rPr>
              <w:t>.3</w:t>
            </w:r>
          </w:p>
        </w:tc>
        <w:tc>
          <w:tcPr>
            <w:tcW w:w="2475" w:type="dxa"/>
          </w:tcPr>
          <w:p w14:paraId="34EC0EE1" w14:textId="77777777" w:rsidR="00181A85" w:rsidRPr="00B24574" w:rsidRDefault="00000000">
            <w:pPr>
              <w:pStyle w:val="TableParagraph"/>
              <w:spacing w:before="68" w:line="252" w:lineRule="auto"/>
              <w:ind w:left="67" w:right="5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ідентифікатор програмного </w:t>
            </w:r>
            <w:r w:rsidRPr="00B24574">
              <w:rPr>
                <w:sz w:val="24"/>
              </w:rPr>
              <w:t>забезпечення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(ID-</w:t>
            </w:r>
            <w:r w:rsidRPr="00B24574">
              <w:rPr>
                <w:spacing w:val="-2"/>
                <w:sz w:val="24"/>
              </w:rPr>
              <w:t>номер)</w:t>
            </w:r>
          </w:p>
        </w:tc>
        <w:tc>
          <w:tcPr>
            <w:tcW w:w="1305" w:type="dxa"/>
          </w:tcPr>
          <w:p w14:paraId="5F03A0E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940D5F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75C93C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59F3F7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951CAA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1D9867F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27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63CF2330" w14:textId="77777777">
        <w:trPr>
          <w:trHeight w:val="1239"/>
        </w:trPr>
        <w:tc>
          <w:tcPr>
            <w:tcW w:w="1604" w:type="dxa"/>
          </w:tcPr>
          <w:p w14:paraId="08102E0C" w14:textId="57307E8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4</w:t>
            </w:r>
            <w:r w:rsidRPr="00B24574">
              <w:rPr>
                <w:spacing w:val="-4"/>
                <w:sz w:val="24"/>
              </w:rPr>
              <w:t>.4</w:t>
            </w:r>
          </w:p>
        </w:tc>
        <w:tc>
          <w:tcPr>
            <w:tcW w:w="2475" w:type="dxa"/>
          </w:tcPr>
          <w:p w14:paraId="6FC32ECA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адресу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розміщення</w:t>
            </w:r>
          </w:p>
        </w:tc>
        <w:tc>
          <w:tcPr>
            <w:tcW w:w="1305" w:type="dxa"/>
          </w:tcPr>
          <w:p w14:paraId="2DE6F09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FA7EE2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86905B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00D47B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88562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0309BA1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27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1C85CF05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563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79B77B58" w14:textId="77777777">
        <w:trPr>
          <w:trHeight w:val="1239"/>
        </w:trPr>
        <w:tc>
          <w:tcPr>
            <w:tcW w:w="1604" w:type="dxa"/>
          </w:tcPr>
          <w:p w14:paraId="5463A7DD" w14:textId="6E25A83E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lastRenderedPageBreak/>
              <w:t>8</w:t>
            </w:r>
            <w:r w:rsidR="00F91CC0">
              <w:rPr>
                <w:spacing w:val="-4"/>
                <w:sz w:val="24"/>
              </w:rPr>
              <w:t>4</w:t>
            </w:r>
            <w:r w:rsidRPr="00B24574">
              <w:rPr>
                <w:spacing w:val="-4"/>
                <w:sz w:val="24"/>
              </w:rPr>
              <w:t>.5</w:t>
            </w:r>
          </w:p>
        </w:tc>
        <w:tc>
          <w:tcPr>
            <w:tcW w:w="2475" w:type="dxa"/>
          </w:tcPr>
          <w:p w14:paraId="0E2BBA35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власника </w:t>
            </w:r>
            <w:r w:rsidRPr="00B24574">
              <w:rPr>
                <w:spacing w:val="-2"/>
                <w:sz w:val="24"/>
              </w:rPr>
              <w:t>терміналу</w:t>
            </w:r>
          </w:p>
        </w:tc>
        <w:tc>
          <w:tcPr>
            <w:tcW w:w="1305" w:type="dxa"/>
          </w:tcPr>
          <w:p w14:paraId="3E932C7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F1DA75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FA8E9A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E19797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255F8D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73725F1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27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FDD4613" w14:textId="77777777">
        <w:trPr>
          <w:trHeight w:val="3323"/>
        </w:trPr>
        <w:tc>
          <w:tcPr>
            <w:tcW w:w="1604" w:type="dxa"/>
          </w:tcPr>
          <w:p w14:paraId="0F03D549" w14:textId="5FF3910B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8</w:t>
            </w:r>
            <w:r w:rsidR="00F91CC0">
              <w:rPr>
                <w:spacing w:val="-5"/>
                <w:sz w:val="24"/>
              </w:rPr>
              <w:t>5</w:t>
            </w:r>
          </w:p>
        </w:tc>
        <w:tc>
          <w:tcPr>
            <w:tcW w:w="2475" w:type="dxa"/>
          </w:tcPr>
          <w:p w14:paraId="2119FDCE" w14:textId="77777777" w:rsidR="00181A85" w:rsidRPr="00B24574" w:rsidRDefault="00000000">
            <w:pPr>
              <w:pStyle w:val="TableParagraph"/>
              <w:spacing w:before="68" w:line="252" w:lineRule="auto"/>
              <w:ind w:left="67" w:right="171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забезпечив дотримання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заборони </w:t>
            </w:r>
            <w:r w:rsidRPr="00B24574">
              <w:rPr>
                <w:spacing w:val="-2"/>
                <w:sz w:val="24"/>
              </w:rPr>
              <w:t xml:space="preserve">зберігання непрацюючих терміналів </w:t>
            </w:r>
            <w:r w:rsidRPr="00B24574">
              <w:rPr>
                <w:sz w:val="24"/>
              </w:rPr>
              <w:t xml:space="preserve">електронної системи прийняття ставок в </w:t>
            </w:r>
            <w:r w:rsidRPr="00B24574">
              <w:rPr>
                <w:spacing w:val="-2"/>
                <w:sz w:val="24"/>
              </w:rPr>
              <w:t>пунктах розповсюдження лотерей</w:t>
            </w:r>
          </w:p>
        </w:tc>
        <w:tc>
          <w:tcPr>
            <w:tcW w:w="1305" w:type="dxa"/>
          </w:tcPr>
          <w:p w14:paraId="7D2A88B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3CC069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525793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9A7185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A5D2BF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36BF686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CDEB7E7" w14:textId="77777777" w:rsidTr="00D25D65">
        <w:trPr>
          <w:trHeight w:val="3033"/>
        </w:trPr>
        <w:tc>
          <w:tcPr>
            <w:tcW w:w="1604" w:type="dxa"/>
          </w:tcPr>
          <w:p w14:paraId="76D6271B" w14:textId="6ED3F10E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8</w:t>
            </w:r>
            <w:r w:rsidR="00F91CC0">
              <w:rPr>
                <w:spacing w:val="-5"/>
                <w:sz w:val="24"/>
              </w:rPr>
              <w:t>6</w:t>
            </w:r>
          </w:p>
        </w:tc>
        <w:tc>
          <w:tcPr>
            <w:tcW w:w="2475" w:type="dxa"/>
          </w:tcPr>
          <w:p w14:paraId="10A73FB5" w14:textId="77777777" w:rsidR="00181A85" w:rsidRPr="00B24574" w:rsidRDefault="00000000">
            <w:pPr>
              <w:pStyle w:val="TableParagraph"/>
              <w:spacing w:before="68" w:line="252" w:lineRule="auto"/>
              <w:ind w:left="67" w:right="122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забезпечив дотримання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заборони зберігання</w:t>
            </w:r>
            <w:r w:rsidRPr="00B24574">
              <w:rPr>
                <w:spacing w:val="2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резервних </w:t>
            </w:r>
            <w:r w:rsidRPr="00B24574">
              <w:rPr>
                <w:spacing w:val="-2"/>
                <w:sz w:val="24"/>
              </w:rPr>
              <w:t xml:space="preserve">терміналів </w:t>
            </w:r>
            <w:r w:rsidRPr="00B24574">
              <w:rPr>
                <w:sz w:val="24"/>
              </w:rPr>
              <w:t xml:space="preserve">електронної системи прийняття ставок в </w:t>
            </w:r>
            <w:r w:rsidRPr="00B24574">
              <w:rPr>
                <w:spacing w:val="-2"/>
                <w:sz w:val="24"/>
              </w:rPr>
              <w:t>пунктах розповсюдження лотерей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7B43B0D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6EE3D06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4BF683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2E0E13F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6D20F2F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241536A9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28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0A31E51" w14:textId="77777777" w:rsidTr="00D25D65">
        <w:trPr>
          <w:trHeight w:val="1584"/>
        </w:trPr>
        <w:tc>
          <w:tcPr>
            <w:tcW w:w="1604" w:type="dxa"/>
          </w:tcPr>
          <w:p w14:paraId="6741EFD5" w14:textId="79FE1249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8</w:t>
            </w:r>
            <w:r w:rsidR="00F91CC0">
              <w:rPr>
                <w:spacing w:val="-5"/>
                <w:sz w:val="24"/>
              </w:rPr>
              <w:t>7</w:t>
            </w:r>
          </w:p>
        </w:tc>
        <w:tc>
          <w:tcPr>
            <w:tcW w:w="2475" w:type="dxa"/>
          </w:tcPr>
          <w:p w14:paraId="679AB331" w14:textId="77777777" w:rsidR="00181A85" w:rsidRPr="00B24574" w:rsidRDefault="00000000">
            <w:pPr>
              <w:pStyle w:val="TableParagraph"/>
              <w:spacing w:before="68" w:line="252" w:lineRule="auto"/>
              <w:ind w:left="67" w:right="18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Центральна </w:t>
            </w:r>
            <w:r w:rsidRPr="00B24574">
              <w:rPr>
                <w:sz w:val="24"/>
              </w:rPr>
              <w:t>електронна система оператора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 містить інформацію щодо: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34D93F7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0D64517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5C96BDB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1DF7F94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4D22172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2FDF9D5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181A85" w:rsidRPr="00B24574" w14:paraId="20555D8C" w14:textId="77777777">
        <w:trPr>
          <w:trHeight w:val="4482"/>
        </w:trPr>
        <w:tc>
          <w:tcPr>
            <w:tcW w:w="1604" w:type="dxa"/>
          </w:tcPr>
          <w:p w14:paraId="7CCEE6DC" w14:textId="470DA1E3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.1</w:t>
            </w:r>
          </w:p>
        </w:tc>
        <w:tc>
          <w:tcPr>
            <w:tcW w:w="2475" w:type="dxa"/>
          </w:tcPr>
          <w:p w14:paraId="287B732B" w14:textId="77777777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 xml:space="preserve">прийнятих ставок у державні лотереї, що </w:t>
            </w:r>
            <w:r w:rsidRPr="00B24574">
              <w:rPr>
                <w:spacing w:val="-2"/>
                <w:sz w:val="24"/>
              </w:rPr>
              <w:t>проводяться оператором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та </w:t>
            </w:r>
            <w:r w:rsidRPr="00B24574">
              <w:rPr>
                <w:spacing w:val="-2"/>
                <w:sz w:val="24"/>
              </w:rPr>
              <w:t xml:space="preserve">реалізованих </w:t>
            </w:r>
            <w:r w:rsidRPr="00B24574">
              <w:rPr>
                <w:sz w:val="24"/>
              </w:rPr>
              <w:t>лотерейних білетів та/або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інших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засобів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– у розрізі кожної державної лотереї, кожної серії державної лотереї (за наявності), кожного тиражу державної лотереї (за наявності),</w:t>
            </w:r>
          </w:p>
        </w:tc>
        <w:tc>
          <w:tcPr>
            <w:tcW w:w="1305" w:type="dxa"/>
          </w:tcPr>
          <w:p w14:paraId="22FE0C2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725956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7E16AB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DC776E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828300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8C7C01C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1</w:t>
            </w:r>
          </w:p>
          <w:p w14:paraId="4221A8CB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05F2899F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35DDF8AD" w14:textId="77777777" w:rsidTr="005D169E">
        <w:trPr>
          <w:trHeight w:val="3323"/>
        </w:trPr>
        <w:tc>
          <w:tcPr>
            <w:tcW w:w="1604" w:type="dxa"/>
          </w:tcPr>
          <w:p w14:paraId="449650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5595AAB8" w14:textId="008387E9" w:rsidR="00181A85" w:rsidRPr="00B24574" w:rsidRDefault="00000000">
            <w:pPr>
              <w:pStyle w:val="TableParagraph"/>
              <w:spacing w:before="68" w:line="252" w:lineRule="auto"/>
              <w:ind w:left="67" w:right="74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періоду розповсюдження </w:t>
            </w:r>
            <w:r w:rsidRPr="00B24574">
              <w:rPr>
                <w:sz w:val="24"/>
              </w:rPr>
              <w:t>(день, тиждень, місяць, квартал, рік) з фіксацією в режимі реального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часу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кожної такої операції із зазначенням моменту її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здійснення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(секунда, хвилина,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година,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день, місяць, рік)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69C331C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00589BF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2635CC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18EBB55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2598611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61D14F5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5A5A1501" w14:textId="77777777" w:rsidTr="005D169E">
        <w:trPr>
          <w:trHeight w:val="2743"/>
        </w:trPr>
        <w:tc>
          <w:tcPr>
            <w:tcW w:w="1604" w:type="dxa"/>
          </w:tcPr>
          <w:p w14:paraId="1F99DB8B" w14:textId="233B57FF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.2</w:t>
            </w:r>
          </w:p>
        </w:tc>
        <w:tc>
          <w:tcPr>
            <w:tcW w:w="2475" w:type="dxa"/>
          </w:tcPr>
          <w:p w14:paraId="6C881D0A" w14:textId="0F633CD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 xml:space="preserve">фіксації номерів реалізованих білетів державної лотереї, </w:t>
            </w:r>
            <w:r w:rsidRPr="00B24574">
              <w:rPr>
                <w:spacing w:val="-2"/>
                <w:sz w:val="24"/>
              </w:rPr>
              <w:t xml:space="preserve">виготовлених типографським </w:t>
            </w:r>
            <w:r w:rsidRPr="00B24574">
              <w:rPr>
                <w:sz w:val="24"/>
              </w:rPr>
              <w:t>способом, та лотерейних білетів та/або інших засобів для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миттєвих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="005D169E">
              <w:rPr>
                <w:sz w:val="24"/>
              </w:rPr>
              <w:t>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3CCEF5A7" w14:textId="02E52DF5" w:rsidR="00181A85" w:rsidRPr="00B24574" w:rsidRDefault="00181A85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6AB2EC9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6D2B76C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3777CDC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0A1D913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14534A67" w14:textId="2D20B3F9" w:rsidR="00181A85" w:rsidRPr="00B24574" w:rsidRDefault="00181A85">
            <w:pPr>
              <w:pStyle w:val="TableParagraph"/>
              <w:ind w:left="107" w:right="95"/>
              <w:jc w:val="center"/>
              <w:rPr>
                <w:sz w:val="24"/>
              </w:rPr>
            </w:pPr>
          </w:p>
        </w:tc>
      </w:tr>
      <w:tr w:rsidR="00B24574" w:rsidRPr="00B24574" w14:paraId="170DD90A" w14:textId="77777777">
        <w:trPr>
          <w:trHeight w:val="3613"/>
        </w:trPr>
        <w:tc>
          <w:tcPr>
            <w:tcW w:w="1604" w:type="dxa"/>
          </w:tcPr>
          <w:p w14:paraId="4CE49B0F" w14:textId="1351CB0D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8</w:t>
            </w:r>
            <w:r w:rsidR="00F91CC0">
              <w:rPr>
                <w:spacing w:val="-2"/>
                <w:sz w:val="24"/>
              </w:rPr>
              <w:t>7.</w:t>
            </w:r>
            <w:r w:rsidRPr="00B24574">
              <w:rPr>
                <w:spacing w:val="-2"/>
                <w:sz w:val="24"/>
              </w:rPr>
              <w:t>2.1</w:t>
            </w:r>
          </w:p>
        </w:tc>
        <w:tc>
          <w:tcPr>
            <w:tcW w:w="2475" w:type="dxa"/>
          </w:tcPr>
          <w:p w14:paraId="791D642A" w14:textId="77777777" w:rsidR="00181A85" w:rsidRPr="00B24574" w:rsidRDefault="00000000">
            <w:pPr>
              <w:pStyle w:val="TableParagraph"/>
              <w:spacing w:before="68" w:line="252" w:lineRule="auto"/>
              <w:ind w:left="67" w:right="134"/>
              <w:rPr>
                <w:sz w:val="24"/>
              </w:rPr>
            </w:pPr>
            <w:r w:rsidRPr="00B24574">
              <w:rPr>
                <w:sz w:val="24"/>
              </w:rPr>
              <w:t>фіксації номерів лотерейних білетів та/або інших засобів, номерів тиражів, до яких вони відносяться, а також ігрова (ігрові) комбінації, зазначені на таких лотерейних білетах та/або інших засобах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для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тиражних </w:t>
            </w:r>
            <w:r w:rsidRPr="00B24574">
              <w:rPr>
                <w:spacing w:val="-2"/>
                <w:sz w:val="24"/>
              </w:rPr>
              <w:t>лотерей</w:t>
            </w:r>
          </w:p>
        </w:tc>
        <w:tc>
          <w:tcPr>
            <w:tcW w:w="1305" w:type="dxa"/>
          </w:tcPr>
          <w:p w14:paraId="779897A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3FF511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4D5B9D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6473D9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61233C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35836A0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1</w:t>
            </w:r>
          </w:p>
          <w:p w14:paraId="0A3464DB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3736C885" w14:textId="77777777">
        <w:trPr>
          <w:trHeight w:val="3902"/>
        </w:trPr>
        <w:tc>
          <w:tcPr>
            <w:tcW w:w="1604" w:type="dxa"/>
          </w:tcPr>
          <w:p w14:paraId="094BFFF2" w14:textId="7199679A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8</w:t>
            </w:r>
            <w:r w:rsidR="00F91CC0">
              <w:rPr>
                <w:spacing w:val="-2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.2.2</w:t>
            </w:r>
          </w:p>
        </w:tc>
        <w:tc>
          <w:tcPr>
            <w:tcW w:w="2475" w:type="dxa"/>
          </w:tcPr>
          <w:p w14:paraId="43A699F1" w14:textId="77777777" w:rsidR="00181A85" w:rsidRPr="00B24574" w:rsidRDefault="00000000">
            <w:pPr>
              <w:pStyle w:val="TableParagraph"/>
              <w:spacing w:before="68" w:line="252" w:lineRule="auto"/>
              <w:ind w:left="67" w:right="65"/>
              <w:rPr>
                <w:sz w:val="24"/>
              </w:rPr>
            </w:pPr>
            <w:r w:rsidRPr="00B24574">
              <w:rPr>
                <w:sz w:val="24"/>
              </w:rPr>
              <w:t xml:space="preserve">фіксації інформації щодо номерів </w:t>
            </w:r>
            <w:r w:rsidRPr="00B24574">
              <w:rPr>
                <w:spacing w:val="-2"/>
                <w:sz w:val="24"/>
              </w:rPr>
              <w:t xml:space="preserve">реалізованих </w:t>
            </w:r>
            <w:r w:rsidRPr="00B24574">
              <w:rPr>
                <w:sz w:val="24"/>
              </w:rPr>
              <w:t>лотерейних білетів та/або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інших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засобів,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 також інформації щодо державних тиражних лотерей (якщо така лотерея містить в собі ознаки тиражної лотереї) для інших державних </w:t>
            </w:r>
            <w:r w:rsidRPr="00B24574">
              <w:rPr>
                <w:spacing w:val="-2"/>
                <w:sz w:val="24"/>
              </w:rPr>
              <w:t>лотерей</w:t>
            </w:r>
          </w:p>
        </w:tc>
        <w:tc>
          <w:tcPr>
            <w:tcW w:w="1305" w:type="dxa"/>
          </w:tcPr>
          <w:p w14:paraId="696C80C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2951E0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DAE7E5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A318A2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98CD92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B735362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1</w:t>
            </w:r>
          </w:p>
          <w:p w14:paraId="0252A2A8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4BB766B7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5DAD144F" w14:textId="77777777">
        <w:trPr>
          <w:trHeight w:val="6800"/>
        </w:trPr>
        <w:tc>
          <w:tcPr>
            <w:tcW w:w="1604" w:type="dxa"/>
          </w:tcPr>
          <w:p w14:paraId="55EC6780" w14:textId="1E5D7E13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lastRenderedPageBreak/>
              <w:t>8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.3</w:t>
            </w:r>
          </w:p>
        </w:tc>
        <w:tc>
          <w:tcPr>
            <w:tcW w:w="2475" w:type="dxa"/>
          </w:tcPr>
          <w:p w14:paraId="694B7E5A" w14:textId="51019B68" w:rsidR="00181A85" w:rsidRPr="00B24574" w:rsidRDefault="00000000">
            <w:pPr>
              <w:pStyle w:val="TableParagraph"/>
              <w:spacing w:before="68" w:line="252" w:lineRule="auto"/>
              <w:ind w:left="67" w:right="74"/>
              <w:rPr>
                <w:sz w:val="24"/>
              </w:rPr>
            </w:pPr>
            <w:r w:rsidRPr="00B24574">
              <w:rPr>
                <w:sz w:val="24"/>
              </w:rPr>
              <w:t xml:space="preserve">повернутих ставок у державні лотереї, що </w:t>
            </w:r>
            <w:r w:rsidRPr="00B24574">
              <w:rPr>
                <w:spacing w:val="-2"/>
                <w:sz w:val="24"/>
              </w:rPr>
              <w:t>проводяться оператором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лотерей,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– у розрізі кожної державної лотереї, кожної серії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лотереї (за наявності), кожного тиражу державної лотереї (за наявності), </w:t>
            </w:r>
            <w:r w:rsidRPr="00B24574">
              <w:rPr>
                <w:spacing w:val="-2"/>
                <w:sz w:val="24"/>
              </w:rPr>
              <w:t xml:space="preserve">періоду розповсюдження </w:t>
            </w:r>
            <w:r w:rsidRPr="00B24574">
              <w:rPr>
                <w:sz w:val="24"/>
              </w:rPr>
              <w:t>(день, тиждень, місяць, квартал, рік) з фіксацією в режимі реального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часу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кожної такої операції із зазначенням моменту її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здійснення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(секунда, хвилина,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година,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день, місяць, рік)</w:t>
            </w:r>
          </w:p>
        </w:tc>
        <w:tc>
          <w:tcPr>
            <w:tcW w:w="1305" w:type="dxa"/>
          </w:tcPr>
          <w:p w14:paraId="103B2F4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991251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049821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F1124F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FC40BC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F055286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2</w:t>
            </w:r>
          </w:p>
          <w:p w14:paraId="7A3BA81B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0F87A4E" w14:textId="77777777" w:rsidTr="005D169E">
        <w:trPr>
          <w:trHeight w:val="2164"/>
        </w:trPr>
        <w:tc>
          <w:tcPr>
            <w:tcW w:w="1604" w:type="dxa"/>
          </w:tcPr>
          <w:p w14:paraId="53F10852" w14:textId="1DFFC486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.4</w:t>
            </w:r>
          </w:p>
        </w:tc>
        <w:tc>
          <w:tcPr>
            <w:tcW w:w="2475" w:type="dxa"/>
          </w:tcPr>
          <w:p w14:paraId="60D901A9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фіксації номеру лотерейного білета та/або іншого засобу, щодо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якого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повернуто ставку під час повернення ставок у </w:t>
            </w:r>
            <w:r w:rsidRPr="00B24574">
              <w:rPr>
                <w:spacing w:val="-2"/>
                <w:sz w:val="24"/>
              </w:rPr>
              <w:t>лотереї;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0021A25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255E87D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68D92C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7044BE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184B19A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14249183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2</w:t>
            </w:r>
          </w:p>
          <w:p w14:paraId="59EF00A4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2AAE3885" w14:textId="77777777" w:rsidTr="005D169E">
        <w:trPr>
          <w:trHeight w:val="4772"/>
        </w:trPr>
        <w:tc>
          <w:tcPr>
            <w:tcW w:w="1604" w:type="dxa"/>
          </w:tcPr>
          <w:p w14:paraId="1778DD4D" w14:textId="7504901A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.5</w:t>
            </w:r>
          </w:p>
        </w:tc>
        <w:tc>
          <w:tcPr>
            <w:tcW w:w="2475" w:type="dxa"/>
          </w:tcPr>
          <w:p w14:paraId="12CE9A15" w14:textId="77777777" w:rsidR="00181A85" w:rsidRPr="00B24574" w:rsidRDefault="00000000">
            <w:pPr>
              <w:pStyle w:val="TableParagraph"/>
              <w:spacing w:before="68" w:line="252" w:lineRule="auto"/>
              <w:ind w:left="67" w:right="105"/>
              <w:rPr>
                <w:sz w:val="24"/>
              </w:rPr>
            </w:pPr>
            <w:r w:rsidRPr="00B24574">
              <w:rPr>
                <w:sz w:val="24"/>
              </w:rPr>
              <w:t xml:space="preserve">виплати виграшів у державні лотереї, що </w:t>
            </w:r>
            <w:r w:rsidRPr="00B24574">
              <w:rPr>
                <w:spacing w:val="-2"/>
                <w:sz w:val="24"/>
              </w:rPr>
              <w:t xml:space="preserve">проводяться оператором </w:t>
            </w:r>
            <w:r w:rsidRPr="00B24574">
              <w:rPr>
                <w:sz w:val="24"/>
              </w:rPr>
              <w:t>державних лотерей, – у розрізі кожної державної лотереї, кожної серії державної лотереї (за наявності), кожного тиражу державної лотереї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(за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наявності), кожного виграшного лотерейного білета та/або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іншого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засобу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з фіксацією в режимі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1AF9D992" w14:textId="4450031F" w:rsidR="00181A85" w:rsidRPr="00B24574" w:rsidRDefault="00181A85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7E1C638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2222C8F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2B84C26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1F231AB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1D824C1A" w14:textId="4C949CFE" w:rsidR="00181A85" w:rsidRPr="00B24574" w:rsidRDefault="00181A85">
            <w:pPr>
              <w:pStyle w:val="TableParagraph"/>
              <w:ind w:left="107" w:right="95"/>
              <w:jc w:val="center"/>
              <w:rPr>
                <w:sz w:val="24"/>
              </w:rPr>
            </w:pPr>
          </w:p>
        </w:tc>
      </w:tr>
    </w:tbl>
    <w:p w14:paraId="78BB0D32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006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3966E7E9" w14:textId="77777777" w:rsidTr="005D169E">
        <w:trPr>
          <w:trHeight w:val="1874"/>
        </w:trPr>
        <w:tc>
          <w:tcPr>
            <w:tcW w:w="1604" w:type="dxa"/>
          </w:tcPr>
          <w:p w14:paraId="3AF630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11BFAE05" w14:textId="1AEAF9AB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реального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часу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кожної такої операції із зазначенням моменту її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здійснення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(секунда, хвилина,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година,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день, місяць, рік)</w:t>
            </w:r>
            <w:r w:rsidR="005D169E">
              <w:rPr>
                <w:sz w:val="24"/>
              </w:rPr>
              <w:t>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0183B8F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355B38E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07A24AE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7820A7F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17D7C23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4B41E12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520F9ABD" w14:textId="77777777">
        <w:trPr>
          <w:trHeight w:val="3323"/>
        </w:trPr>
        <w:tc>
          <w:tcPr>
            <w:tcW w:w="1604" w:type="dxa"/>
          </w:tcPr>
          <w:p w14:paraId="3BDBBA93" w14:textId="1D7D1D79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8</w:t>
            </w:r>
            <w:r w:rsidR="00F91CC0">
              <w:rPr>
                <w:spacing w:val="-2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.5.1</w:t>
            </w:r>
          </w:p>
        </w:tc>
        <w:tc>
          <w:tcPr>
            <w:tcW w:w="2475" w:type="dxa"/>
          </w:tcPr>
          <w:p w14:paraId="77916693" w14:textId="77777777" w:rsidR="00181A85" w:rsidRPr="00B24574" w:rsidRDefault="00000000">
            <w:pPr>
              <w:pStyle w:val="TableParagraph"/>
              <w:spacing w:before="68" w:line="252" w:lineRule="auto"/>
              <w:ind w:left="67" w:right="84"/>
              <w:rPr>
                <w:sz w:val="24"/>
              </w:rPr>
            </w:pPr>
            <w:r w:rsidRPr="00B24574">
              <w:rPr>
                <w:sz w:val="24"/>
              </w:rPr>
              <w:t xml:space="preserve">назва лотереї, номер серії лотереї (за наявності), номери </w:t>
            </w:r>
            <w:r w:rsidRPr="00B24574">
              <w:rPr>
                <w:spacing w:val="-2"/>
                <w:sz w:val="24"/>
              </w:rPr>
              <w:t>виграшних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лотерейних білетів та/або інших засобів та сума виплачених виграшів,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тому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числі сума утриманих податків та зборів для миттєвих лотерей</w:t>
            </w:r>
          </w:p>
        </w:tc>
        <w:tc>
          <w:tcPr>
            <w:tcW w:w="1305" w:type="dxa"/>
          </w:tcPr>
          <w:p w14:paraId="2019190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DE2E71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4C8D96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84992D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993526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3CDA692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3</w:t>
            </w:r>
          </w:p>
          <w:p w14:paraId="537BDE65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83AC3DA" w14:textId="77777777">
        <w:trPr>
          <w:trHeight w:val="3902"/>
        </w:trPr>
        <w:tc>
          <w:tcPr>
            <w:tcW w:w="1604" w:type="dxa"/>
          </w:tcPr>
          <w:p w14:paraId="3BB01A87" w14:textId="4787A5BE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8</w:t>
            </w:r>
            <w:r w:rsidR="00F91CC0">
              <w:rPr>
                <w:spacing w:val="-2"/>
                <w:sz w:val="24"/>
              </w:rPr>
              <w:t>7.</w:t>
            </w:r>
            <w:r w:rsidRPr="00B24574">
              <w:rPr>
                <w:spacing w:val="-2"/>
                <w:sz w:val="24"/>
              </w:rPr>
              <w:t>5.2</w:t>
            </w:r>
          </w:p>
        </w:tc>
        <w:tc>
          <w:tcPr>
            <w:tcW w:w="2475" w:type="dxa"/>
          </w:tcPr>
          <w:p w14:paraId="6DF68D06" w14:textId="1EC992B0" w:rsidR="00181A85" w:rsidRPr="00B24574" w:rsidRDefault="00000000">
            <w:pPr>
              <w:pStyle w:val="TableParagraph"/>
              <w:spacing w:before="68" w:line="252" w:lineRule="auto"/>
              <w:ind w:left="67" w:right="132"/>
              <w:rPr>
                <w:sz w:val="24"/>
              </w:rPr>
            </w:pPr>
            <w:r w:rsidRPr="00B24574">
              <w:rPr>
                <w:sz w:val="24"/>
              </w:rPr>
              <w:t xml:space="preserve">назва державної лотереї, номери </w:t>
            </w:r>
            <w:r w:rsidRPr="00B24574">
              <w:rPr>
                <w:spacing w:val="-2"/>
                <w:sz w:val="24"/>
              </w:rPr>
              <w:t xml:space="preserve">виграшних </w:t>
            </w:r>
            <w:r w:rsidRPr="00B24574">
              <w:rPr>
                <w:sz w:val="24"/>
              </w:rPr>
              <w:t>лотерейних білетів та/або інших засобів, номери тиражів, до яких вони відносяться, а також сума виплаченого виграшу,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тому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числі сума утриманих податків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>та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>зборів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для тиражних лотерей</w:t>
            </w:r>
          </w:p>
        </w:tc>
        <w:tc>
          <w:tcPr>
            <w:tcW w:w="1305" w:type="dxa"/>
          </w:tcPr>
          <w:p w14:paraId="268D132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D2539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8161EA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3A2577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6023A8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E8D60FB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3</w:t>
            </w:r>
          </w:p>
          <w:p w14:paraId="20CE5FB7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2E45206" w14:textId="77777777">
        <w:trPr>
          <w:trHeight w:val="3323"/>
        </w:trPr>
        <w:tc>
          <w:tcPr>
            <w:tcW w:w="1604" w:type="dxa"/>
          </w:tcPr>
          <w:p w14:paraId="717849E6" w14:textId="028EFF6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8</w:t>
            </w:r>
            <w:r w:rsidR="00F91CC0">
              <w:rPr>
                <w:spacing w:val="-2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.5.3</w:t>
            </w:r>
          </w:p>
        </w:tc>
        <w:tc>
          <w:tcPr>
            <w:tcW w:w="2475" w:type="dxa"/>
          </w:tcPr>
          <w:p w14:paraId="2EB7F63D" w14:textId="360D3850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фіксації</w:t>
            </w:r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>назви</w:t>
            </w:r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лотереї, номеру тиражу лотереї, підстави для виплати та суми виплачених виграшів, у тому числі утриманих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податків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 зборів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під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час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виплати виграшу в лотерею на підставі протоколів тиражних комісій</w:t>
            </w:r>
          </w:p>
        </w:tc>
        <w:tc>
          <w:tcPr>
            <w:tcW w:w="1305" w:type="dxa"/>
          </w:tcPr>
          <w:p w14:paraId="626E5B6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EB53EB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A3379C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3D285F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E6AAFB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DE509C1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3</w:t>
            </w:r>
          </w:p>
          <w:p w14:paraId="66B40302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0D3D20" w:rsidRPr="00B24574" w14:paraId="558B18FC" w14:textId="77777777">
        <w:trPr>
          <w:trHeight w:val="1295"/>
        </w:trPr>
        <w:tc>
          <w:tcPr>
            <w:tcW w:w="1604" w:type="dxa"/>
          </w:tcPr>
          <w:p w14:paraId="2C2B720B" w14:textId="78A90098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8</w:t>
            </w:r>
            <w:r w:rsidR="00F91CC0">
              <w:rPr>
                <w:spacing w:val="-2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.5.4</w:t>
            </w:r>
          </w:p>
        </w:tc>
        <w:tc>
          <w:tcPr>
            <w:tcW w:w="2475" w:type="dxa"/>
          </w:tcPr>
          <w:p w14:paraId="19C2DCE0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назва лотереї, номер виграшних білетів 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 сума виплачених</w:t>
            </w:r>
          </w:p>
        </w:tc>
        <w:tc>
          <w:tcPr>
            <w:tcW w:w="1305" w:type="dxa"/>
          </w:tcPr>
          <w:p w14:paraId="63A03EC9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59594D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67AC9B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F98C59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2E0614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501E36C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3</w:t>
            </w:r>
          </w:p>
          <w:p w14:paraId="147E8A44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544A63EC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295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662EC23E" w14:textId="77777777">
        <w:trPr>
          <w:trHeight w:val="1295"/>
        </w:trPr>
        <w:tc>
          <w:tcPr>
            <w:tcW w:w="1604" w:type="dxa"/>
          </w:tcPr>
          <w:p w14:paraId="44E82F8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1A74ED65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виграшів,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тому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числі утриманих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податків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та зборів для інших </w:t>
            </w:r>
            <w:r w:rsidRPr="00B24574">
              <w:rPr>
                <w:spacing w:val="-2"/>
                <w:sz w:val="24"/>
              </w:rPr>
              <w:t>лотерей</w:t>
            </w:r>
          </w:p>
        </w:tc>
        <w:tc>
          <w:tcPr>
            <w:tcW w:w="1305" w:type="dxa"/>
          </w:tcPr>
          <w:p w14:paraId="12C405E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5220F1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6AA698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29E6CE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2C3C69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BA7247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2184FC9D" w14:textId="77777777" w:rsidTr="005D169E">
        <w:trPr>
          <w:trHeight w:val="3778"/>
        </w:trPr>
        <w:tc>
          <w:tcPr>
            <w:tcW w:w="1604" w:type="dxa"/>
          </w:tcPr>
          <w:p w14:paraId="2ADEBCA3" w14:textId="45F027A8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8</w:t>
            </w:r>
            <w:r w:rsidR="00F91CC0">
              <w:rPr>
                <w:spacing w:val="-2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.5.5</w:t>
            </w:r>
          </w:p>
        </w:tc>
        <w:tc>
          <w:tcPr>
            <w:tcW w:w="2475" w:type="dxa"/>
          </w:tcPr>
          <w:p w14:paraId="590BA8B8" w14:textId="79CC1776" w:rsidR="00181A85" w:rsidRPr="00B24574" w:rsidRDefault="00000000" w:rsidP="000D3D2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 xml:space="preserve">інших операцій, пов’язаних з </w:t>
            </w:r>
            <w:r w:rsidRPr="00B24574">
              <w:rPr>
                <w:spacing w:val="-2"/>
                <w:sz w:val="24"/>
              </w:rPr>
              <w:t xml:space="preserve">проведенням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 саме: випущених </w:t>
            </w:r>
            <w:r w:rsidRPr="00B24574">
              <w:rPr>
                <w:spacing w:val="-2"/>
                <w:sz w:val="24"/>
              </w:rPr>
              <w:t xml:space="preserve">(надрукованих, створених, </w:t>
            </w:r>
            <w:r w:rsidRPr="00B24574">
              <w:rPr>
                <w:sz w:val="24"/>
              </w:rPr>
              <w:t xml:space="preserve">згенерованих) та допущених до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лотерейних білетів та/або інших засобів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2F548D5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59BEE4B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B58734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5B4C4DB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194EC2F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7D9A7B3B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4</w:t>
            </w:r>
          </w:p>
          <w:p w14:paraId="2A769027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5D7FB36" w14:textId="77777777" w:rsidTr="005D169E">
        <w:trPr>
          <w:trHeight w:val="4192"/>
        </w:trPr>
        <w:tc>
          <w:tcPr>
            <w:tcW w:w="1604" w:type="dxa"/>
          </w:tcPr>
          <w:p w14:paraId="05DBE1B7" w14:textId="6D24DF35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8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.6</w:t>
            </w:r>
          </w:p>
        </w:tc>
        <w:tc>
          <w:tcPr>
            <w:tcW w:w="2475" w:type="dxa"/>
          </w:tcPr>
          <w:p w14:paraId="5F6ED251" w14:textId="4378E12C" w:rsidR="00181A85" w:rsidRPr="00B24574" w:rsidRDefault="00000000">
            <w:pPr>
              <w:pStyle w:val="TableParagraph"/>
              <w:spacing w:before="68" w:line="252" w:lineRule="auto"/>
              <w:ind w:left="67" w:right="110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нереалізованих </w:t>
            </w:r>
            <w:r w:rsidRPr="00B24574">
              <w:rPr>
                <w:sz w:val="24"/>
              </w:rPr>
              <w:t>лотерейних білетів та/або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інших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засобів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– у розрізі кожної державної лотереї, кожної серії державної лотереї (за наявності), кожного тиражу державної лотереї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(за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наявності), </w:t>
            </w:r>
            <w:r w:rsidRPr="00B24574">
              <w:rPr>
                <w:spacing w:val="-2"/>
                <w:sz w:val="24"/>
              </w:rPr>
              <w:t xml:space="preserve">періоду розповсюдження </w:t>
            </w:r>
            <w:r w:rsidRPr="00B24574">
              <w:rPr>
                <w:sz w:val="24"/>
              </w:rPr>
              <w:t>(день, тиждень, місяць, квартал, рік)</w:t>
            </w:r>
            <w:r w:rsidR="005D169E">
              <w:rPr>
                <w:sz w:val="24"/>
              </w:rPr>
              <w:t>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3987470A" w14:textId="706F7CCE" w:rsidR="00181A85" w:rsidRPr="00B24574" w:rsidRDefault="00181A85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15BD2DC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1591779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08A5CF5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5C0F531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7905FD6B" w14:textId="0013D876" w:rsidR="00181A85" w:rsidRPr="00B24574" w:rsidRDefault="00181A85">
            <w:pPr>
              <w:pStyle w:val="TableParagraph"/>
              <w:ind w:left="107" w:right="95"/>
              <w:jc w:val="center"/>
              <w:rPr>
                <w:sz w:val="24"/>
              </w:rPr>
            </w:pPr>
          </w:p>
        </w:tc>
      </w:tr>
      <w:tr w:rsidR="00181A85" w:rsidRPr="00B24574" w14:paraId="33066794" w14:textId="77777777">
        <w:trPr>
          <w:trHeight w:val="3902"/>
        </w:trPr>
        <w:tc>
          <w:tcPr>
            <w:tcW w:w="1604" w:type="dxa"/>
          </w:tcPr>
          <w:p w14:paraId="79CD44DE" w14:textId="54FCCD8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8</w:t>
            </w:r>
            <w:r w:rsidR="00F91CC0">
              <w:rPr>
                <w:spacing w:val="-2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.6.1</w:t>
            </w:r>
          </w:p>
        </w:tc>
        <w:tc>
          <w:tcPr>
            <w:tcW w:w="2475" w:type="dxa"/>
          </w:tcPr>
          <w:p w14:paraId="52D7FB66" w14:textId="77777777" w:rsidR="00181A85" w:rsidRPr="00B24574" w:rsidRDefault="00000000">
            <w:pPr>
              <w:pStyle w:val="TableParagraph"/>
              <w:spacing w:before="68" w:line="252" w:lineRule="auto"/>
              <w:ind w:left="67" w:right="101"/>
              <w:rPr>
                <w:sz w:val="24"/>
              </w:rPr>
            </w:pPr>
            <w:r w:rsidRPr="00B24574">
              <w:rPr>
                <w:sz w:val="24"/>
              </w:rPr>
              <w:t>втрачених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лотерейних білетів та/або інших засобів – у розрізі кожної державної лотереї, кожної серії державної лотереї (за наявності), кожного тиражу державної лотереї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(за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наявності), </w:t>
            </w:r>
            <w:r w:rsidRPr="00B24574">
              <w:rPr>
                <w:spacing w:val="-2"/>
                <w:sz w:val="24"/>
              </w:rPr>
              <w:t xml:space="preserve">періоду розповсюдження </w:t>
            </w:r>
            <w:r w:rsidRPr="00B24574">
              <w:rPr>
                <w:sz w:val="24"/>
              </w:rPr>
              <w:t>(день, тиждень, місяць, квартал, рік)</w:t>
            </w:r>
          </w:p>
        </w:tc>
        <w:tc>
          <w:tcPr>
            <w:tcW w:w="1305" w:type="dxa"/>
          </w:tcPr>
          <w:p w14:paraId="42D4508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622D23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0E678A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4AF196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C6F290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F853DB1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4</w:t>
            </w:r>
          </w:p>
          <w:p w14:paraId="159C94D5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17C05516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1B82428" w14:textId="77777777">
        <w:trPr>
          <w:trHeight w:val="4192"/>
        </w:trPr>
        <w:tc>
          <w:tcPr>
            <w:tcW w:w="1604" w:type="dxa"/>
          </w:tcPr>
          <w:p w14:paraId="488CE8EF" w14:textId="4EDF83F1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lastRenderedPageBreak/>
              <w:t>8</w:t>
            </w:r>
            <w:r w:rsidR="00F91CC0">
              <w:rPr>
                <w:spacing w:val="-2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.6.2</w:t>
            </w:r>
          </w:p>
        </w:tc>
        <w:tc>
          <w:tcPr>
            <w:tcW w:w="2475" w:type="dxa"/>
          </w:tcPr>
          <w:p w14:paraId="60D0FEA6" w14:textId="77777777" w:rsidR="00181A85" w:rsidRPr="00B24574" w:rsidRDefault="00000000">
            <w:pPr>
              <w:pStyle w:val="TableParagraph"/>
              <w:spacing w:before="68" w:line="252" w:lineRule="auto"/>
              <w:ind w:left="67" w:right="122"/>
              <w:rPr>
                <w:sz w:val="24"/>
              </w:rPr>
            </w:pPr>
            <w:r w:rsidRPr="00B24574">
              <w:rPr>
                <w:sz w:val="24"/>
              </w:rPr>
              <w:t>знищених з будь-якої причини лотерейних білетів та/або інших засобів – у розрізі кожної державної лотереї, кожної серії державної лотереї (за наявності), кожного тиражу державної лотереї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(за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наявності), </w:t>
            </w:r>
            <w:r w:rsidRPr="00B24574">
              <w:rPr>
                <w:spacing w:val="-2"/>
                <w:sz w:val="24"/>
              </w:rPr>
              <w:t xml:space="preserve">періоду розповсюдження </w:t>
            </w:r>
            <w:r w:rsidRPr="00B24574">
              <w:rPr>
                <w:sz w:val="24"/>
              </w:rPr>
              <w:t>(день, тиждень, місяць, квартал, рік)</w:t>
            </w:r>
          </w:p>
        </w:tc>
        <w:tc>
          <w:tcPr>
            <w:tcW w:w="1305" w:type="dxa"/>
          </w:tcPr>
          <w:p w14:paraId="4CC620B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7E2C4D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1A6E95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B536C8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A77456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CAEFF19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4</w:t>
            </w:r>
          </w:p>
          <w:p w14:paraId="407D4B22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11BDD14" w14:textId="77777777">
        <w:trPr>
          <w:trHeight w:val="5381"/>
        </w:trPr>
        <w:tc>
          <w:tcPr>
            <w:tcW w:w="1604" w:type="dxa"/>
          </w:tcPr>
          <w:p w14:paraId="304FCCFA" w14:textId="6D9DC14A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8</w:t>
            </w:r>
            <w:r w:rsidR="00F91CC0">
              <w:rPr>
                <w:spacing w:val="-5"/>
                <w:sz w:val="24"/>
              </w:rPr>
              <w:t>8</w:t>
            </w:r>
          </w:p>
        </w:tc>
        <w:tc>
          <w:tcPr>
            <w:tcW w:w="2475" w:type="dxa"/>
          </w:tcPr>
          <w:p w14:paraId="00776060" w14:textId="7C2EE3C9" w:rsidR="00181A85" w:rsidRPr="00B24574" w:rsidRDefault="00000000">
            <w:pPr>
              <w:pStyle w:val="TableParagraph"/>
              <w:spacing w:before="68" w:line="252" w:lineRule="auto"/>
              <w:ind w:left="67" w:right="122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>державних лотерей у разі ввезення лотерейних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білетів,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їх бланків на митну територію України </w:t>
            </w:r>
            <w:r w:rsidRPr="00B24574">
              <w:rPr>
                <w:spacing w:val="-2"/>
                <w:sz w:val="24"/>
              </w:rPr>
              <w:t xml:space="preserve">забезпечено </w:t>
            </w:r>
            <w:r w:rsidRPr="00B24574">
              <w:rPr>
                <w:sz w:val="24"/>
              </w:rPr>
              <w:t xml:space="preserve">включення до </w:t>
            </w:r>
            <w:r w:rsidRPr="00B24574">
              <w:rPr>
                <w:spacing w:val="-2"/>
                <w:sz w:val="24"/>
              </w:rPr>
              <w:t xml:space="preserve">центральної </w:t>
            </w:r>
            <w:r w:rsidRPr="00B24574">
              <w:rPr>
                <w:sz w:val="24"/>
              </w:rPr>
              <w:t>електронної системи інформацію щодо назви державної лотереї, лотерейних білетів (їх бланки) якої ввезені на митну територію України</w:t>
            </w:r>
          </w:p>
        </w:tc>
        <w:tc>
          <w:tcPr>
            <w:tcW w:w="1305" w:type="dxa"/>
          </w:tcPr>
          <w:p w14:paraId="7EB8F64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8CCCC8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3CE0D4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2DF971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6B4E9D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57C6ADA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30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0D3D20" w:rsidRPr="00B24574" w14:paraId="4C6391FF" w14:textId="77777777">
        <w:trPr>
          <w:trHeight w:val="4192"/>
        </w:trPr>
        <w:tc>
          <w:tcPr>
            <w:tcW w:w="1604" w:type="dxa"/>
          </w:tcPr>
          <w:p w14:paraId="74FCFE5C" w14:textId="2F476AC5" w:rsidR="00181A85" w:rsidRPr="00B24574" w:rsidRDefault="00F91CC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475" w:type="dxa"/>
          </w:tcPr>
          <w:p w14:paraId="28B7152C" w14:textId="77777777" w:rsidR="00181A85" w:rsidRPr="00B24574" w:rsidRDefault="00000000">
            <w:pPr>
              <w:pStyle w:val="TableParagraph"/>
              <w:spacing w:before="68" w:line="252" w:lineRule="auto"/>
              <w:ind w:left="67" w:right="122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 xml:space="preserve">державних лотерей у разі виготовлення лотерейних білетів в </w:t>
            </w:r>
            <w:r w:rsidRPr="00B24574">
              <w:rPr>
                <w:spacing w:val="-2"/>
                <w:sz w:val="24"/>
              </w:rPr>
              <w:t xml:space="preserve">Україні типографським </w:t>
            </w:r>
            <w:r w:rsidRPr="00B24574">
              <w:rPr>
                <w:sz w:val="24"/>
              </w:rPr>
              <w:t>способом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забезпечено включення до </w:t>
            </w:r>
            <w:r w:rsidRPr="00B24574">
              <w:rPr>
                <w:spacing w:val="-2"/>
                <w:sz w:val="24"/>
              </w:rPr>
              <w:t xml:space="preserve">центральної </w:t>
            </w:r>
            <w:r w:rsidRPr="00B24574">
              <w:rPr>
                <w:sz w:val="24"/>
              </w:rPr>
              <w:t xml:space="preserve">електронної системи інформацію щодо </w:t>
            </w:r>
            <w:r w:rsidRPr="00B24574">
              <w:rPr>
                <w:spacing w:val="-2"/>
                <w:sz w:val="24"/>
              </w:rPr>
              <w:t xml:space="preserve">виготовлених типографським </w:t>
            </w:r>
            <w:r w:rsidRPr="00B24574">
              <w:rPr>
                <w:sz w:val="24"/>
              </w:rPr>
              <w:t>способом, серії (за</w:t>
            </w:r>
          </w:p>
        </w:tc>
        <w:tc>
          <w:tcPr>
            <w:tcW w:w="1305" w:type="dxa"/>
          </w:tcPr>
          <w:p w14:paraId="12B3F54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CD66D4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92B229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6DC01D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13F1A9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CEB5D35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30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22E4B204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332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4C16576A" w14:textId="77777777">
        <w:trPr>
          <w:trHeight w:val="1165"/>
        </w:trPr>
        <w:tc>
          <w:tcPr>
            <w:tcW w:w="1604" w:type="dxa"/>
          </w:tcPr>
          <w:p w14:paraId="3A8DF6C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73411A63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наявності)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номерів таких лотерейних білетів (їх бланків)</w:t>
            </w:r>
          </w:p>
        </w:tc>
        <w:tc>
          <w:tcPr>
            <w:tcW w:w="1305" w:type="dxa"/>
          </w:tcPr>
          <w:p w14:paraId="239E4FF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B6E5D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415DA2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55E3B6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B1A556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C4A5E7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0990B8C4" w14:textId="77777777">
        <w:trPr>
          <w:trHeight w:val="8119"/>
        </w:trPr>
        <w:tc>
          <w:tcPr>
            <w:tcW w:w="1604" w:type="dxa"/>
          </w:tcPr>
          <w:p w14:paraId="10245E3E" w14:textId="2A96B840" w:rsidR="00181A85" w:rsidRPr="00B24574" w:rsidRDefault="00F91CC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475" w:type="dxa"/>
          </w:tcPr>
          <w:p w14:paraId="5E40371B" w14:textId="77777777" w:rsidR="00181A85" w:rsidRPr="00B24574" w:rsidRDefault="00000000">
            <w:pPr>
              <w:pStyle w:val="TableParagraph"/>
              <w:spacing w:before="68" w:line="252" w:lineRule="auto"/>
              <w:ind w:left="67" w:right="125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дотримується </w:t>
            </w:r>
            <w:r w:rsidRPr="00B24574">
              <w:rPr>
                <w:spacing w:val="-2"/>
                <w:sz w:val="24"/>
              </w:rPr>
              <w:t>заборони використовувати</w:t>
            </w:r>
          </w:p>
          <w:p w14:paraId="608EE4B1" w14:textId="77777777" w:rsidR="00181A85" w:rsidRPr="00B24574" w:rsidRDefault="00000000">
            <w:pPr>
              <w:pStyle w:val="TableParagraph"/>
              <w:spacing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для розповсюдження державних лотерей термінали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електронної системи прийняття ставок, які містять в собі прилади та/або програми, які </w:t>
            </w:r>
            <w:r w:rsidRPr="00B24574">
              <w:rPr>
                <w:spacing w:val="-2"/>
                <w:sz w:val="24"/>
              </w:rPr>
              <w:t>самостійно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визначають результат розіграшу лотереї або розмір виграшу </w:t>
            </w:r>
            <w:r w:rsidRPr="00B24574">
              <w:rPr>
                <w:spacing w:val="-2"/>
                <w:sz w:val="24"/>
              </w:rPr>
              <w:t>учасника,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відтворюють </w:t>
            </w:r>
            <w:r w:rsidRPr="00B24574">
              <w:rPr>
                <w:sz w:val="24"/>
              </w:rPr>
              <w:t xml:space="preserve">(транслюють) процес розіграшу, а також з’єднані з такими пристроями та/або програмами (крім з’єднання з </w:t>
            </w:r>
            <w:r w:rsidRPr="00B24574">
              <w:rPr>
                <w:spacing w:val="-2"/>
                <w:sz w:val="24"/>
              </w:rPr>
              <w:t xml:space="preserve">центральною електронною </w:t>
            </w:r>
            <w:r w:rsidRPr="00B24574">
              <w:rPr>
                <w:sz w:val="24"/>
              </w:rPr>
              <w:t xml:space="preserve">системою державної </w:t>
            </w:r>
            <w:r w:rsidRPr="00B24574">
              <w:rPr>
                <w:spacing w:val="-2"/>
                <w:sz w:val="24"/>
              </w:rPr>
              <w:t>лотереї)</w:t>
            </w:r>
          </w:p>
        </w:tc>
        <w:tc>
          <w:tcPr>
            <w:tcW w:w="1305" w:type="dxa"/>
          </w:tcPr>
          <w:p w14:paraId="64E84AF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E91D34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B6439C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F09EE2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B01F3B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4EF40AB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7A616294" w14:textId="77777777">
        <w:trPr>
          <w:trHeight w:val="4482"/>
        </w:trPr>
        <w:tc>
          <w:tcPr>
            <w:tcW w:w="1604" w:type="dxa"/>
          </w:tcPr>
          <w:p w14:paraId="100CE61D" w14:textId="451D69AD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9</w:t>
            </w:r>
            <w:r w:rsidR="00F91CC0">
              <w:rPr>
                <w:spacing w:val="-5"/>
                <w:sz w:val="24"/>
              </w:rPr>
              <w:t>1</w:t>
            </w:r>
          </w:p>
        </w:tc>
        <w:tc>
          <w:tcPr>
            <w:tcW w:w="2475" w:type="dxa"/>
          </w:tcPr>
          <w:p w14:paraId="59E48EC5" w14:textId="77777777" w:rsidR="00181A85" w:rsidRPr="00B24574" w:rsidRDefault="00000000">
            <w:pPr>
              <w:pStyle w:val="TableParagraph"/>
              <w:spacing w:before="68" w:line="252" w:lineRule="auto"/>
              <w:ind w:left="67" w:right="125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дотримується </w:t>
            </w:r>
            <w:r w:rsidRPr="00B24574">
              <w:rPr>
                <w:spacing w:val="-2"/>
                <w:sz w:val="24"/>
              </w:rPr>
              <w:t>заборони використовувати</w:t>
            </w:r>
          </w:p>
          <w:p w14:paraId="30460A29" w14:textId="77777777" w:rsidR="00181A85" w:rsidRPr="00B24574" w:rsidRDefault="00000000">
            <w:pPr>
              <w:pStyle w:val="TableParagraph"/>
              <w:spacing w:line="252" w:lineRule="auto"/>
              <w:ind w:left="67" w:right="62"/>
              <w:rPr>
                <w:sz w:val="24"/>
              </w:rPr>
            </w:pPr>
            <w:r w:rsidRPr="00B24574">
              <w:rPr>
                <w:sz w:val="24"/>
              </w:rPr>
              <w:t>для розповсюдження державних лотерей термінали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електронної системи прийняття ставок, які мають прилади та/або програми, які дають можливість з’єднання з іншими (кількома) </w:t>
            </w:r>
            <w:r w:rsidRPr="00B24574">
              <w:rPr>
                <w:spacing w:val="-2"/>
                <w:sz w:val="24"/>
              </w:rPr>
              <w:t>електронними системами,</w:t>
            </w:r>
          </w:p>
        </w:tc>
        <w:tc>
          <w:tcPr>
            <w:tcW w:w="1305" w:type="dxa"/>
          </w:tcPr>
          <w:p w14:paraId="0A00A4A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5B8973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58F0EC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C3789D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9AEEB5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6886A43" w14:textId="77777777" w:rsidR="00181A85" w:rsidRPr="00B24574" w:rsidRDefault="00000000">
            <w:pPr>
              <w:pStyle w:val="TableParagraph"/>
              <w:spacing w:before="68"/>
              <w:ind w:left="196" w:right="18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третій пункту 32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050FCA98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896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4389CCC9" w14:textId="77777777">
        <w:trPr>
          <w:trHeight w:val="2034"/>
        </w:trPr>
        <w:tc>
          <w:tcPr>
            <w:tcW w:w="1604" w:type="dxa"/>
          </w:tcPr>
          <w:p w14:paraId="49DBE2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1388E083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центральними електронними </w:t>
            </w:r>
            <w:r w:rsidRPr="00B24574">
              <w:rPr>
                <w:sz w:val="24"/>
              </w:rPr>
              <w:t>системами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чи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іншими серверами, крім </w:t>
            </w:r>
            <w:r w:rsidRPr="00B24574">
              <w:rPr>
                <w:spacing w:val="-2"/>
                <w:sz w:val="24"/>
              </w:rPr>
              <w:t xml:space="preserve">центральної </w:t>
            </w:r>
            <w:r w:rsidRPr="00B24574">
              <w:rPr>
                <w:sz w:val="24"/>
              </w:rPr>
              <w:t>електронної системи</w:t>
            </w:r>
          </w:p>
        </w:tc>
        <w:tc>
          <w:tcPr>
            <w:tcW w:w="1305" w:type="dxa"/>
          </w:tcPr>
          <w:p w14:paraId="0519AE5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45416A7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99F0A0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551DAA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03F418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5C14BE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7EC19E36" w14:textId="77777777" w:rsidTr="005D169E">
        <w:trPr>
          <w:trHeight w:val="6960"/>
        </w:trPr>
        <w:tc>
          <w:tcPr>
            <w:tcW w:w="1604" w:type="dxa"/>
          </w:tcPr>
          <w:p w14:paraId="18821C21" w14:textId="0885EFE9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9</w:t>
            </w:r>
            <w:r w:rsidR="00F91CC0">
              <w:rPr>
                <w:spacing w:val="-5"/>
                <w:sz w:val="24"/>
              </w:rPr>
              <w:t>2</w:t>
            </w:r>
          </w:p>
        </w:tc>
        <w:tc>
          <w:tcPr>
            <w:tcW w:w="2475" w:type="dxa"/>
          </w:tcPr>
          <w:p w14:paraId="527DE10C" w14:textId="77777777" w:rsidR="00181A85" w:rsidRPr="00B24574" w:rsidRDefault="00000000">
            <w:pPr>
              <w:pStyle w:val="TableParagraph"/>
              <w:spacing w:before="68" w:line="252" w:lineRule="auto"/>
              <w:ind w:left="67" w:right="125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дотримується </w:t>
            </w:r>
            <w:r w:rsidRPr="00B24574">
              <w:rPr>
                <w:spacing w:val="-2"/>
                <w:sz w:val="24"/>
              </w:rPr>
              <w:t>заборони використовувати</w:t>
            </w:r>
          </w:p>
          <w:p w14:paraId="422F7901" w14:textId="77777777" w:rsidR="00181A85" w:rsidRPr="00B24574" w:rsidRDefault="00000000">
            <w:pPr>
              <w:pStyle w:val="TableParagraph"/>
              <w:spacing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для розповсюдження державних лотерей термінали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електронної системи прийняття ставок, які мають прилади та/або програми, які мають ознаки, у тому числі візуальні, азартних ігор у казино (циліндричних ігор (рулетка), ігор в кості, або відтворюють в будь-якій формі процес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прокручування барабанів, який зовнішньо імітує процес розіграшу на гральному автоматі)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3241E79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255D751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D622E9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0AA2A0B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1BFC4CF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3922952C" w14:textId="77777777" w:rsidR="00181A85" w:rsidRPr="00B24574" w:rsidRDefault="00000000">
            <w:pPr>
              <w:pStyle w:val="TableParagraph"/>
              <w:spacing w:before="68"/>
              <w:ind w:left="225" w:right="213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Абзац четвертий </w:t>
            </w:r>
            <w:r w:rsidRPr="00B24574">
              <w:rPr>
                <w:sz w:val="24"/>
              </w:rPr>
              <w:t xml:space="preserve">пункту 32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1E570E9" w14:textId="77777777" w:rsidTr="005D169E">
        <w:trPr>
          <w:trHeight w:val="3323"/>
        </w:trPr>
        <w:tc>
          <w:tcPr>
            <w:tcW w:w="1604" w:type="dxa"/>
          </w:tcPr>
          <w:p w14:paraId="64DF66AA" w14:textId="705684F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9</w:t>
            </w:r>
            <w:r w:rsidR="00F91CC0">
              <w:rPr>
                <w:spacing w:val="-5"/>
                <w:sz w:val="24"/>
              </w:rPr>
              <w:t>3</w:t>
            </w:r>
          </w:p>
        </w:tc>
        <w:tc>
          <w:tcPr>
            <w:tcW w:w="2475" w:type="dxa"/>
          </w:tcPr>
          <w:p w14:paraId="69727B12" w14:textId="77777777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 xml:space="preserve">Кожна одиниця </w:t>
            </w:r>
            <w:r w:rsidRPr="00B24574">
              <w:rPr>
                <w:spacing w:val="-2"/>
                <w:sz w:val="24"/>
              </w:rPr>
              <w:t xml:space="preserve">лотерейного </w:t>
            </w:r>
            <w:r w:rsidRPr="00B24574">
              <w:rPr>
                <w:sz w:val="24"/>
              </w:rPr>
              <w:t>обладнання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оператора державних лотерей маркована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унікальним </w:t>
            </w:r>
            <w:r w:rsidRPr="00B24574">
              <w:rPr>
                <w:spacing w:val="-2"/>
                <w:sz w:val="24"/>
              </w:rPr>
              <w:t xml:space="preserve">двовимірним </w:t>
            </w:r>
            <w:r w:rsidRPr="00B24574">
              <w:rPr>
                <w:sz w:val="24"/>
              </w:rPr>
              <w:t>матричним кодом</w:t>
            </w:r>
          </w:p>
          <w:p w14:paraId="67E85048" w14:textId="3A9103B2" w:rsidR="00181A85" w:rsidRPr="00B24574" w:rsidRDefault="00000000">
            <w:pPr>
              <w:pStyle w:val="TableParagraph"/>
              <w:tabs>
                <w:tab w:val="left" w:pos="834"/>
                <w:tab w:val="left" w:pos="1165"/>
                <w:tab w:val="left" w:pos="1556"/>
              </w:tabs>
              <w:spacing w:line="252" w:lineRule="auto"/>
              <w:ind w:left="67" w:right="33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(QR-кодом, </w:t>
            </w:r>
            <w:proofErr w:type="spellStart"/>
            <w:r w:rsidRPr="00B24574">
              <w:rPr>
                <w:sz w:val="24"/>
              </w:rPr>
              <w:t>DataMatrix</w:t>
            </w:r>
            <w:proofErr w:type="spellEnd"/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>тощо)</w:t>
            </w:r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>та містить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інформацію </w:t>
            </w:r>
            <w:r w:rsidRPr="00B24574">
              <w:rPr>
                <w:spacing w:val="-4"/>
                <w:sz w:val="24"/>
              </w:rPr>
              <w:t>про: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565CC5D4" w14:textId="6DA04B40" w:rsidR="00181A85" w:rsidRPr="00B24574" w:rsidRDefault="00181A85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401E308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6138951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52BB87D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7F5714B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4AC20FD0" w14:textId="3973B808" w:rsidR="00181A85" w:rsidRPr="00B24574" w:rsidRDefault="00181A85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</w:p>
        </w:tc>
      </w:tr>
      <w:tr w:rsidR="00181A85" w:rsidRPr="00B24574" w14:paraId="1178676F" w14:textId="77777777">
        <w:trPr>
          <w:trHeight w:val="1239"/>
        </w:trPr>
        <w:tc>
          <w:tcPr>
            <w:tcW w:w="1604" w:type="dxa"/>
          </w:tcPr>
          <w:p w14:paraId="2A296606" w14:textId="774F27A8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3</w:t>
            </w:r>
            <w:r w:rsidRPr="00B24574">
              <w:rPr>
                <w:spacing w:val="-4"/>
                <w:sz w:val="24"/>
              </w:rPr>
              <w:t>.1</w:t>
            </w:r>
          </w:p>
        </w:tc>
        <w:tc>
          <w:tcPr>
            <w:tcW w:w="2475" w:type="dxa"/>
          </w:tcPr>
          <w:p w14:paraId="113BC3AF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виробничий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pacing w:val="-4"/>
                <w:sz w:val="24"/>
              </w:rPr>
              <w:t>номер</w:t>
            </w:r>
          </w:p>
        </w:tc>
        <w:tc>
          <w:tcPr>
            <w:tcW w:w="1305" w:type="dxa"/>
          </w:tcPr>
          <w:p w14:paraId="3CCEB95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1A8EAE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847EDB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A776AD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24B4A8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D77A16C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другий пункту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>27,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33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5324C478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494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7E2B5411" w14:textId="77777777">
        <w:trPr>
          <w:trHeight w:val="1239"/>
        </w:trPr>
        <w:tc>
          <w:tcPr>
            <w:tcW w:w="1604" w:type="dxa"/>
          </w:tcPr>
          <w:p w14:paraId="449223CF" w14:textId="55FAC558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lastRenderedPageBreak/>
              <w:t>9</w:t>
            </w:r>
            <w:r w:rsidR="00F91CC0">
              <w:rPr>
                <w:spacing w:val="-4"/>
                <w:sz w:val="24"/>
              </w:rPr>
              <w:t>3</w:t>
            </w:r>
            <w:r w:rsidRPr="00B24574">
              <w:rPr>
                <w:spacing w:val="-4"/>
                <w:sz w:val="24"/>
              </w:rPr>
              <w:t>.2</w:t>
            </w:r>
          </w:p>
        </w:tc>
        <w:tc>
          <w:tcPr>
            <w:tcW w:w="2475" w:type="dxa"/>
          </w:tcPr>
          <w:p w14:paraId="35748B79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рік </w:t>
            </w:r>
            <w:r w:rsidRPr="00B24574">
              <w:rPr>
                <w:spacing w:val="-2"/>
                <w:sz w:val="24"/>
              </w:rPr>
              <w:t>виробництва</w:t>
            </w:r>
          </w:p>
        </w:tc>
        <w:tc>
          <w:tcPr>
            <w:tcW w:w="1305" w:type="dxa"/>
          </w:tcPr>
          <w:p w14:paraId="5317818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7D16A2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7E1CD3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C8A33D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CF35A7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EE1F972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другий пункту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>27,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33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AD73962" w14:textId="77777777">
        <w:trPr>
          <w:trHeight w:val="1239"/>
        </w:trPr>
        <w:tc>
          <w:tcPr>
            <w:tcW w:w="1604" w:type="dxa"/>
          </w:tcPr>
          <w:p w14:paraId="5F44FF38" w14:textId="702A75EE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3</w:t>
            </w:r>
            <w:r w:rsidRPr="00B24574">
              <w:rPr>
                <w:spacing w:val="-4"/>
                <w:sz w:val="24"/>
              </w:rPr>
              <w:t>.3</w:t>
            </w:r>
          </w:p>
        </w:tc>
        <w:tc>
          <w:tcPr>
            <w:tcW w:w="2475" w:type="dxa"/>
          </w:tcPr>
          <w:p w14:paraId="74FFE8AC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дані про </w:t>
            </w:r>
            <w:r w:rsidRPr="00B24574">
              <w:rPr>
                <w:spacing w:val="-2"/>
                <w:sz w:val="24"/>
              </w:rPr>
              <w:t>модифікацію</w:t>
            </w:r>
          </w:p>
        </w:tc>
        <w:tc>
          <w:tcPr>
            <w:tcW w:w="1305" w:type="dxa"/>
          </w:tcPr>
          <w:p w14:paraId="188E0CD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C8E6AF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EAB6D8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19603C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31AB49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28DF406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другий пункту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>27,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33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12A5588" w14:textId="77777777">
        <w:trPr>
          <w:trHeight w:val="1239"/>
        </w:trPr>
        <w:tc>
          <w:tcPr>
            <w:tcW w:w="1604" w:type="dxa"/>
          </w:tcPr>
          <w:p w14:paraId="5DC14F13" w14:textId="68D85529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3</w:t>
            </w:r>
            <w:r w:rsidRPr="00B24574">
              <w:rPr>
                <w:spacing w:val="-4"/>
                <w:sz w:val="24"/>
              </w:rPr>
              <w:t>.4</w:t>
            </w:r>
          </w:p>
        </w:tc>
        <w:tc>
          <w:tcPr>
            <w:tcW w:w="2475" w:type="dxa"/>
          </w:tcPr>
          <w:p w14:paraId="5C036A16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ремонт (за </w:t>
            </w:r>
            <w:r w:rsidRPr="00B24574">
              <w:rPr>
                <w:spacing w:val="-2"/>
                <w:sz w:val="24"/>
              </w:rPr>
              <w:t>наявності)</w:t>
            </w:r>
          </w:p>
        </w:tc>
        <w:tc>
          <w:tcPr>
            <w:tcW w:w="1305" w:type="dxa"/>
          </w:tcPr>
          <w:p w14:paraId="0A09B433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152B2B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C9ED41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43A9C3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787D67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13BE0C3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другий пункту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>27,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33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EBA7139" w14:textId="77777777" w:rsidTr="005D169E">
        <w:trPr>
          <w:trHeight w:val="1239"/>
        </w:trPr>
        <w:tc>
          <w:tcPr>
            <w:tcW w:w="1604" w:type="dxa"/>
          </w:tcPr>
          <w:p w14:paraId="10202132" w14:textId="3B91E51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3</w:t>
            </w:r>
            <w:r w:rsidRPr="00B24574">
              <w:rPr>
                <w:spacing w:val="-4"/>
                <w:sz w:val="24"/>
              </w:rPr>
              <w:t>.5</w:t>
            </w:r>
          </w:p>
        </w:tc>
        <w:tc>
          <w:tcPr>
            <w:tcW w:w="2475" w:type="dxa"/>
          </w:tcPr>
          <w:p w14:paraId="3BA62606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назву </w:t>
            </w:r>
            <w:r w:rsidRPr="00B24574">
              <w:rPr>
                <w:spacing w:val="-2"/>
                <w:sz w:val="24"/>
              </w:rPr>
              <w:t>виробника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700D8A1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5278AE3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AC03DA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3C095EE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4E8A588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2C72E4A6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другий пункту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>27,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33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688653C" w14:textId="77777777" w:rsidTr="005D169E">
        <w:trPr>
          <w:trHeight w:val="5899"/>
        </w:trPr>
        <w:tc>
          <w:tcPr>
            <w:tcW w:w="1604" w:type="dxa"/>
          </w:tcPr>
          <w:p w14:paraId="61966508" w14:textId="3358882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9</w:t>
            </w:r>
            <w:r w:rsidR="00F91CC0">
              <w:rPr>
                <w:spacing w:val="-5"/>
                <w:sz w:val="24"/>
              </w:rPr>
              <w:t>4</w:t>
            </w:r>
          </w:p>
        </w:tc>
        <w:tc>
          <w:tcPr>
            <w:tcW w:w="2475" w:type="dxa"/>
          </w:tcPr>
          <w:p w14:paraId="61AECF20" w14:textId="6FFCDF92" w:rsidR="00181A85" w:rsidRPr="00B24574" w:rsidRDefault="00000000">
            <w:pPr>
              <w:pStyle w:val="TableParagraph"/>
              <w:tabs>
                <w:tab w:val="left" w:pos="550"/>
                <w:tab w:val="left" w:pos="881"/>
                <w:tab w:val="left" w:pos="2021"/>
              </w:tabs>
              <w:spacing w:before="68" w:line="252" w:lineRule="auto"/>
              <w:ind w:left="67" w:right="116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забезпечив можливість органу </w:t>
            </w:r>
            <w:r w:rsidRPr="00B24574">
              <w:rPr>
                <w:spacing w:val="-2"/>
                <w:sz w:val="24"/>
              </w:rPr>
              <w:t xml:space="preserve">ліцензування </w:t>
            </w:r>
            <w:r w:rsidRPr="00B24574">
              <w:rPr>
                <w:sz w:val="24"/>
              </w:rPr>
              <w:t>здійснювати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контроль в режимі реального часу шляхом отримання з електронної системи прийняття ставок оператора державних лотерей інформації (в розрізі державних лотерей, пунктів </w:t>
            </w:r>
            <w:r w:rsidRPr="00B24574">
              <w:rPr>
                <w:spacing w:val="-2"/>
                <w:sz w:val="24"/>
              </w:rPr>
              <w:t xml:space="preserve">розповсюдження, </w:t>
            </w:r>
            <w:r w:rsidRPr="00B24574">
              <w:rPr>
                <w:sz w:val="24"/>
              </w:rPr>
              <w:t xml:space="preserve">років, кварталів, місяців та днів) з </w:t>
            </w:r>
            <w:r w:rsidRPr="00B24574">
              <w:rPr>
                <w:spacing w:val="-2"/>
                <w:sz w:val="24"/>
              </w:rPr>
              <w:t xml:space="preserve">можливістю </w:t>
            </w:r>
            <w:r w:rsidRPr="00B24574">
              <w:rPr>
                <w:sz w:val="24"/>
              </w:rPr>
              <w:t>формувати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протоколи контролю щодо:</w:t>
            </w:r>
            <w:r w:rsidRPr="00B24574">
              <w:rPr>
                <w:sz w:val="24"/>
              </w:rPr>
              <w:tab/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0A4CFC0F" w14:textId="6D21AE23" w:rsidR="00181A85" w:rsidRPr="00B24574" w:rsidRDefault="00181A85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466E817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1869D76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2F783E3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32F8852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0317E3BC" w14:textId="045993A4" w:rsidR="00181A85" w:rsidRPr="00B24574" w:rsidRDefault="00181A85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</w:p>
        </w:tc>
      </w:tr>
      <w:tr w:rsidR="00B24574" w:rsidRPr="00B24574" w14:paraId="024102F5" w14:textId="77777777">
        <w:trPr>
          <w:trHeight w:val="1005"/>
        </w:trPr>
        <w:tc>
          <w:tcPr>
            <w:tcW w:w="1604" w:type="dxa"/>
          </w:tcPr>
          <w:p w14:paraId="79A082A4" w14:textId="5CEF27BB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4</w:t>
            </w:r>
            <w:r w:rsidR="005919FA" w:rsidRPr="00B24574">
              <w:rPr>
                <w:spacing w:val="-4"/>
                <w:sz w:val="24"/>
              </w:rPr>
              <w:t>.</w:t>
            </w:r>
            <w:r w:rsidRPr="00B24574">
              <w:rPr>
                <w:spacing w:val="-4"/>
                <w:sz w:val="24"/>
              </w:rPr>
              <w:t>1</w:t>
            </w:r>
          </w:p>
        </w:tc>
        <w:tc>
          <w:tcPr>
            <w:tcW w:w="2475" w:type="dxa"/>
          </w:tcPr>
          <w:p w14:paraId="1DC0C83D" w14:textId="77777777" w:rsidR="00181A85" w:rsidRPr="00B24574" w:rsidRDefault="00000000">
            <w:pPr>
              <w:pStyle w:val="TableParagraph"/>
              <w:spacing w:before="68" w:line="252" w:lineRule="auto"/>
              <w:ind w:left="67" w:right="557"/>
              <w:jc w:val="both"/>
              <w:rPr>
                <w:sz w:val="24"/>
              </w:rPr>
            </w:pPr>
            <w:r w:rsidRPr="00B24574">
              <w:rPr>
                <w:sz w:val="24"/>
              </w:rPr>
              <w:t>обсягу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прийнятих ставок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державні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07CE8CF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A030AD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1C4BB6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355D5E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EFAD77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8286F42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36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029375C5" w14:textId="77777777">
        <w:trPr>
          <w:trHeight w:val="1005"/>
        </w:trPr>
        <w:tc>
          <w:tcPr>
            <w:tcW w:w="1604" w:type="dxa"/>
          </w:tcPr>
          <w:p w14:paraId="131B2B87" w14:textId="2F3A4B3A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4</w:t>
            </w:r>
            <w:r w:rsidRPr="00B24574">
              <w:rPr>
                <w:spacing w:val="-4"/>
                <w:sz w:val="24"/>
              </w:rPr>
              <w:t>.2</w:t>
            </w:r>
          </w:p>
        </w:tc>
        <w:tc>
          <w:tcPr>
            <w:tcW w:w="2475" w:type="dxa"/>
          </w:tcPr>
          <w:p w14:paraId="14618834" w14:textId="77777777" w:rsidR="00181A85" w:rsidRPr="00B24574" w:rsidRDefault="00000000">
            <w:pPr>
              <w:pStyle w:val="TableParagraph"/>
              <w:spacing w:before="68" w:line="252" w:lineRule="auto"/>
              <w:ind w:left="67" w:right="465"/>
              <w:rPr>
                <w:sz w:val="24"/>
              </w:rPr>
            </w:pPr>
            <w:r w:rsidRPr="00B24574">
              <w:rPr>
                <w:sz w:val="24"/>
              </w:rPr>
              <w:t>обсягу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повернутих ставок у державні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7CB2F92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90DF5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78AA55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CF4AE4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1CEA6D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FE295A4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36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6E19BB17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951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70D68F0A" w14:textId="77777777" w:rsidTr="00B82A1A">
        <w:trPr>
          <w:trHeight w:val="1005"/>
        </w:trPr>
        <w:tc>
          <w:tcPr>
            <w:tcW w:w="1604" w:type="dxa"/>
          </w:tcPr>
          <w:p w14:paraId="6C2B47DB" w14:textId="34A9039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lastRenderedPageBreak/>
              <w:t>9</w:t>
            </w:r>
            <w:r w:rsidR="00F91CC0">
              <w:rPr>
                <w:spacing w:val="-4"/>
                <w:sz w:val="24"/>
              </w:rPr>
              <w:t>4</w:t>
            </w:r>
            <w:r w:rsidRPr="00B24574">
              <w:rPr>
                <w:spacing w:val="-4"/>
                <w:sz w:val="24"/>
              </w:rPr>
              <w:t>.3</w:t>
            </w:r>
          </w:p>
        </w:tc>
        <w:tc>
          <w:tcPr>
            <w:tcW w:w="2475" w:type="dxa"/>
          </w:tcPr>
          <w:p w14:paraId="5370A00F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обсягу виплачених виграшів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державні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22B930E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3595AC0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9F5D63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7728135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577AA0C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16771112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36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81F5F85" w14:textId="77777777" w:rsidTr="00B82A1A">
        <w:trPr>
          <w:trHeight w:val="5655"/>
        </w:trPr>
        <w:tc>
          <w:tcPr>
            <w:tcW w:w="1604" w:type="dxa"/>
          </w:tcPr>
          <w:p w14:paraId="723A78FA" w14:textId="14EF2F6C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9</w:t>
            </w:r>
            <w:r w:rsidR="00F91CC0">
              <w:rPr>
                <w:spacing w:val="-5"/>
                <w:sz w:val="24"/>
              </w:rPr>
              <w:t>5</w:t>
            </w:r>
          </w:p>
        </w:tc>
        <w:tc>
          <w:tcPr>
            <w:tcW w:w="2475" w:type="dxa"/>
          </w:tcPr>
          <w:p w14:paraId="484002E2" w14:textId="2CE9072F" w:rsidR="00181A85" w:rsidRPr="00B24574" w:rsidRDefault="00000000">
            <w:pPr>
              <w:pStyle w:val="TableParagraph"/>
              <w:spacing w:before="68" w:line="252" w:lineRule="auto"/>
              <w:ind w:left="67" w:right="139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забезпечує можливість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перевірки інформації щодо</w:t>
            </w:r>
            <w:r w:rsidR="005D169E" w:rsidRPr="00B24574">
              <w:rPr>
                <w:spacing w:val="-2"/>
                <w:sz w:val="24"/>
              </w:rPr>
              <w:t>*****</w:t>
            </w:r>
            <w:r w:rsidRPr="00B24574">
              <w:rPr>
                <w:sz w:val="24"/>
              </w:rPr>
              <w:t>:</w:t>
            </w:r>
          </w:p>
          <w:p w14:paraId="5ABB7FE0" w14:textId="063EA914" w:rsidR="00181A85" w:rsidRPr="00B24574" w:rsidRDefault="00181A85">
            <w:pPr>
              <w:pStyle w:val="TableParagraph"/>
              <w:ind w:left="67"/>
              <w:rPr>
                <w:sz w:val="24"/>
              </w:rPr>
            </w:pP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6625A42A" w14:textId="1EA06B11" w:rsidR="00181A85" w:rsidRPr="00B24574" w:rsidRDefault="00181A85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4D17DFC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27F0030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3DB0C61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41AC09B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2558BB8A" w14:textId="06396ED9" w:rsidR="00181A85" w:rsidRPr="00B24574" w:rsidRDefault="00181A85" w:rsidP="00B82A1A">
            <w:pPr>
              <w:pStyle w:val="TableParagraph"/>
              <w:spacing w:before="68"/>
              <w:ind w:left="114" w:right="102"/>
              <w:jc w:val="center"/>
              <w:rPr>
                <w:sz w:val="24"/>
              </w:rPr>
            </w:pPr>
          </w:p>
        </w:tc>
      </w:tr>
      <w:tr w:rsidR="00B24574" w:rsidRPr="00B24574" w14:paraId="7EA74408" w14:textId="77777777">
        <w:trPr>
          <w:trHeight w:val="5655"/>
        </w:trPr>
        <w:tc>
          <w:tcPr>
            <w:tcW w:w="1604" w:type="dxa"/>
          </w:tcPr>
          <w:p w14:paraId="46A0489C" w14:textId="69580D3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5D169E">
              <w:rPr>
                <w:spacing w:val="-4"/>
                <w:sz w:val="24"/>
              </w:rPr>
              <w:t>5</w:t>
            </w:r>
            <w:r w:rsidRPr="00B24574">
              <w:rPr>
                <w:spacing w:val="-4"/>
                <w:sz w:val="24"/>
              </w:rPr>
              <w:t>.1</w:t>
            </w:r>
          </w:p>
        </w:tc>
        <w:tc>
          <w:tcPr>
            <w:tcW w:w="2475" w:type="dxa"/>
          </w:tcPr>
          <w:p w14:paraId="0E0E539B" w14:textId="77777777" w:rsidR="00181A85" w:rsidRPr="00B24574" w:rsidRDefault="00000000">
            <w:pPr>
              <w:pStyle w:val="TableParagraph"/>
              <w:spacing w:before="68" w:line="252" w:lineRule="auto"/>
              <w:ind w:left="67" w:right="190"/>
              <w:rPr>
                <w:sz w:val="24"/>
              </w:rPr>
            </w:pPr>
            <w:r w:rsidRPr="00B24574">
              <w:rPr>
                <w:sz w:val="24"/>
              </w:rPr>
              <w:t>кожного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лотерейного </w:t>
            </w:r>
            <w:r w:rsidRPr="00B24574">
              <w:rPr>
                <w:spacing w:val="-2"/>
                <w:sz w:val="24"/>
              </w:rPr>
              <w:t>білета</w:t>
            </w:r>
          </w:p>
        </w:tc>
        <w:tc>
          <w:tcPr>
            <w:tcW w:w="1305" w:type="dxa"/>
          </w:tcPr>
          <w:p w14:paraId="56AA06F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3DB4C7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F1227D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68E063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19159E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032B84E" w14:textId="77777777" w:rsidR="00181A85" w:rsidRPr="00B24574" w:rsidRDefault="00000000">
            <w:pPr>
              <w:pStyle w:val="TableParagraph"/>
              <w:spacing w:before="68"/>
              <w:ind w:left="114" w:right="10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37 </w:t>
            </w:r>
            <w:r w:rsidRPr="00B24574">
              <w:rPr>
                <w:spacing w:val="-2"/>
                <w:sz w:val="24"/>
              </w:rPr>
              <w:t xml:space="preserve">Ліцензійних умов, </w:t>
            </w:r>
            <w:r w:rsidRPr="00B24574">
              <w:rPr>
                <w:sz w:val="24"/>
              </w:rPr>
              <w:t>підпункт 6</w:t>
            </w:r>
          </w:p>
          <w:p w14:paraId="54D54374" w14:textId="77777777" w:rsidR="00181A85" w:rsidRPr="00B24574" w:rsidRDefault="00000000">
            <w:pPr>
              <w:pStyle w:val="TableParagraph"/>
              <w:ind w:left="80" w:right="68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 </w:t>
            </w:r>
            <w:r w:rsidRPr="00B24574">
              <w:rPr>
                <w:spacing w:val="-2"/>
                <w:sz w:val="24"/>
              </w:rPr>
              <w:t xml:space="preserve">постанови Кабінету Міністрів </w:t>
            </w:r>
            <w:r w:rsidRPr="00B24574">
              <w:rPr>
                <w:sz w:val="24"/>
              </w:rPr>
              <w:t xml:space="preserve">України від 19 </w:t>
            </w:r>
            <w:r w:rsidRPr="00B24574">
              <w:rPr>
                <w:spacing w:val="-2"/>
                <w:sz w:val="24"/>
              </w:rPr>
              <w:t>листопада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2025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р.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1508</w:t>
            </w:r>
          </w:p>
          <w:p w14:paraId="14899F0C" w14:textId="77777777" w:rsidR="00181A85" w:rsidRPr="00B24574" w:rsidRDefault="00000000">
            <w:pPr>
              <w:pStyle w:val="TableParagraph"/>
              <w:ind w:left="134" w:right="121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«Деякі питання ліцензування господарської </w:t>
            </w:r>
            <w:r w:rsidRPr="00B24574">
              <w:rPr>
                <w:sz w:val="24"/>
              </w:rPr>
              <w:t xml:space="preserve">діяльності з випуску та </w:t>
            </w:r>
            <w:r w:rsidRPr="00B24574">
              <w:rPr>
                <w:spacing w:val="-2"/>
                <w:sz w:val="24"/>
              </w:rPr>
              <w:t>проведення лотерей»</w:t>
            </w:r>
          </w:p>
        </w:tc>
      </w:tr>
      <w:tr w:rsidR="00181A85" w:rsidRPr="00B24574" w14:paraId="4D6838FA" w14:textId="77777777">
        <w:trPr>
          <w:trHeight w:val="1239"/>
        </w:trPr>
        <w:tc>
          <w:tcPr>
            <w:tcW w:w="1604" w:type="dxa"/>
          </w:tcPr>
          <w:p w14:paraId="71E9DB58" w14:textId="01144D46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5D169E">
              <w:rPr>
                <w:spacing w:val="-4"/>
                <w:sz w:val="24"/>
              </w:rPr>
              <w:t>5</w:t>
            </w:r>
            <w:r w:rsidRPr="00B24574">
              <w:rPr>
                <w:spacing w:val="-4"/>
                <w:sz w:val="24"/>
              </w:rPr>
              <w:t>.2</w:t>
            </w:r>
          </w:p>
        </w:tc>
        <w:tc>
          <w:tcPr>
            <w:tcW w:w="2475" w:type="dxa"/>
          </w:tcPr>
          <w:p w14:paraId="3390A34C" w14:textId="77777777" w:rsidR="00181A85" w:rsidRPr="00B24574" w:rsidRDefault="00000000">
            <w:pPr>
              <w:pStyle w:val="TableParagraph"/>
              <w:spacing w:before="68"/>
              <w:ind w:left="127"/>
              <w:rPr>
                <w:sz w:val="24"/>
              </w:rPr>
            </w:pPr>
            <w:r w:rsidRPr="00B24574">
              <w:rPr>
                <w:sz w:val="24"/>
              </w:rPr>
              <w:t xml:space="preserve">іншого </w:t>
            </w:r>
            <w:r w:rsidRPr="00B24574">
              <w:rPr>
                <w:spacing w:val="-2"/>
                <w:sz w:val="24"/>
              </w:rPr>
              <w:t>засобу</w:t>
            </w:r>
          </w:p>
        </w:tc>
        <w:tc>
          <w:tcPr>
            <w:tcW w:w="1305" w:type="dxa"/>
          </w:tcPr>
          <w:p w14:paraId="4ED57CD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F2322F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20135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37E70A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4B3BEC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EAAE6E3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37 </w:t>
            </w:r>
            <w:r w:rsidRPr="00B24574">
              <w:rPr>
                <w:spacing w:val="-2"/>
                <w:sz w:val="24"/>
              </w:rPr>
              <w:t>Ліцензійних умов,</w:t>
            </w:r>
          </w:p>
        </w:tc>
      </w:tr>
    </w:tbl>
    <w:p w14:paraId="325EB699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0FFDA997" w14:textId="77777777">
        <w:trPr>
          <w:trHeight w:val="4551"/>
        </w:trPr>
        <w:tc>
          <w:tcPr>
            <w:tcW w:w="1604" w:type="dxa"/>
          </w:tcPr>
          <w:p w14:paraId="768FD50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06EBAE3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14:paraId="1A87D4B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7F75A2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74B3BF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C47BDA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744A55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F87A804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6</w:t>
            </w:r>
          </w:p>
          <w:p w14:paraId="624557C6" w14:textId="77777777" w:rsidR="00181A85" w:rsidRPr="00B24574" w:rsidRDefault="00000000">
            <w:pPr>
              <w:pStyle w:val="TableParagraph"/>
              <w:ind w:left="80" w:right="68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 </w:t>
            </w:r>
            <w:r w:rsidRPr="00B24574">
              <w:rPr>
                <w:spacing w:val="-2"/>
                <w:sz w:val="24"/>
              </w:rPr>
              <w:t xml:space="preserve">постанови Кабінету Міністрів </w:t>
            </w:r>
            <w:r w:rsidRPr="00B24574">
              <w:rPr>
                <w:sz w:val="24"/>
              </w:rPr>
              <w:t xml:space="preserve">України від 19 </w:t>
            </w:r>
            <w:r w:rsidRPr="00B24574">
              <w:rPr>
                <w:spacing w:val="-2"/>
                <w:sz w:val="24"/>
              </w:rPr>
              <w:t>листопада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2025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р.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1508</w:t>
            </w:r>
          </w:p>
          <w:p w14:paraId="19453B39" w14:textId="77777777" w:rsidR="00181A85" w:rsidRPr="00B24574" w:rsidRDefault="00000000">
            <w:pPr>
              <w:pStyle w:val="TableParagraph"/>
              <w:ind w:left="134" w:right="121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«Деякі питання ліцензування господарської </w:t>
            </w:r>
            <w:r w:rsidRPr="00B24574">
              <w:rPr>
                <w:sz w:val="24"/>
              </w:rPr>
              <w:t xml:space="preserve">діяльності з випуску та </w:t>
            </w:r>
            <w:r w:rsidRPr="00B24574">
              <w:rPr>
                <w:spacing w:val="-2"/>
                <w:sz w:val="24"/>
              </w:rPr>
              <w:t>проведення лотерей»</w:t>
            </w:r>
          </w:p>
        </w:tc>
      </w:tr>
      <w:tr w:rsidR="00B24574" w:rsidRPr="00B24574" w14:paraId="122DC9F2" w14:textId="77777777" w:rsidTr="00D25D65">
        <w:trPr>
          <w:trHeight w:val="5655"/>
        </w:trPr>
        <w:tc>
          <w:tcPr>
            <w:tcW w:w="1604" w:type="dxa"/>
          </w:tcPr>
          <w:p w14:paraId="115FBBF5" w14:textId="27104FF4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5</w:t>
            </w:r>
            <w:r w:rsidRPr="00B24574">
              <w:rPr>
                <w:spacing w:val="-4"/>
                <w:sz w:val="24"/>
              </w:rPr>
              <w:t>.3</w:t>
            </w:r>
          </w:p>
        </w:tc>
        <w:tc>
          <w:tcPr>
            <w:tcW w:w="2475" w:type="dxa"/>
          </w:tcPr>
          <w:p w14:paraId="20BA5F07" w14:textId="77777777" w:rsidR="00181A85" w:rsidRPr="00B24574" w:rsidRDefault="00000000">
            <w:pPr>
              <w:pStyle w:val="TableParagraph"/>
              <w:spacing w:before="68" w:line="252" w:lineRule="auto"/>
              <w:ind w:left="67" w:right="261"/>
              <w:rPr>
                <w:sz w:val="24"/>
              </w:rPr>
            </w:pPr>
            <w:r w:rsidRPr="00B24574">
              <w:rPr>
                <w:sz w:val="24"/>
              </w:rPr>
              <w:t>кожного термінала електронної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системи </w:t>
            </w:r>
            <w:r w:rsidRPr="00B24574">
              <w:rPr>
                <w:spacing w:val="-2"/>
                <w:sz w:val="24"/>
              </w:rPr>
              <w:t>прийняття</w:t>
            </w:r>
          </w:p>
          <w:p w14:paraId="28DC4BC9" w14:textId="77777777" w:rsidR="00181A85" w:rsidRPr="00B24574" w:rsidRDefault="00000000">
            <w:pPr>
              <w:pStyle w:val="TableParagraph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ставок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2654395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0829420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1D61A6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7DC076F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5BA040B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2DDE75E2" w14:textId="77777777" w:rsidR="00181A85" w:rsidRPr="00B24574" w:rsidRDefault="00000000">
            <w:pPr>
              <w:pStyle w:val="TableParagraph"/>
              <w:spacing w:before="68"/>
              <w:ind w:left="114" w:right="10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37 </w:t>
            </w:r>
            <w:r w:rsidRPr="00B24574">
              <w:rPr>
                <w:spacing w:val="-2"/>
                <w:sz w:val="24"/>
              </w:rPr>
              <w:t xml:space="preserve">Ліцензійних умов, </w:t>
            </w:r>
            <w:r w:rsidRPr="00B24574">
              <w:rPr>
                <w:sz w:val="24"/>
              </w:rPr>
              <w:t>підпункт 6</w:t>
            </w:r>
          </w:p>
          <w:p w14:paraId="4A5D1FB0" w14:textId="77777777" w:rsidR="00181A85" w:rsidRPr="00B24574" w:rsidRDefault="00000000">
            <w:pPr>
              <w:pStyle w:val="TableParagraph"/>
              <w:ind w:left="80" w:right="68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 </w:t>
            </w:r>
            <w:r w:rsidRPr="00B24574">
              <w:rPr>
                <w:spacing w:val="-2"/>
                <w:sz w:val="24"/>
              </w:rPr>
              <w:t xml:space="preserve">постанови Кабінету Міністрів </w:t>
            </w:r>
            <w:r w:rsidRPr="00B24574">
              <w:rPr>
                <w:sz w:val="24"/>
              </w:rPr>
              <w:t xml:space="preserve">України від 19 </w:t>
            </w:r>
            <w:r w:rsidRPr="00B24574">
              <w:rPr>
                <w:spacing w:val="-2"/>
                <w:sz w:val="24"/>
              </w:rPr>
              <w:t>листопада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2025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р.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1508</w:t>
            </w:r>
          </w:p>
          <w:p w14:paraId="719592CE" w14:textId="77777777" w:rsidR="00181A85" w:rsidRPr="00B24574" w:rsidRDefault="00000000">
            <w:pPr>
              <w:pStyle w:val="TableParagraph"/>
              <w:ind w:left="134" w:right="121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«Деякі питання ліцензування господарської </w:t>
            </w:r>
            <w:r w:rsidRPr="00B24574">
              <w:rPr>
                <w:sz w:val="24"/>
              </w:rPr>
              <w:t xml:space="preserve">діяльності з випуску та </w:t>
            </w:r>
            <w:r w:rsidRPr="00B24574">
              <w:rPr>
                <w:spacing w:val="-2"/>
                <w:sz w:val="24"/>
              </w:rPr>
              <w:t>проведення лотерей»</w:t>
            </w:r>
          </w:p>
        </w:tc>
      </w:tr>
      <w:tr w:rsidR="00B24574" w:rsidRPr="00B24574" w14:paraId="67E8FBFD" w14:textId="77777777" w:rsidTr="00D25D65">
        <w:trPr>
          <w:trHeight w:val="1874"/>
        </w:trPr>
        <w:tc>
          <w:tcPr>
            <w:tcW w:w="1604" w:type="dxa"/>
          </w:tcPr>
          <w:p w14:paraId="01A90BFB" w14:textId="74D6988E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9</w:t>
            </w:r>
            <w:r w:rsidR="00F91CC0">
              <w:rPr>
                <w:spacing w:val="-5"/>
                <w:sz w:val="24"/>
              </w:rPr>
              <w:t>6</w:t>
            </w:r>
          </w:p>
        </w:tc>
        <w:tc>
          <w:tcPr>
            <w:tcW w:w="2475" w:type="dxa"/>
          </w:tcPr>
          <w:p w14:paraId="4D3D3F1A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 забезпечив можливість доступу органу ліцензування до інформації про: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41AA94A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48157F3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7BBD614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2B4AB36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6BD0FD3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4B8FD4F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181A85" w:rsidRPr="00B24574" w14:paraId="76639875" w14:textId="77777777">
        <w:trPr>
          <w:trHeight w:val="1584"/>
        </w:trPr>
        <w:tc>
          <w:tcPr>
            <w:tcW w:w="1604" w:type="dxa"/>
          </w:tcPr>
          <w:p w14:paraId="7017FBF6" w14:textId="21008CFF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6</w:t>
            </w:r>
            <w:r w:rsidRPr="00B24574">
              <w:rPr>
                <w:spacing w:val="-4"/>
                <w:sz w:val="24"/>
              </w:rPr>
              <w:t>.1</w:t>
            </w:r>
          </w:p>
        </w:tc>
        <w:tc>
          <w:tcPr>
            <w:tcW w:w="2475" w:type="dxa"/>
          </w:tcPr>
          <w:p w14:paraId="632A1183" w14:textId="77777777" w:rsidR="00181A85" w:rsidRPr="00B24574" w:rsidRDefault="00000000">
            <w:pPr>
              <w:pStyle w:val="TableParagraph"/>
              <w:spacing w:before="68" w:line="252" w:lineRule="auto"/>
              <w:ind w:left="67" w:right="240"/>
              <w:rPr>
                <w:sz w:val="24"/>
              </w:rPr>
            </w:pPr>
            <w:r w:rsidRPr="00B24574">
              <w:rPr>
                <w:sz w:val="24"/>
              </w:rPr>
              <w:t>кількість та серійні номери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підключених </w:t>
            </w:r>
            <w:r w:rsidRPr="00B24574">
              <w:rPr>
                <w:spacing w:val="-2"/>
                <w:sz w:val="24"/>
              </w:rPr>
              <w:t xml:space="preserve">терміналів </w:t>
            </w:r>
            <w:r w:rsidRPr="00B24574">
              <w:rPr>
                <w:sz w:val="24"/>
              </w:rPr>
              <w:t>електронної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системи прийняття ставок</w:t>
            </w:r>
          </w:p>
        </w:tc>
        <w:tc>
          <w:tcPr>
            <w:tcW w:w="1305" w:type="dxa"/>
          </w:tcPr>
          <w:p w14:paraId="5FEEC64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638622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C1AA1B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4BB267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ABEE75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8BEAF9A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65DCC7D3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358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385E1012" w14:textId="77777777">
        <w:trPr>
          <w:trHeight w:val="1295"/>
        </w:trPr>
        <w:tc>
          <w:tcPr>
            <w:tcW w:w="1604" w:type="dxa"/>
          </w:tcPr>
          <w:p w14:paraId="61EAC54A" w14:textId="50E22F06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lastRenderedPageBreak/>
              <w:t>9</w:t>
            </w:r>
            <w:r w:rsidR="00F91CC0">
              <w:rPr>
                <w:spacing w:val="-4"/>
                <w:sz w:val="24"/>
              </w:rPr>
              <w:t>6</w:t>
            </w:r>
            <w:r w:rsidRPr="00B24574">
              <w:rPr>
                <w:spacing w:val="-4"/>
                <w:sz w:val="24"/>
              </w:rPr>
              <w:t>.2</w:t>
            </w:r>
          </w:p>
        </w:tc>
        <w:tc>
          <w:tcPr>
            <w:tcW w:w="2475" w:type="dxa"/>
          </w:tcPr>
          <w:p w14:paraId="069F8758" w14:textId="77777777" w:rsidR="00181A85" w:rsidRPr="00B24574" w:rsidRDefault="00000000">
            <w:pPr>
              <w:pStyle w:val="TableParagraph"/>
              <w:tabs>
                <w:tab w:val="left" w:pos="1009"/>
              </w:tabs>
              <w:spacing w:before="68" w:line="252" w:lineRule="auto"/>
              <w:ind w:left="67" w:right="233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повну</w:t>
            </w:r>
            <w:r w:rsidRPr="00B24574">
              <w:rPr>
                <w:sz w:val="24"/>
              </w:rPr>
              <w:tab/>
            </w:r>
            <w:r w:rsidRPr="00B24574">
              <w:rPr>
                <w:spacing w:val="-4"/>
                <w:sz w:val="24"/>
              </w:rPr>
              <w:t xml:space="preserve">назву </w:t>
            </w:r>
            <w:r w:rsidRPr="00B24574">
              <w:rPr>
                <w:sz w:val="24"/>
              </w:rPr>
              <w:t>державної лотереї відповідно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до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умов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її </w:t>
            </w:r>
            <w:r w:rsidRPr="00B24574">
              <w:rPr>
                <w:spacing w:val="-2"/>
                <w:sz w:val="24"/>
              </w:rPr>
              <w:t>проведення</w:t>
            </w:r>
          </w:p>
        </w:tc>
        <w:tc>
          <w:tcPr>
            <w:tcW w:w="1305" w:type="dxa"/>
          </w:tcPr>
          <w:p w14:paraId="3117FE2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07F01E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379CB6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27DBE6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CFE8EC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CB78B0B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47E8882" w14:textId="77777777" w:rsidTr="000A5DEF">
        <w:trPr>
          <w:trHeight w:val="1239"/>
        </w:trPr>
        <w:tc>
          <w:tcPr>
            <w:tcW w:w="1604" w:type="dxa"/>
          </w:tcPr>
          <w:p w14:paraId="0B9B4BAC" w14:textId="0AEA0091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6</w:t>
            </w:r>
            <w:r w:rsidRPr="00B24574">
              <w:rPr>
                <w:spacing w:val="-4"/>
                <w:sz w:val="24"/>
              </w:rPr>
              <w:t>.3</w:t>
            </w:r>
          </w:p>
        </w:tc>
        <w:tc>
          <w:tcPr>
            <w:tcW w:w="2475" w:type="dxa"/>
          </w:tcPr>
          <w:p w14:paraId="5FB2C3C0" w14:textId="77777777" w:rsidR="00181A85" w:rsidRPr="00B24574" w:rsidRDefault="00000000">
            <w:pPr>
              <w:pStyle w:val="TableParagraph"/>
              <w:tabs>
                <w:tab w:val="left" w:pos="852"/>
              </w:tabs>
              <w:spacing w:before="68" w:line="252" w:lineRule="auto"/>
              <w:ind w:left="67" w:right="205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дату</w:t>
            </w:r>
            <w:r w:rsidRPr="00B24574">
              <w:rPr>
                <w:sz w:val="24"/>
              </w:rPr>
              <w:tab/>
              <w:t>та час здійснення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контролю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680C746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40DAF44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ADA259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0DE16EA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1C5F7B4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16090E84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D031F1B" w14:textId="77777777" w:rsidTr="000A5DEF">
        <w:trPr>
          <w:trHeight w:val="3323"/>
        </w:trPr>
        <w:tc>
          <w:tcPr>
            <w:tcW w:w="1604" w:type="dxa"/>
          </w:tcPr>
          <w:p w14:paraId="3547EA06" w14:textId="674C3835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6</w:t>
            </w:r>
            <w:r w:rsidRPr="00B24574">
              <w:rPr>
                <w:spacing w:val="-4"/>
                <w:sz w:val="24"/>
              </w:rPr>
              <w:t>.4</w:t>
            </w:r>
          </w:p>
        </w:tc>
        <w:tc>
          <w:tcPr>
            <w:tcW w:w="2475" w:type="dxa"/>
          </w:tcPr>
          <w:p w14:paraId="22E9B954" w14:textId="77777777" w:rsidR="00181A85" w:rsidRPr="00B24574" w:rsidRDefault="00000000">
            <w:pPr>
              <w:pStyle w:val="TableParagraph"/>
              <w:spacing w:before="68" w:line="252" w:lineRule="auto"/>
              <w:ind w:left="67" w:right="83"/>
              <w:rPr>
                <w:sz w:val="24"/>
              </w:rPr>
            </w:pPr>
            <w:r w:rsidRPr="00B24574">
              <w:rPr>
                <w:sz w:val="24"/>
              </w:rPr>
              <w:t>кожну операцію (із зазначенням дати, часу, номера лотерейного білета та/або іншого засобу, розміру ставки, номера і адреси термінала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електронної системи прийняття ставок, через який здійснена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операція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)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з: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7B779A7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366E987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4BDC964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687D00D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1E96586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08C9490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0C4B97B8" w14:textId="77777777">
        <w:trPr>
          <w:trHeight w:val="1239"/>
        </w:trPr>
        <w:tc>
          <w:tcPr>
            <w:tcW w:w="1604" w:type="dxa"/>
          </w:tcPr>
          <w:p w14:paraId="6BCD23ED" w14:textId="33AD5653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6</w:t>
            </w:r>
            <w:r w:rsidRPr="00B24574">
              <w:rPr>
                <w:spacing w:val="-2"/>
                <w:sz w:val="24"/>
              </w:rPr>
              <w:t>.4.1</w:t>
            </w:r>
          </w:p>
        </w:tc>
        <w:tc>
          <w:tcPr>
            <w:tcW w:w="2475" w:type="dxa"/>
          </w:tcPr>
          <w:p w14:paraId="37E82220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прийняття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ставки</w:t>
            </w:r>
          </w:p>
        </w:tc>
        <w:tc>
          <w:tcPr>
            <w:tcW w:w="1305" w:type="dxa"/>
          </w:tcPr>
          <w:p w14:paraId="5F71F62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1FDD9F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29EB1D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D1A57C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6A66E1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9DA71C6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C0BAE53" w14:textId="77777777">
        <w:trPr>
          <w:trHeight w:val="1239"/>
        </w:trPr>
        <w:tc>
          <w:tcPr>
            <w:tcW w:w="1604" w:type="dxa"/>
          </w:tcPr>
          <w:p w14:paraId="4B0818B4" w14:textId="6B10DE75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6</w:t>
            </w:r>
            <w:r w:rsidRPr="00B24574">
              <w:rPr>
                <w:spacing w:val="-2"/>
                <w:sz w:val="24"/>
              </w:rPr>
              <w:t>.4.2</w:t>
            </w:r>
          </w:p>
        </w:tc>
        <w:tc>
          <w:tcPr>
            <w:tcW w:w="2475" w:type="dxa"/>
          </w:tcPr>
          <w:p w14:paraId="10A88756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повернення </w:t>
            </w:r>
            <w:r w:rsidRPr="00B24574">
              <w:rPr>
                <w:spacing w:val="-2"/>
                <w:sz w:val="24"/>
              </w:rPr>
              <w:t>ставки</w:t>
            </w:r>
          </w:p>
        </w:tc>
        <w:tc>
          <w:tcPr>
            <w:tcW w:w="1305" w:type="dxa"/>
          </w:tcPr>
          <w:p w14:paraId="2C5CAED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AABEAE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05EC13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E26F7A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7F8977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6D888FA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0029D97" w14:textId="77777777" w:rsidTr="000A5DEF">
        <w:trPr>
          <w:trHeight w:val="1239"/>
        </w:trPr>
        <w:tc>
          <w:tcPr>
            <w:tcW w:w="1604" w:type="dxa"/>
          </w:tcPr>
          <w:p w14:paraId="372B4EEA" w14:textId="23546A59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6</w:t>
            </w:r>
            <w:r w:rsidRPr="00B24574">
              <w:rPr>
                <w:spacing w:val="-2"/>
                <w:sz w:val="24"/>
              </w:rPr>
              <w:t>.4.3</w:t>
            </w:r>
          </w:p>
        </w:tc>
        <w:tc>
          <w:tcPr>
            <w:tcW w:w="2475" w:type="dxa"/>
          </w:tcPr>
          <w:p w14:paraId="137F39A8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виплати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виграшу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12D3A2E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5C1DF6B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48FF46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219ECB7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63EF42E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6CE59E9B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B195619" w14:textId="77777777" w:rsidTr="000A5DEF">
        <w:trPr>
          <w:trHeight w:val="1584"/>
        </w:trPr>
        <w:tc>
          <w:tcPr>
            <w:tcW w:w="1604" w:type="dxa"/>
          </w:tcPr>
          <w:p w14:paraId="3F64784E" w14:textId="79911E10" w:rsidR="000A5DEF" w:rsidRPr="00B24574" w:rsidRDefault="000A5DEF" w:rsidP="000A5DEF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6</w:t>
            </w:r>
            <w:r w:rsidRPr="00B24574">
              <w:rPr>
                <w:spacing w:val="-4"/>
                <w:sz w:val="24"/>
              </w:rPr>
              <w:t>.5</w:t>
            </w:r>
          </w:p>
        </w:tc>
        <w:tc>
          <w:tcPr>
            <w:tcW w:w="2475" w:type="dxa"/>
          </w:tcPr>
          <w:p w14:paraId="0C6828FF" w14:textId="77777777" w:rsidR="000A5DEF" w:rsidRPr="00B24574" w:rsidRDefault="000A5DEF" w:rsidP="000A5DEF">
            <w:pPr>
              <w:pStyle w:val="TableParagraph"/>
              <w:spacing w:before="68" w:line="252" w:lineRule="auto"/>
              <w:ind w:left="67" w:right="161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можливість </w:t>
            </w:r>
            <w:r w:rsidRPr="00B24574">
              <w:rPr>
                <w:sz w:val="24"/>
              </w:rPr>
              <w:t>перевірити за номером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лотерейного білета та/або іншого </w:t>
            </w:r>
            <w:r w:rsidRPr="00B24574">
              <w:rPr>
                <w:spacing w:val="-2"/>
                <w:sz w:val="24"/>
              </w:rPr>
              <w:t>засобу: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12F97E41" w14:textId="77777777" w:rsidR="000A5DEF" w:rsidRPr="00B24574" w:rsidRDefault="000A5DEF" w:rsidP="000A5DEF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086D3F43" w14:textId="77777777" w:rsidR="000A5DEF" w:rsidRPr="00B24574" w:rsidRDefault="000A5DEF" w:rsidP="000A5DE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622090EE" w14:textId="77777777" w:rsidR="000A5DEF" w:rsidRPr="00B24574" w:rsidRDefault="000A5DEF" w:rsidP="000A5DEF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1664DF04" w14:textId="77777777" w:rsidR="000A5DEF" w:rsidRPr="00B24574" w:rsidRDefault="000A5DEF" w:rsidP="000A5DEF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36CC6D27" w14:textId="77777777" w:rsidR="000A5DEF" w:rsidRPr="00B24574" w:rsidRDefault="000A5DEF" w:rsidP="000A5DEF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5B843CB2" w14:textId="77777777" w:rsidR="000A5DEF" w:rsidRPr="00B24574" w:rsidRDefault="000A5DEF" w:rsidP="000A5DEF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57E56C24" w14:textId="77777777">
        <w:trPr>
          <w:trHeight w:val="1239"/>
        </w:trPr>
        <w:tc>
          <w:tcPr>
            <w:tcW w:w="1604" w:type="dxa"/>
          </w:tcPr>
          <w:p w14:paraId="1608EA55" w14:textId="31250419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6</w:t>
            </w:r>
            <w:r w:rsidRPr="00B24574">
              <w:rPr>
                <w:spacing w:val="-2"/>
                <w:sz w:val="24"/>
              </w:rPr>
              <w:t>.5.1</w:t>
            </w:r>
          </w:p>
        </w:tc>
        <w:tc>
          <w:tcPr>
            <w:tcW w:w="2475" w:type="dxa"/>
          </w:tcPr>
          <w:p w14:paraId="6F126C0F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дату 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час </w:t>
            </w:r>
            <w:r w:rsidRPr="00B24574">
              <w:rPr>
                <w:spacing w:val="-2"/>
                <w:sz w:val="24"/>
              </w:rPr>
              <w:t>продажу</w:t>
            </w:r>
          </w:p>
        </w:tc>
        <w:tc>
          <w:tcPr>
            <w:tcW w:w="1305" w:type="dxa"/>
          </w:tcPr>
          <w:p w14:paraId="30C8699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387C6A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ADCFE1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B0C70C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74F538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943C4E6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70234E51" w14:textId="77777777">
        <w:trPr>
          <w:trHeight w:val="1239"/>
        </w:trPr>
        <w:tc>
          <w:tcPr>
            <w:tcW w:w="1604" w:type="dxa"/>
          </w:tcPr>
          <w:p w14:paraId="177290F3" w14:textId="4A72C66F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6</w:t>
            </w:r>
            <w:r w:rsidRPr="00B24574">
              <w:rPr>
                <w:spacing w:val="-2"/>
                <w:sz w:val="24"/>
              </w:rPr>
              <w:t>.5.2</w:t>
            </w:r>
          </w:p>
        </w:tc>
        <w:tc>
          <w:tcPr>
            <w:tcW w:w="2475" w:type="dxa"/>
          </w:tcPr>
          <w:p w14:paraId="212F7506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розмір</w:t>
            </w:r>
            <w:r w:rsidRPr="00B24574">
              <w:rPr>
                <w:spacing w:val="-2"/>
                <w:sz w:val="24"/>
              </w:rPr>
              <w:t xml:space="preserve"> ставки</w:t>
            </w:r>
          </w:p>
        </w:tc>
        <w:tc>
          <w:tcPr>
            <w:tcW w:w="1305" w:type="dxa"/>
          </w:tcPr>
          <w:p w14:paraId="34A92A3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8C655C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BD68C0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0C72B1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3CBA69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6C35F13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15806148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364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AFB4898" w14:textId="77777777">
        <w:trPr>
          <w:trHeight w:val="1239"/>
        </w:trPr>
        <w:tc>
          <w:tcPr>
            <w:tcW w:w="1604" w:type="dxa"/>
          </w:tcPr>
          <w:p w14:paraId="7920B156" w14:textId="420641B4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lastRenderedPageBreak/>
              <w:t>9</w:t>
            </w:r>
            <w:r w:rsidR="00F91CC0">
              <w:rPr>
                <w:spacing w:val="-2"/>
                <w:sz w:val="24"/>
              </w:rPr>
              <w:t>6</w:t>
            </w:r>
            <w:r w:rsidRPr="00B24574">
              <w:rPr>
                <w:spacing w:val="-2"/>
                <w:sz w:val="24"/>
              </w:rPr>
              <w:t>.5.3</w:t>
            </w:r>
          </w:p>
        </w:tc>
        <w:tc>
          <w:tcPr>
            <w:tcW w:w="2475" w:type="dxa"/>
          </w:tcPr>
          <w:p w14:paraId="76403A8F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ігрову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комбінацію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(за </w:t>
            </w:r>
            <w:r w:rsidRPr="00B24574">
              <w:rPr>
                <w:spacing w:val="-2"/>
                <w:sz w:val="24"/>
              </w:rPr>
              <w:t>наявності)</w:t>
            </w:r>
          </w:p>
        </w:tc>
        <w:tc>
          <w:tcPr>
            <w:tcW w:w="1305" w:type="dxa"/>
          </w:tcPr>
          <w:p w14:paraId="191365C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834577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B0B3CD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92A56E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853CDD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20D1569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4068171" w14:textId="77777777" w:rsidTr="000A5DEF">
        <w:trPr>
          <w:trHeight w:val="2454"/>
        </w:trPr>
        <w:tc>
          <w:tcPr>
            <w:tcW w:w="1604" w:type="dxa"/>
          </w:tcPr>
          <w:p w14:paraId="051CB4D5" w14:textId="6A483D95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6</w:t>
            </w:r>
            <w:r w:rsidRPr="00B24574">
              <w:rPr>
                <w:spacing w:val="-4"/>
                <w:sz w:val="24"/>
              </w:rPr>
              <w:t>.</w:t>
            </w:r>
            <w:r w:rsidR="005D169E">
              <w:rPr>
                <w:spacing w:val="-4"/>
                <w:sz w:val="24"/>
              </w:rPr>
              <w:t>5.</w:t>
            </w:r>
            <w:r w:rsidRPr="00B24574">
              <w:rPr>
                <w:spacing w:val="-4"/>
                <w:sz w:val="24"/>
              </w:rPr>
              <w:t>4</w:t>
            </w:r>
          </w:p>
        </w:tc>
        <w:tc>
          <w:tcPr>
            <w:tcW w:w="2475" w:type="dxa"/>
          </w:tcPr>
          <w:p w14:paraId="3951F90A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серійний номер і адресу термінала електронної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системи прийняття ставок, через який було продано</w:t>
            </w:r>
            <w:r w:rsidRPr="00B24574">
              <w:rPr>
                <w:spacing w:val="2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лотерейний білет та/або інший </w:t>
            </w:r>
            <w:r w:rsidRPr="00B24574">
              <w:rPr>
                <w:spacing w:val="-2"/>
                <w:sz w:val="24"/>
              </w:rPr>
              <w:t>засіб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18CBCE2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5DB14A2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576575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58008B2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27E7310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6B4FEB65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C48815D" w14:textId="77777777" w:rsidTr="000A5DEF">
        <w:trPr>
          <w:trHeight w:val="2743"/>
        </w:trPr>
        <w:tc>
          <w:tcPr>
            <w:tcW w:w="1604" w:type="dxa"/>
          </w:tcPr>
          <w:p w14:paraId="38A0C0B7" w14:textId="7BBF26BD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9</w:t>
            </w:r>
            <w:r w:rsidR="00F91CC0">
              <w:rPr>
                <w:spacing w:val="-5"/>
                <w:sz w:val="24"/>
              </w:rPr>
              <w:t>7</w:t>
            </w:r>
          </w:p>
        </w:tc>
        <w:tc>
          <w:tcPr>
            <w:tcW w:w="2475" w:type="dxa"/>
          </w:tcPr>
          <w:p w14:paraId="0A0DFF48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 xml:space="preserve">Додатково щодо кожної тиражної лотереї оператор державних лотерей </w:t>
            </w:r>
            <w:r w:rsidRPr="00B24574">
              <w:rPr>
                <w:spacing w:val="-2"/>
                <w:sz w:val="24"/>
              </w:rPr>
              <w:t xml:space="preserve">забезпечив </w:t>
            </w:r>
            <w:r w:rsidRPr="00B24574">
              <w:rPr>
                <w:sz w:val="24"/>
              </w:rPr>
              <w:t>можливість доступ органу ліцензування щонайменше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такої </w:t>
            </w:r>
            <w:r w:rsidRPr="00B24574">
              <w:rPr>
                <w:spacing w:val="-2"/>
                <w:sz w:val="24"/>
              </w:rPr>
              <w:t>інформації: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5607159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68D52B8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54F3F82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2E8360F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012B75B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7B4FB7B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6F6BACED" w14:textId="77777777">
        <w:trPr>
          <w:trHeight w:val="1239"/>
        </w:trPr>
        <w:tc>
          <w:tcPr>
            <w:tcW w:w="1604" w:type="dxa"/>
          </w:tcPr>
          <w:p w14:paraId="4497988A" w14:textId="3EC1818C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.1</w:t>
            </w:r>
          </w:p>
        </w:tc>
        <w:tc>
          <w:tcPr>
            <w:tcW w:w="2475" w:type="dxa"/>
          </w:tcPr>
          <w:p w14:paraId="06C3B21D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номер </w:t>
            </w:r>
            <w:r w:rsidRPr="00B24574">
              <w:rPr>
                <w:spacing w:val="-2"/>
                <w:sz w:val="24"/>
              </w:rPr>
              <w:t>тиражу</w:t>
            </w:r>
          </w:p>
        </w:tc>
        <w:tc>
          <w:tcPr>
            <w:tcW w:w="1305" w:type="dxa"/>
          </w:tcPr>
          <w:p w14:paraId="1C94BD0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125969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A0F8DF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1C594B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3E730D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7493B11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5EF9805" w14:textId="77777777">
        <w:trPr>
          <w:trHeight w:val="1584"/>
        </w:trPr>
        <w:tc>
          <w:tcPr>
            <w:tcW w:w="1604" w:type="dxa"/>
          </w:tcPr>
          <w:p w14:paraId="10D5F151" w14:textId="5DE3E863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.2</w:t>
            </w:r>
          </w:p>
        </w:tc>
        <w:tc>
          <w:tcPr>
            <w:tcW w:w="2475" w:type="dxa"/>
          </w:tcPr>
          <w:p w14:paraId="7A977595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>заплановані дата та час припинення прийняття ставок у державній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 </w:t>
            </w:r>
            <w:r w:rsidRPr="00B24574">
              <w:rPr>
                <w:spacing w:val="-2"/>
                <w:sz w:val="24"/>
              </w:rPr>
              <w:t>тираж</w:t>
            </w:r>
          </w:p>
        </w:tc>
        <w:tc>
          <w:tcPr>
            <w:tcW w:w="1305" w:type="dxa"/>
          </w:tcPr>
          <w:p w14:paraId="1F86C81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0B6269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6F356B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0522E2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BC1642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52D4CFF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3E6EE76" w14:textId="77777777">
        <w:trPr>
          <w:trHeight w:val="1295"/>
        </w:trPr>
        <w:tc>
          <w:tcPr>
            <w:tcW w:w="1604" w:type="dxa"/>
          </w:tcPr>
          <w:p w14:paraId="63A7D94C" w14:textId="23E31AB3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.3</w:t>
            </w:r>
          </w:p>
        </w:tc>
        <w:tc>
          <w:tcPr>
            <w:tcW w:w="2475" w:type="dxa"/>
          </w:tcPr>
          <w:p w14:paraId="39481E83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>фактичні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дата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та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час </w:t>
            </w:r>
            <w:r w:rsidRPr="00B24574">
              <w:rPr>
                <w:spacing w:val="-2"/>
                <w:sz w:val="24"/>
              </w:rPr>
              <w:t xml:space="preserve">припинення </w:t>
            </w:r>
            <w:r w:rsidRPr="00B24574">
              <w:rPr>
                <w:sz w:val="24"/>
              </w:rPr>
              <w:t>прийняття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ставок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на </w:t>
            </w:r>
            <w:r w:rsidRPr="00B24574">
              <w:rPr>
                <w:spacing w:val="-2"/>
                <w:sz w:val="24"/>
              </w:rPr>
              <w:t>тираж</w:t>
            </w:r>
          </w:p>
        </w:tc>
        <w:tc>
          <w:tcPr>
            <w:tcW w:w="1305" w:type="dxa"/>
          </w:tcPr>
          <w:p w14:paraId="1EC762A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21F889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EC6E07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E9F15F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81B916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4A61E57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754B9DD" w14:textId="77777777">
        <w:trPr>
          <w:trHeight w:val="1295"/>
        </w:trPr>
        <w:tc>
          <w:tcPr>
            <w:tcW w:w="1604" w:type="dxa"/>
          </w:tcPr>
          <w:p w14:paraId="6D56EC45" w14:textId="1403BCFC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.4</w:t>
            </w:r>
          </w:p>
        </w:tc>
        <w:tc>
          <w:tcPr>
            <w:tcW w:w="2475" w:type="dxa"/>
          </w:tcPr>
          <w:p w14:paraId="3AB3173E" w14:textId="77777777" w:rsidR="00181A85" w:rsidRPr="00B24574" w:rsidRDefault="00000000">
            <w:pPr>
              <w:pStyle w:val="TableParagraph"/>
              <w:spacing w:before="68" w:line="252" w:lineRule="auto"/>
              <w:ind w:left="67" w:right="117"/>
              <w:rPr>
                <w:sz w:val="24"/>
              </w:rPr>
            </w:pPr>
            <w:r w:rsidRPr="00B24574">
              <w:rPr>
                <w:sz w:val="24"/>
              </w:rPr>
              <w:t>заплановані дата та час початку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розіграшу </w:t>
            </w:r>
            <w:r w:rsidRPr="00B24574">
              <w:rPr>
                <w:spacing w:val="-2"/>
                <w:sz w:val="24"/>
              </w:rPr>
              <w:t>тиражу</w:t>
            </w:r>
          </w:p>
        </w:tc>
        <w:tc>
          <w:tcPr>
            <w:tcW w:w="1305" w:type="dxa"/>
          </w:tcPr>
          <w:p w14:paraId="038F68E3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FB78B4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F661EB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BB4639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25D51E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11CC23E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2E2BCA8" w14:textId="77777777">
        <w:trPr>
          <w:trHeight w:val="1295"/>
        </w:trPr>
        <w:tc>
          <w:tcPr>
            <w:tcW w:w="1604" w:type="dxa"/>
          </w:tcPr>
          <w:p w14:paraId="786B17FE" w14:textId="3ACCA08E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.5</w:t>
            </w:r>
          </w:p>
        </w:tc>
        <w:tc>
          <w:tcPr>
            <w:tcW w:w="2475" w:type="dxa"/>
          </w:tcPr>
          <w:p w14:paraId="3F845AC4" w14:textId="77777777" w:rsidR="00181A85" w:rsidRPr="00B24574" w:rsidRDefault="00000000">
            <w:pPr>
              <w:pStyle w:val="TableParagraph"/>
              <w:spacing w:before="68" w:line="252" w:lineRule="auto"/>
              <w:ind w:left="67" w:right="117"/>
              <w:rPr>
                <w:sz w:val="24"/>
              </w:rPr>
            </w:pPr>
            <w:r w:rsidRPr="00B24574">
              <w:rPr>
                <w:sz w:val="24"/>
              </w:rPr>
              <w:t>фактичні дата та час початку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та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закінчення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розіграшу </w:t>
            </w:r>
            <w:r w:rsidRPr="00B24574">
              <w:rPr>
                <w:spacing w:val="-2"/>
                <w:sz w:val="24"/>
              </w:rPr>
              <w:t>тиражу</w:t>
            </w:r>
          </w:p>
        </w:tc>
        <w:tc>
          <w:tcPr>
            <w:tcW w:w="1305" w:type="dxa"/>
          </w:tcPr>
          <w:p w14:paraId="539AF5D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AD5C40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5CEC7C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8D2881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FBBA4C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CAC8E7A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0BCA25A1" w14:textId="77777777">
        <w:trPr>
          <w:trHeight w:val="715"/>
        </w:trPr>
        <w:tc>
          <w:tcPr>
            <w:tcW w:w="1604" w:type="dxa"/>
          </w:tcPr>
          <w:p w14:paraId="0F6C46CF" w14:textId="2180E34F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.6</w:t>
            </w:r>
          </w:p>
        </w:tc>
        <w:tc>
          <w:tcPr>
            <w:tcW w:w="2475" w:type="dxa"/>
          </w:tcPr>
          <w:p w14:paraId="47E53B81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загальна сума прийнятих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ставок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</w:p>
        </w:tc>
        <w:tc>
          <w:tcPr>
            <w:tcW w:w="1305" w:type="dxa"/>
          </w:tcPr>
          <w:p w14:paraId="4028A891" w14:textId="77777777" w:rsidR="00181A85" w:rsidRPr="00B24574" w:rsidRDefault="00000000">
            <w:pPr>
              <w:pStyle w:val="TableParagraph"/>
              <w:spacing w:before="68" w:line="252" w:lineRule="auto"/>
              <w:ind w:left="67" w:right="285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</w:t>
            </w:r>
          </w:p>
        </w:tc>
        <w:tc>
          <w:tcPr>
            <w:tcW w:w="1279" w:type="dxa"/>
          </w:tcPr>
          <w:p w14:paraId="72D7A14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5543D5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BC25DA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A9036E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996DDDC" w14:textId="77777777" w:rsidR="00181A85" w:rsidRPr="00B24574" w:rsidRDefault="00000000">
            <w:pPr>
              <w:pStyle w:val="TableParagraph"/>
              <w:spacing w:before="68"/>
              <w:ind w:left="345" w:right="140" w:hanging="193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другий пункту 38</w:t>
            </w:r>
          </w:p>
        </w:tc>
      </w:tr>
    </w:tbl>
    <w:p w14:paraId="651249C2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1403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06CCC7B6" w14:textId="77777777">
        <w:trPr>
          <w:trHeight w:val="715"/>
        </w:trPr>
        <w:tc>
          <w:tcPr>
            <w:tcW w:w="1604" w:type="dxa"/>
          </w:tcPr>
          <w:p w14:paraId="09A4812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06FA86D0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лотереї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тираж </w:t>
            </w:r>
            <w:r w:rsidRPr="00B24574">
              <w:rPr>
                <w:spacing w:val="-2"/>
                <w:sz w:val="24"/>
              </w:rPr>
              <w:t>(гривень)</w:t>
            </w:r>
          </w:p>
        </w:tc>
        <w:tc>
          <w:tcPr>
            <w:tcW w:w="1305" w:type="dxa"/>
          </w:tcPr>
          <w:p w14:paraId="54129967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Незначний</w:t>
            </w:r>
          </w:p>
        </w:tc>
        <w:tc>
          <w:tcPr>
            <w:tcW w:w="1279" w:type="dxa"/>
          </w:tcPr>
          <w:p w14:paraId="6893D4F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A5DEBB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0277E4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62349C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2D0FED3" w14:textId="77777777" w:rsidR="00181A85" w:rsidRPr="00B24574" w:rsidRDefault="00000000">
            <w:pPr>
              <w:pStyle w:val="TableParagraph"/>
              <w:spacing w:before="68"/>
              <w:ind w:left="602" w:right="119" w:hanging="37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4F91569" w14:textId="77777777">
        <w:trPr>
          <w:trHeight w:val="1584"/>
        </w:trPr>
        <w:tc>
          <w:tcPr>
            <w:tcW w:w="1604" w:type="dxa"/>
          </w:tcPr>
          <w:p w14:paraId="79164989" w14:textId="6EAF7A10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.7</w:t>
            </w:r>
          </w:p>
        </w:tc>
        <w:tc>
          <w:tcPr>
            <w:tcW w:w="2475" w:type="dxa"/>
          </w:tcPr>
          <w:p w14:paraId="6710045A" w14:textId="77777777" w:rsidR="00181A85" w:rsidRPr="00B24574" w:rsidRDefault="00000000">
            <w:pPr>
              <w:pStyle w:val="TableParagraph"/>
              <w:spacing w:before="68" w:line="252" w:lineRule="auto"/>
              <w:ind w:left="67" w:right="404"/>
              <w:rPr>
                <w:sz w:val="24"/>
              </w:rPr>
            </w:pPr>
            <w:r w:rsidRPr="00B24574">
              <w:rPr>
                <w:sz w:val="24"/>
              </w:rPr>
              <w:t>відрахування до призового фонду відповідно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до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умов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лотереї </w:t>
            </w:r>
            <w:r w:rsidRPr="00B24574">
              <w:rPr>
                <w:spacing w:val="-2"/>
                <w:sz w:val="24"/>
              </w:rPr>
              <w:t>(відсоток)</w:t>
            </w:r>
          </w:p>
        </w:tc>
        <w:tc>
          <w:tcPr>
            <w:tcW w:w="1305" w:type="dxa"/>
          </w:tcPr>
          <w:p w14:paraId="6C83ED0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C27FFF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592FD4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30C154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199991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C91EB35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2F50907" w14:textId="77777777">
        <w:trPr>
          <w:trHeight w:val="1239"/>
        </w:trPr>
        <w:tc>
          <w:tcPr>
            <w:tcW w:w="1604" w:type="dxa"/>
          </w:tcPr>
          <w:p w14:paraId="12B75016" w14:textId="31B3D972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.8</w:t>
            </w:r>
          </w:p>
        </w:tc>
        <w:tc>
          <w:tcPr>
            <w:tcW w:w="2475" w:type="dxa"/>
          </w:tcPr>
          <w:p w14:paraId="1D88280C" w14:textId="77777777" w:rsidR="00181A85" w:rsidRPr="00B24574" w:rsidRDefault="00000000">
            <w:pPr>
              <w:pStyle w:val="TableParagraph"/>
              <w:spacing w:before="68" w:line="252" w:lineRule="auto"/>
              <w:ind w:left="67" w:right="199"/>
              <w:rPr>
                <w:sz w:val="24"/>
              </w:rPr>
            </w:pPr>
            <w:r w:rsidRPr="00B24574">
              <w:rPr>
                <w:sz w:val="24"/>
              </w:rPr>
              <w:t>розмір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сформованого призового фонду тиражу (гривень)</w:t>
            </w:r>
          </w:p>
        </w:tc>
        <w:tc>
          <w:tcPr>
            <w:tcW w:w="1305" w:type="dxa"/>
          </w:tcPr>
          <w:p w14:paraId="0B7515D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5D3F63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F9A0B7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3B628B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E44206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69C3DA0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0329A22" w14:textId="77777777">
        <w:trPr>
          <w:trHeight w:val="1584"/>
        </w:trPr>
        <w:tc>
          <w:tcPr>
            <w:tcW w:w="1604" w:type="dxa"/>
          </w:tcPr>
          <w:p w14:paraId="6D682C94" w14:textId="18D27AB2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9</w:t>
            </w:r>
            <w:r w:rsidR="00F91CC0">
              <w:rPr>
                <w:spacing w:val="-4"/>
                <w:sz w:val="24"/>
              </w:rPr>
              <w:t>7</w:t>
            </w:r>
            <w:r w:rsidRPr="00B24574">
              <w:rPr>
                <w:spacing w:val="-4"/>
                <w:sz w:val="24"/>
              </w:rPr>
              <w:t>.9</w:t>
            </w:r>
          </w:p>
        </w:tc>
        <w:tc>
          <w:tcPr>
            <w:tcW w:w="2475" w:type="dxa"/>
          </w:tcPr>
          <w:p w14:paraId="50831E34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сума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податків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зборів, яка підлягає перерахуванню до державного бюджету </w:t>
            </w:r>
            <w:r w:rsidRPr="00B24574">
              <w:rPr>
                <w:spacing w:val="-2"/>
                <w:sz w:val="24"/>
              </w:rPr>
              <w:t>(гривень)</w:t>
            </w:r>
          </w:p>
        </w:tc>
        <w:tc>
          <w:tcPr>
            <w:tcW w:w="1305" w:type="dxa"/>
          </w:tcPr>
          <w:p w14:paraId="512A953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9AB677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FAE716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240E5A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EB6960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DA64F08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772396F" w14:textId="77777777">
        <w:trPr>
          <w:trHeight w:val="1874"/>
        </w:trPr>
        <w:tc>
          <w:tcPr>
            <w:tcW w:w="1604" w:type="dxa"/>
          </w:tcPr>
          <w:p w14:paraId="004FD4FC" w14:textId="54CB68FA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7.</w:t>
            </w:r>
            <w:r w:rsidRPr="00B24574">
              <w:rPr>
                <w:spacing w:val="-2"/>
                <w:sz w:val="24"/>
              </w:rPr>
              <w:t>10</w:t>
            </w:r>
          </w:p>
        </w:tc>
        <w:tc>
          <w:tcPr>
            <w:tcW w:w="2475" w:type="dxa"/>
          </w:tcPr>
          <w:p w14:paraId="11AA77BB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відсотковий розподіл призового фонду лотереї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категоріями (відповідно до умов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</w:t>
            </w:r>
            <w:r w:rsidRPr="00B24574">
              <w:rPr>
                <w:spacing w:val="-2"/>
                <w:sz w:val="24"/>
              </w:rPr>
              <w:t>лотереї)</w:t>
            </w:r>
          </w:p>
        </w:tc>
        <w:tc>
          <w:tcPr>
            <w:tcW w:w="1305" w:type="dxa"/>
          </w:tcPr>
          <w:p w14:paraId="53BFEC8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4E26DC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D99B90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D5BACD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1036F0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BC74A17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95D39C5" w14:textId="77777777">
        <w:trPr>
          <w:trHeight w:val="2164"/>
        </w:trPr>
        <w:tc>
          <w:tcPr>
            <w:tcW w:w="1604" w:type="dxa"/>
          </w:tcPr>
          <w:p w14:paraId="34123270" w14:textId="4AF526A3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.11</w:t>
            </w:r>
          </w:p>
        </w:tc>
        <w:tc>
          <w:tcPr>
            <w:tcW w:w="2475" w:type="dxa"/>
          </w:tcPr>
          <w:p w14:paraId="3925C7BB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сформований </w:t>
            </w:r>
            <w:r w:rsidRPr="00B24574">
              <w:rPr>
                <w:sz w:val="24"/>
              </w:rPr>
              <w:t>призовий фонд на тираж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категоріями (гривень) та резервний призовий фонд (у разі його </w:t>
            </w:r>
            <w:r w:rsidRPr="00B24574">
              <w:rPr>
                <w:spacing w:val="-2"/>
                <w:sz w:val="24"/>
              </w:rPr>
              <w:t>формування)</w:t>
            </w:r>
          </w:p>
        </w:tc>
        <w:tc>
          <w:tcPr>
            <w:tcW w:w="1305" w:type="dxa"/>
          </w:tcPr>
          <w:p w14:paraId="796C30F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6A054D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FE4A55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1A7A22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70521D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AF0F7C0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92A602D" w14:textId="77777777">
        <w:trPr>
          <w:trHeight w:val="1239"/>
        </w:trPr>
        <w:tc>
          <w:tcPr>
            <w:tcW w:w="1604" w:type="dxa"/>
          </w:tcPr>
          <w:p w14:paraId="687E1D2B" w14:textId="31508FE6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.12</w:t>
            </w:r>
          </w:p>
        </w:tc>
        <w:tc>
          <w:tcPr>
            <w:tcW w:w="2475" w:type="dxa"/>
          </w:tcPr>
          <w:p w14:paraId="4931FC52" w14:textId="77777777" w:rsidR="00181A85" w:rsidRPr="00B24574" w:rsidRDefault="00000000">
            <w:pPr>
              <w:pStyle w:val="TableParagraph"/>
              <w:spacing w:before="68" w:line="252" w:lineRule="auto"/>
              <w:ind w:left="67" w:right="287"/>
              <w:rPr>
                <w:sz w:val="24"/>
              </w:rPr>
            </w:pPr>
            <w:r w:rsidRPr="00B24574">
              <w:rPr>
                <w:sz w:val="24"/>
              </w:rPr>
              <w:t>кількість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виграшних варіантів за </w:t>
            </w:r>
            <w:r w:rsidRPr="00B24574">
              <w:rPr>
                <w:spacing w:val="-2"/>
                <w:sz w:val="24"/>
              </w:rPr>
              <w:t>категоріями</w:t>
            </w:r>
          </w:p>
        </w:tc>
        <w:tc>
          <w:tcPr>
            <w:tcW w:w="1305" w:type="dxa"/>
          </w:tcPr>
          <w:p w14:paraId="1DA9BFB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42D89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1FB3DC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E7DCD5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B3B587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EBDF9F0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A8C4FE2" w14:textId="77777777">
        <w:trPr>
          <w:trHeight w:val="1239"/>
        </w:trPr>
        <w:tc>
          <w:tcPr>
            <w:tcW w:w="1604" w:type="dxa"/>
          </w:tcPr>
          <w:p w14:paraId="49B87F14" w14:textId="60D88E62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.13</w:t>
            </w:r>
          </w:p>
        </w:tc>
        <w:tc>
          <w:tcPr>
            <w:tcW w:w="2475" w:type="dxa"/>
          </w:tcPr>
          <w:p w14:paraId="45F00F36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сума призу на один виграшний варіант за категоріями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(гривень)</w:t>
            </w:r>
          </w:p>
        </w:tc>
        <w:tc>
          <w:tcPr>
            <w:tcW w:w="1305" w:type="dxa"/>
          </w:tcPr>
          <w:p w14:paraId="2584688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3A9E73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81723D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AC684D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CE2D32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4CAFE59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33DDBC6E" w14:textId="77777777">
        <w:trPr>
          <w:trHeight w:val="1874"/>
        </w:trPr>
        <w:tc>
          <w:tcPr>
            <w:tcW w:w="1604" w:type="dxa"/>
          </w:tcPr>
          <w:p w14:paraId="03E169BF" w14:textId="6A995DF5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.14</w:t>
            </w:r>
          </w:p>
        </w:tc>
        <w:tc>
          <w:tcPr>
            <w:tcW w:w="2475" w:type="dxa"/>
          </w:tcPr>
          <w:p w14:paraId="79A2734A" w14:textId="77777777" w:rsidR="00181A85" w:rsidRPr="00B24574" w:rsidRDefault="00000000">
            <w:pPr>
              <w:pStyle w:val="TableParagraph"/>
              <w:spacing w:before="68" w:line="252" w:lineRule="auto"/>
              <w:ind w:left="67" w:right="364"/>
              <w:rPr>
                <w:sz w:val="24"/>
              </w:rPr>
            </w:pPr>
            <w:r w:rsidRPr="00B24574">
              <w:rPr>
                <w:sz w:val="24"/>
              </w:rPr>
              <w:t>кількість та сума незапитаних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призів (виграшів) та сума залишкового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фонду кожного тиражу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682DD2D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0FE972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1F8FE6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8452D8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0EF978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29471C8" w14:textId="77777777" w:rsidR="00181A85" w:rsidRPr="00B24574" w:rsidRDefault="00000000">
            <w:pPr>
              <w:pStyle w:val="TableParagraph"/>
              <w:spacing w:before="68"/>
              <w:ind w:left="153" w:right="142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другий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5C929955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1055ABED" w14:textId="77777777" w:rsidTr="00B82A1A">
        <w:trPr>
          <w:trHeight w:val="3033"/>
        </w:trPr>
        <w:tc>
          <w:tcPr>
            <w:tcW w:w="1604" w:type="dxa"/>
          </w:tcPr>
          <w:p w14:paraId="7F1135C1" w14:textId="2A395BC2" w:rsidR="00181A85" w:rsidRPr="00B24574" w:rsidRDefault="005919FA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9</w:t>
            </w:r>
            <w:r w:rsidR="00F91CC0">
              <w:rPr>
                <w:spacing w:val="-5"/>
                <w:sz w:val="24"/>
              </w:rPr>
              <w:t>8</w:t>
            </w:r>
          </w:p>
        </w:tc>
        <w:tc>
          <w:tcPr>
            <w:tcW w:w="2475" w:type="dxa"/>
          </w:tcPr>
          <w:p w14:paraId="5248322F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 xml:space="preserve">Додатково щодо кожної нетиражної лотереї (миттєвої, іншої) оператор державних лотерей </w:t>
            </w:r>
            <w:r w:rsidRPr="00B24574">
              <w:rPr>
                <w:spacing w:val="-2"/>
                <w:sz w:val="24"/>
              </w:rPr>
              <w:t xml:space="preserve">забезпечив </w:t>
            </w:r>
            <w:r w:rsidRPr="00B24574">
              <w:rPr>
                <w:sz w:val="24"/>
              </w:rPr>
              <w:t>можливість доступу органу ліцензування щонайменше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такої </w:t>
            </w:r>
            <w:r w:rsidRPr="00B24574">
              <w:rPr>
                <w:spacing w:val="-2"/>
                <w:sz w:val="24"/>
              </w:rPr>
              <w:t>інформації: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36BA25B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1E44D15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5120C3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70F393C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4B7A61E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310B0F4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1F1793D4" w14:textId="77777777">
        <w:trPr>
          <w:trHeight w:val="3033"/>
        </w:trPr>
        <w:tc>
          <w:tcPr>
            <w:tcW w:w="1604" w:type="dxa"/>
          </w:tcPr>
          <w:p w14:paraId="41B15F1E" w14:textId="1459FDB5" w:rsidR="00181A85" w:rsidRPr="00B24574" w:rsidRDefault="005919FA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.1</w:t>
            </w:r>
          </w:p>
        </w:tc>
        <w:tc>
          <w:tcPr>
            <w:tcW w:w="2475" w:type="dxa"/>
          </w:tcPr>
          <w:p w14:paraId="4C9AC855" w14:textId="77777777" w:rsidR="00181A85" w:rsidRPr="00B24574" w:rsidRDefault="00000000">
            <w:pPr>
              <w:pStyle w:val="TableParagraph"/>
              <w:spacing w:before="68" w:line="252" w:lineRule="auto"/>
              <w:ind w:left="67" w:right="122"/>
              <w:rPr>
                <w:sz w:val="24"/>
              </w:rPr>
            </w:pPr>
            <w:r w:rsidRPr="00B24574">
              <w:rPr>
                <w:sz w:val="24"/>
              </w:rPr>
              <w:t>заплановані дата та час припинення прийняття ставок у лотереї (завершення проведення лотереї), який не може бути довшим,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ніж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останній день строку чинності ліцензії оператора державних лотерей</w:t>
            </w:r>
          </w:p>
        </w:tc>
        <w:tc>
          <w:tcPr>
            <w:tcW w:w="1305" w:type="dxa"/>
          </w:tcPr>
          <w:p w14:paraId="690434D3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16B7B9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37109C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290DA6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A187E3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8AEA5B3" w14:textId="77777777" w:rsidR="00181A85" w:rsidRPr="00B24574" w:rsidRDefault="00000000">
            <w:pPr>
              <w:pStyle w:val="TableParagraph"/>
              <w:spacing w:before="68"/>
              <w:ind w:left="196" w:right="18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третій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A5F325F" w14:textId="77777777">
        <w:trPr>
          <w:trHeight w:val="2164"/>
        </w:trPr>
        <w:tc>
          <w:tcPr>
            <w:tcW w:w="1604" w:type="dxa"/>
          </w:tcPr>
          <w:p w14:paraId="668EF0A6" w14:textId="10CB640A" w:rsidR="00181A85" w:rsidRPr="00B24574" w:rsidRDefault="005919FA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.2</w:t>
            </w:r>
          </w:p>
        </w:tc>
        <w:tc>
          <w:tcPr>
            <w:tcW w:w="2475" w:type="dxa"/>
          </w:tcPr>
          <w:p w14:paraId="14B2F8D5" w14:textId="77777777" w:rsidR="00181A85" w:rsidRPr="00B24574" w:rsidRDefault="00000000">
            <w:pPr>
              <w:pStyle w:val="TableParagraph"/>
              <w:spacing w:before="68" w:line="252" w:lineRule="auto"/>
              <w:ind w:left="67" w:right="105"/>
              <w:rPr>
                <w:sz w:val="24"/>
              </w:rPr>
            </w:pPr>
            <w:r w:rsidRPr="00B24574">
              <w:rPr>
                <w:sz w:val="24"/>
              </w:rPr>
              <w:t xml:space="preserve">фактична дата та час </w:t>
            </w:r>
            <w:r w:rsidRPr="00B24574">
              <w:rPr>
                <w:spacing w:val="-2"/>
                <w:sz w:val="24"/>
              </w:rPr>
              <w:t xml:space="preserve">припинення </w:t>
            </w:r>
            <w:r w:rsidRPr="00B24574">
              <w:rPr>
                <w:sz w:val="24"/>
              </w:rPr>
              <w:t>прийняття ставок у лотереї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(заповнюється протягом трьох днів з дня припинення проведення лотереї)</w:t>
            </w:r>
          </w:p>
        </w:tc>
        <w:tc>
          <w:tcPr>
            <w:tcW w:w="1305" w:type="dxa"/>
          </w:tcPr>
          <w:p w14:paraId="3100C5C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5AFC78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3851E1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4DF3E3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3631EE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CA61421" w14:textId="77777777" w:rsidR="00181A85" w:rsidRPr="00B24574" w:rsidRDefault="00000000">
            <w:pPr>
              <w:pStyle w:val="TableParagraph"/>
              <w:spacing w:before="68"/>
              <w:ind w:left="196" w:right="18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третій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A068688" w14:textId="77777777">
        <w:trPr>
          <w:trHeight w:val="1239"/>
        </w:trPr>
        <w:tc>
          <w:tcPr>
            <w:tcW w:w="1604" w:type="dxa"/>
          </w:tcPr>
          <w:p w14:paraId="711C2E11" w14:textId="7E375B84" w:rsidR="00181A85" w:rsidRPr="00B24574" w:rsidRDefault="005919FA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.3</w:t>
            </w:r>
          </w:p>
        </w:tc>
        <w:tc>
          <w:tcPr>
            <w:tcW w:w="2475" w:type="dxa"/>
          </w:tcPr>
          <w:p w14:paraId="61202DEC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загальна сума прийнятих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ставок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 лотереї (гривень)</w:t>
            </w:r>
          </w:p>
        </w:tc>
        <w:tc>
          <w:tcPr>
            <w:tcW w:w="1305" w:type="dxa"/>
          </w:tcPr>
          <w:p w14:paraId="2A8E985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B781B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9C89BE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0127B8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01AFA1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5F8EF70" w14:textId="77777777" w:rsidR="00181A85" w:rsidRPr="00B24574" w:rsidRDefault="00000000">
            <w:pPr>
              <w:pStyle w:val="TableParagraph"/>
              <w:spacing w:before="68"/>
              <w:ind w:left="196" w:right="18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третій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5C21562" w14:textId="77777777">
        <w:trPr>
          <w:trHeight w:val="1239"/>
        </w:trPr>
        <w:tc>
          <w:tcPr>
            <w:tcW w:w="1604" w:type="dxa"/>
          </w:tcPr>
          <w:p w14:paraId="17641083" w14:textId="2D880B5A" w:rsidR="00181A85" w:rsidRPr="00B24574" w:rsidRDefault="005919FA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.4</w:t>
            </w:r>
          </w:p>
        </w:tc>
        <w:tc>
          <w:tcPr>
            <w:tcW w:w="2475" w:type="dxa"/>
          </w:tcPr>
          <w:p w14:paraId="74DA23CA" w14:textId="77777777" w:rsidR="00181A85" w:rsidRPr="00B24574" w:rsidRDefault="00000000">
            <w:pPr>
              <w:pStyle w:val="TableParagraph"/>
              <w:spacing w:before="68" w:line="252" w:lineRule="auto"/>
              <w:ind w:left="67" w:right="64" w:firstLine="60"/>
              <w:rPr>
                <w:sz w:val="24"/>
              </w:rPr>
            </w:pPr>
            <w:r w:rsidRPr="00B24574">
              <w:rPr>
                <w:sz w:val="24"/>
              </w:rPr>
              <w:t>кількість проданих лотерейних білетів 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інших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засобів</w:t>
            </w:r>
          </w:p>
        </w:tc>
        <w:tc>
          <w:tcPr>
            <w:tcW w:w="1305" w:type="dxa"/>
          </w:tcPr>
          <w:p w14:paraId="6F9BF10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C7B2C2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C59C96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B91651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3DF0A6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E9FDBD9" w14:textId="77777777" w:rsidR="00181A85" w:rsidRPr="00B24574" w:rsidRDefault="00000000">
            <w:pPr>
              <w:pStyle w:val="TableParagraph"/>
              <w:spacing w:before="68"/>
              <w:ind w:left="196" w:right="18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третій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BBBBB93" w14:textId="77777777">
        <w:trPr>
          <w:trHeight w:val="1874"/>
        </w:trPr>
        <w:tc>
          <w:tcPr>
            <w:tcW w:w="1604" w:type="dxa"/>
          </w:tcPr>
          <w:p w14:paraId="11BB2CB1" w14:textId="404F66FC" w:rsidR="00181A85" w:rsidRPr="00B24574" w:rsidRDefault="005919FA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.5</w:t>
            </w:r>
          </w:p>
        </w:tc>
        <w:tc>
          <w:tcPr>
            <w:tcW w:w="2475" w:type="dxa"/>
          </w:tcPr>
          <w:p w14:paraId="54AE3ED8" w14:textId="77777777" w:rsidR="00181A85" w:rsidRPr="00B24574" w:rsidRDefault="00000000">
            <w:pPr>
              <w:pStyle w:val="TableParagraph"/>
              <w:spacing w:before="68" w:line="252" w:lineRule="auto"/>
              <w:ind w:left="67" w:right="200"/>
              <w:rPr>
                <w:sz w:val="24"/>
              </w:rPr>
            </w:pPr>
            <w:r w:rsidRPr="00B24574">
              <w:rPr>
                <w:sz w:val="24"/>
              </w:rPr>
              <w:t>кількість виграшних лотерейних білетів та/або інших засобів та загальна сума виплачених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виграшів (призів) за ними</w:t>
            </w:r>
          </w:p>
        </w:tc>
        <w:tc>
          <w:tcPr>
            <w:tcW w:w="1305" w:type="dxa"/>
          </w:tcPr>
          <w:p w14:paraId="3BADB55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211BDE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DAEA90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09712D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EB981E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DB9CB5F" w14:textId="77777777" w:rsidR="00181A85" w:rsidRPr="00B24574" w:rsidRDefault="00000000">
            <w:pPr>
              <w:pStyle w:val="TableParagraph"/>
              <w:spacing w:before="68"/>
              <w:ind w:left="196" w:right="18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третій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1027C205" w14:textId="77777777">
        <w:trPr>
          <w:trHeight w:val="1295"/>
        </w:trPr>
        <w:tc>
          <w:tcPr>
            <w:tcW w:w="1604" w:type="dxa"/>
          </w:tcPr>
          <w:p w14:paraId="7C17DBDA" w14:textId="38CA8B9C" w:rsidR="00181A85" w:rsidRPr="00B24574" w:rsidRDefault="005919FA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.6</w:t>
            </w:r>
          </w:p>
        </w:tc>
        <w:tc>
          <w:tcPr>
            <w:tcW w:w="2475" w:type="dxa"/>
          </w:tcPr>
          <w:p w14:paraId="3A5A3827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сума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податків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зборів, яка підлягає перерахуванню до державного бюджету</w:t>
            </w:r>
          </w:p>
        </w:tc>
        <w:tc>
          <w:tcPr>
            <w:tcW w:w="1305" w:type="dxa"/>
          </w:tcPr>
          <w:p w14:paraId="3228F0A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7A62C1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CF7136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DB0191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7BFEDC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9111A39" w14:textId="77777777" w:rsidR="00181A85" w:rsidRPr="00B24574" w:rsidRDefault="00000000">
            <w:pPr>
              <w:pStyle w:val="TableParagraph"/>
              <w:spacing w:before="68"/>
              <w:ind w:left="196" w:right="18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третій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604AEDF7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55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53183AC7" w14:textId="77777777">
        <w:trPr>
          <w:trHeight w:val="425"/>
        </w:trPr>
        <w:tc>
          <w:tcPr>
            <w:tcW w:w="1604" w:type="dxa"/>
          </w:tcPr>
          <w:p w14:paraId="359806C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2447F4C7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(гривень)</w:t>
            </w:r>
          </w:p>
        </w:tc>
        <w:tc>
          <w:tcPr>
            <w:tcW w:w="1305" w:type="dxa"/>
          </w:tcPr>
          <w:p w14:paraId="778647E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580C83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88F119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3A2E60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B5FBDB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2FEC6A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7E1A851E" w14:textId="77777777">
        <w:trPr>
          <w:trHeight w:val="1584"/>
        </w:trPr>
        <w:tc>
          <w:tcPr>
            <w:tcW w:w="1604" w:type="dxa"/>
          </w:tcPr>
          <w:p w14:paraId="6393C805" w14:textId="29E266EA" w:rsidR="00181A85" w:rsidRPr="00B24574" w:rsidRDefault="005919FA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9</w:t>
            </w:r>
            <w:r w:rsidR="00F91CC0">
              <w:rPr>
                <w:spacing w:val="-2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.7</w:t>
            </w:r>
          </w:p>
        </w:tc>
        <w:tc>
          <w:tcPr>
            <w:tcW w:w="2475" w:type="dxa"/>
          </w:tcPr>
          <w:p w14:paraId="376D5EF4" w14:textId="77777777" w:rsidR="00181A85" w:rsidRPr="00B24574" w:rsidRDefault="00000000">
            <w:pPr>
              <w:pStyle w:val="TableParagraph"/>
              <w:spacing w:before="68" w:line="252" w:lineRule="auto"/>
              <w:ind w:left="67" w:right="364"/>
              <w:rPr>
                <w:sz w:val="24"/>
              </w:rPr>
            </w:pPr>
            <w:r w:rsidRPr="00B24574">
              <w:rPr>
                <w:sz w:val="24"/>
              </w:rPr>
              <w:t>кількість та сума незапитаних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призів (виграшів) та сума залишкового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фонду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79E0892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5F9DD0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DA1432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E9A722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6194DF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3D06E0B" w14:textId="77777777" w:rsidR="00181A85" w:rsidRPr="00B24574" w:rsidRDefault="00000000">
            <w:pPr>
              <w:pStyle w:val="TableParagraph"/>
              <w:spacing w:before="68"/>
              <w:ind w:left="196" w:right="18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третій пункту 38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50A3C9F" w14:textId="77777777">
        <w:trPr>
          <w:trHeight w:val="5556"/>
        </w:trPr>
        <w:tc>
          <w:tcPr>
            <w:tcW w:w="1604" w:type="dxa"/>
          </w:tcPr>
          <w:p w14:paraId="5A71CA08" w14:textId="5F021545" w:rsidR="00181A85" w:rsidRPr="00B24574" w:rsidRDefault="00F91CC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475" w:type="dxa"/>
          </w:tcPr>
          <w:p w14:paraId="5A6071BE" w14:textId="77777777" w:rsidR="00181A85" w:rsidRPr="00B24574" w:rsidRDefault="00000000">
            <w:pPr>
              <w:pStyle w:val="TableParagraph"/>
              <w:spacing w:before="68" w:line="252" w:lineRule="auto"/>
              <w:ind w:left="67" w:right="72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надав органу ліцензування доступ до інформації з електронної системи прийняття ставок у режимі реального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часу відповідно до регламенту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отримання інформації з електронної системи прийняття ставок, </w:t>
            </w:r>
            <w:r w:rsidRPr="00B24574">
              <w:rPr>
                <w:spacing w:val="-2"/>
                <w:sz w:val="24"/>
              </w:rPr>
              <w:t>затвердженого органом</w:t>
            </w:r>
          </w:p>
          <w:p w14:paraId="40F861E3" w14:textId="77777777" w:rsidR="00181A85" w:rsidRPr="00B24574" w:rsidRDefault="00000000">
            <w:pPr>
              <w:pStyle w:val="TableParagraph"/>
              <w:spacing w:line="276" w:lineRule="exact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ліцензування</w:t>
            </w:r>
          </w:p>
        </w:tc>
        <w:tc>
          <w:tcPr>
            <w:tcW w:w="1305" w:type="dxa"/>
          </w:tcPr>
          <w:p w14:paraId="13D00F7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FEE257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E1F38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EC3341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1B20F1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6F93913" w14:textId="77777777" w:rsidR="00181A85" w:rsidRPr="00B24574" w:rsidRDefault="00000000">
            <w:pPr>
              <w:pStyle w:val="TableParagraph"/>
              <w:spacing w:before="68"/>
              <w:ind w:left="225" w:right="213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39 </w:t>
            </w:r>
            <w:r w:rsidRPr="00B24574">
              <w:rPr>
                <w:spacing w:val="-2"/>
                <w:sz w:val="24"/>
              </w:rPr>
              <w:t xml:space="preserve">Ліцензійних умов, </w:t>
            </w:r>
            <w:r w:rsidRPr="00B24574">
              <w:rPr>
                <w:sz w:val="24"/>
              </w:rPr>
              <w:t>підпункт 8</w:t>
            </w:r>
          </w:p>
          <w:p w14:paraId="120F5A55" w14:textId="77777777" w:rsidR="00181A85" w:rsidRPr="00B24574" w:rsidRDefault="00000000">
            <w:pPr>
              <w:pStyle w:val="TableParagraph"/>
              <w:ind w:left="105" w:right="93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2 </w:t>
            </w:r>
            <w:r w:rsidRPr="00B24574">
              <w:rPr>
                <w:spacing w:val="-2"/>
                <w:sz w:val="24"/>
              </w:rPr>
              <w:t xml:space="preserve">постанови Кабінету Міністрів </w:t>
            </w:r>
            <w:r w:rsidRPr="00B24574">
              <w:rPr>
                <w:sz w:val="24"/>
              </w:rPr>
              <w:t>України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від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19 </w:t>
            </w:r>
            <w:r w:rsidRPr="00B24574">
              <w:rPr>
                <w:spacing w:val="-2"/>
                <w:sz w:val="24"/>
              </w:rPr>
              <w:t xml:space="preserve">листопада </w:t>
            </w:r>
            <w:r w:rsidRPr="00B24574">
              <w:rPr>
                <w:sz w:val="24"/>
              </w:rPr>
              <w:t>2025 року</w:t>
            </w:r>
          </w:p>
          <w:p w14:paraId="72092CD8" w14:textId="77777777" w:rsidR="00181A85" w:rsidRPr="00B24574" w:rsidRDefault="00000000">
            <w:pPr>
              <w:pStyle w:val="TableParagraph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1508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«Деякі </w:t>
            </w:r>
            <w:r w:rsidRPr="00B24574">
              <w:rPr>
                <w:spacing w:val="-2"/>
                <w:sz w:val="24"/>
              </w:rPr>
              <w:t xml:space="preserve">питання ліцензування господарської </w:t>
            </w:r>
            <w:r w:rsidRPr="00B24574">
              <w:rPr>
                <w:sz w:val="24"/>
              </w:rPr>
              <w:t xml:space="preserve">діяльності з випуску та </w:t>
            </w:r>
            <w:r w:rsidRPr="00B24574">
              <w:rPr>
                <w:spacing w:val="-2"/>
                <w:sz w:val="24"/>
              </w:rPr>
              <w:t>проведення лотерей»</w:t>
            </w:r>
          </w:p>
        </w:tc>
      </w:tr>
      <w:tr w:rsidR="00B24574" w:rsidRPr="00B24574" w14:paraId="3E620F66" w14:textId="77777777">
        <w:trPr>
          <w:trHeight w:val="3613"/>
        </w:trPr>
        <w:tc>
          <w:tcPr>
            <w:tcW w:w="1604" w:type="dxa"/>
          </w:tcPr>
          <w:p w14:paraId="54C49E2A" w14:textId="31891B53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10</w:t>
            </w:r>
            <w:r w:rsidR="00F91CC0">
              <w:rPr>
                <w:spacing w:val="-5"/>
                <w:sz w:val="24"/>
              </w:rPr>
              <w:t>0</w:t>
            </w:r>
          </w:p>
        </w:tc>
        <w:tc>
          <w:tcPr>
            <w:tcW w:w="2475" w:type="dxa"/>
          </w:tcPr>
          <w:p w14:paraId="15F49B82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забезпечив захист електронної системи прийняття ставок від </w:t>
            </w:r>
            <w:r w:rsidRPr="00B24574">
              <w:rPr>
                <w:spacing w:val="-2"/>
                <w:sz w:val="24"/>
              </w:rPr>
              <w:t xml:space="preserve">несанкціонованого </w:t>
            </w:r>
            <w:r w:rsidRPr="00B24574">
              <w:rPr>
                <w:sz w:val="24"/>
              </w:rPr>
              <w:t xml:space="preserve">доступу до неї </w:t>
            </w:r>
            <w:r w:rsidRPr="00B24574">
              <w:rPr>
                <w:spacing w:val="-2"/>
                <w:sz w:val="24"/>
              </w:rPr>
              <w:t xml:space="preserve">шляхом запровадження </w:t>
            </w:r>
            <w:r w:rsidRPr="00B24574">
              <w:rPr>
                <w:sz w:val="24"/>
              </w:rPr>
              <w:t xml:space="preserve">системи управління </w:t>
            </w:r>
            <w:r w:rsidRPr="00B24574">
              <w:rPr>
                <w:spacing w:val="-2"/>
                <w:sz w:val="24"/>
              </w:rPr>
              <w:t>інформаційною безпекою</w:t>
            </w:r>
          </w:p>
        </w:tc>
        <w:tc>
          <w:tcPr>
            <w:tcW w:w="1305" w:type="dxa"/>
          </w:tcPr>
          <w:p w14:paraId="63FE936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86ACE8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483177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4292AE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A6053D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C7C0F40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40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5C779B3A" w14:textId="77777777">
        <w:trPr>
          <w:trHeight w:val="2743"/>
        </w:trPr>
        <w:tc>
          <w:tcPr>
            <w:tcW w:w="1604" w:type="dxa"/>
          </w:tcPr>
          <w:p w14:paraId="52F58D5A" w14:textId="74CDF0F6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10</w:t>
            </w:r>
            <w:r w:rsidR="00F91CC0">
              <w:rPr>
                <w:spacing w:val="-5"/>
                <w:sz w:val="24"/>
              </w:rPr>
              <w:t>1</w:t>
            </w:r>
          </w:p>
        </w:tc>
        <w:tc>
          <w:tcPr>
            <w:tcW w:w="2475" w:type="dxa"/>
          </w:tcPr>
          <w:p w14:paraId="313C929C" w14:textId="77777777" w:rsidR="00181A85" w:rsidRPr="00B24574" w:rsidRDefault="00000000">
            <w:pPr>
              <w:pStyle w:val="TableParagraph"/>
              <w:spacing w:before="68" w:line="252" w:lineRule="auto"/>
              <w:ind w:left="67" w:right="73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забезпечив доступність місць </w:t>
            </w:r>
            <w:r w:rsidRPr="00B24574">
              <w:rPr>
                <w:spacing w:val="-2"/>
                <w:sz w:val="24"/>
              </w:rPr>
              <w:t xml:space="preserve">провадження господарської </w:t>
            </w:r>
            <w:r w:rsidRPr="00B24574">
              <w:rPr>
                <w:sz w:val="24"/>
              </w:rPr>
              <w:t>діяльності з випуску 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 (об’єкт, приміщення, будівля тощо), у</w:t>
            </w:r>
          </w:p>
        </w:tc>
        <w:tc>
          <w:tcPr>
            <w:tcW w:w="1305" w:type="dxa"/>
          </w:tcPr>
          <w:p w14:paraId="7BD12723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1D759F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DA2E9B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DEDDA6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8E0FDC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A74C35D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42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738AF51B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5ACAB0F1" w14:textId="77777777">
        <w:trPr>
          <w:trHeight w:val="3613"/>
        </w:trPr>
        <w:tc>
          <w:tcPr>
            <w:tcW w:w="1604" w:type="dxa"/>
          </w:tcPr>
          <w:p w14:paraId="34EA025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1069D034" w14:textId="77777777" w:rsidR="00181A85" w:rsidRPr="00B24574" w:rsidRDefault="00000000">
            <w:pPr>
              <w:pStyle w:val="TableParagraph"/>
              <w:spacing w:before="68" w:line="252" w:lineRule="auto"/>
              <w:ind w:left="67" w:right="123"/>
              <w:rPr>
                <w:sz w:val="24"/>
              </w:rPr>
            </w:pPr>
            <w:r w:rsidRPr="00B24574">
              <w:rPr>
                <w:sz w:val="24"/>
              </w:rPr>
              <w:t xml:space="preserve">межах яких суб’єкт </w:t>
            </w:r>
            <w:r w:rsidRPr="00B24574">
              <w:rPr>
                <w:spacing w:val="-2"/>
                <w:sz w:val="24"/>
              </w:rPr>
              <w:t xml:space="preserve">господарювання провадить господарську </w:t>
            </w:r>
            <w:r w:rsidRPr="00B24574">
              <w:rPr>
                <w:sz w:val="24"/>
              </w:rPr>
              <w:t>діяльність та які належать йому на праві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власності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або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на праві користування, для осіб з інвалідністю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інших маломобільних груп </w:t>
            </w:r>
            <w:r w:rsidRPr="00B24574">
              <w:rPr>
                <w:spacing w:val="-2"/>
                <w:sz w:val="24"/>
              </w:rPr>
              <w:t>населення</w:t>
            </w:r>
          </w:p>
        </w:tc>
        <w:tc>
          <w:tcPr>
            <w:tcW w:w="1305" w:type="dxa"/>
          </w:tcPr>
          <w:p w14:paraId="46651E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3054C1C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E99FCF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489EF7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AB36A8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00A00B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3CD53622" w14:textId="77777777">
        <w:trPr>
          <w:trHeight w:val="3323"/>
        </w:trPr>
        <w:tc>
          <w:tcPr>
            <w:tcW w:w="1604" w:type="dxa"/>
          </w:tcPr>
          <w:p w14:paraId="2CF2F16F" w14:textId="3390648B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10</w:t>
            </w:r>
            <w:r w:rsidR="00F91CC0">
              <w:rPr>
                <w:spacing w:val="-5"/>
                <w:sz w:val="24"/>
              </w:rPr>
              <w:t>2</w:t>
            </w:r>
          </w:p>
        </w:tc>
        <w:tc>
          <w:tcPr>
            <w:tcW w:w="2475" w:type="dxa"/>
          </w:tcPr>
          <w:p w14:paraId="7F24E7AB" w14:textId="77777777" w:rsidR="00181A85" w:rsidRPr="00B24574" w:rsidRDefault="00000000">
            <w:pPr>
              <w:pStyle w:val="TableParagraph"/>
              <w:spacing w:before="68" w:line="252" w:lineRule="auto"/>
              <w:ind w:left="67" w:right="7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під час проведення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 лотереї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формує призовий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(виграшний) фонд і відображає його в обліку як </w:t>
            </w:r>
            <w:r w:rsidRPr="00B24574">
              <w:rPr>
                <w:spacing w:val="-2"/>
                <w:sz w:val="24"/>
              </w:rPr>
              <w:t xml:space="preserve">забезпечення </w:t>
            </w:r>
            <w:r w:rsidRPr="00B24574">
              <w:rPr>
                <w:sz w:val="24"/>
              </w:rPr>
              <w:t xml:space="preserve">майбутніх витрат і платежів (резерв </w:t>
            </w:r>
            <w:r w:rsidRPr="00B24574">
              <w:rPr>
                <w:spacing w:val="-2"/>
                <w:sz w:val="24"/>
              </w:rPr>
              <w:t>виплат)</w:t>
            </w:r>
          </w:p>
        </w:tc>
        <w:tc>
          <w:tcPr>
            <w:tcW w:w="1305" w:type="dxa"/>
          </w:tcPr>
          <w:p w14:paraId="45D87BB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D0FDBC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4700EA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9EF0BE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2A9C5E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61A5FAD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43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57F3768" w14:textId="77777777">
        <w:trPr>
          <w:trHeight w:val="1874"/>
        </w:trPr>
        <w:tc>
          <w:tcPr>
            <w:tcW w:w="1604" w:type="dxa"/>
          </w:tcPr>
          <w:p w14:paraId="5A8A785D" w14:textId="293F84B3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10</w:t>
            </w:r>
            <w:r w:rsidR="00F91CC0">
              <w:rPr>
                <w:spacing w:val="-5"/>
                <w:sz w:val="24"/>
              </w:rPr>
              <w:t>3</w:t>
            </w:r>
          </w:p>
        </w:tc>
        <w:tc>
          <w:tcPr>
            <w:tcW w:w="2475" w:type="dxa"/>
          </w:tcPr>
          <w:p w14:paraId="0D38629A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забезпечив </w:t>
            </w:r>
            <w:r w:rsidRPr="00B24574">
              <w:rPr>
                <w:spacing w:val="-2"/>
                <w:sz w:val="24"/>
              </w:rPr>
              <w:t xml:space="preserve">перевищення </w:t>
            </w:r>
            <w:r w:rsidRPr="00B24574">
              <w:rPr>
                <w:sz w:val="24"/>
              </w:rPr>
              <w:t xml:space="preserve">фактичного запасу </w:t>
            </w:r>
            <w:r w:rsidRPr="00B24574">
              <w:rPr>
                <w:spacing w:val="-2"/>
                <w:sz w:val="24"/>
              </w:rPr>
              <w:t xml:space="preserve">платоспроможності </w:t>
            </w:r>
            <w:r w:rsidRPr="00B24574">
              <w:rPr>
                <w:sz w:val="24"/>
              </w:rPr>
              <w:t>над нормативним</w:t>
            </w:r>
          </w:p>
        </w:tc>
        <w:tc>
          <w:tcPr>
            <w:tcW w:w="1305" w:type="dxa"/>
          </w:tcPr>
          <w:p w14:paraId="472B671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71FB41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64C36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4CE521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A313BE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DD452F4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44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3CF662E" w14:textId="77777777">
        <w:trPr>
          <w:trHeight w:val="1584"/>
        </w:trPr>
        <w:tc>
          <w:tcPr>
            <w:tcW w:w="1604" w:type="dxa"/>
          </w:tcPr>
          <w:p w14:paraId="4C7D3F50" w14:textId="1C95374D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10</w:t>
            </w:r>
            <w:r w:rsidR="00F91CC0">
              <w:rPr>
                <w:spacing w:val="-5"/>
                <w:sz w:val="24"/>
              </w:rPr>
              <w:t>4</w:t>
            </w:r>
          </w:p>
        </w:tc>
        <w:tc>
          <w:tcPr>
            <w:tcW w:w="2475" w:type="dxa"/>
          </w:tcPr>
          <w:p w14:paraId="7BF2B22E" w14:textId="77777777" w:rsidR="00181A85" w:rsidRPr="00B24574" w:rsidRDefault="00000000">
            <w:pPr>
              <w:pStyle w:val="TableParagraph"/>
              <w:spacing w:before="68" w:line="252" w:lineRule="auto"/>
              <w:ind w:left="67" w:right="107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забезпечив дотримання значення коефіцієнта поточної ліквідності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(покриття)</w:t>
            </w:r>
          </w:p>
        </w:tc>
        <w:tc>
          <w:tcPr>
            <w:tcW w:w="1305" w:type="dxa"/>
          </w:tcPr>
          <w:p w14:paraId="28AA91E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2AC739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CDAF01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639C82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1C118B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7DD6744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45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F8FF12B" w14:textId="77777777">
        <w:trPr>
          <w:trHeight w:val="1584"/>
        </w:trPr>
        <w:tc>
          <w:tcPr>
            <w:tcW w:w="1604" w:type="dxa"/>
          </w:tcPr>
          <w:p w14:paraId="768FE1AD" w14:textId="31EDEC3B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10</w:t>
            </w:r>
            <w:r w:rsidR="00F91CC0">
              <w:rPr>
                <w:spacing w:val="-5"/>
                <w:sz w:val="24"/>
              </w:rPr>
              <w:t>5</w:t>
            </w:r>
          </w:p>
        </w:tc>
        <w:tc>
          <w:tcPr>
            <w:tcW w:w="2475" w:type="dxa"/>
          </w:tcPr>
          <w:p w14:paraId="08D1AA81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забезпечив </w:t>
            </w:r>
            <w:r w:rsidRPr="00B24574">
              <w:rPr>
                <w:spacing w:val="-2"/>
                <w:sz w:val="24"/>
              </w:rPr>
              <w:t xml:space="preserve">дотримання коефіцієнта </w:t>
            </w:r>
            <w:r w:rsidRPr="00B24574">
              <w:rPr>
                <w:sz w:val="24"/>
              </w:rPr>
              <w:t>фінансової стійкості</w:t>
            </w:r>
          </w:p>
        </w:tc>
        <w:tc>
          <w:tcPr>
            <w:tcW w:w="1305" w:type="dxa"/>
          </w:tcPr>
          <w:p w14:paraId="6E86C5B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35B054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5E700F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A1CBAB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B3457D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21AF759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46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12C4B88A" w14:textId="77777777">
        <w:trPr>
          <w:trHeight w:val="1874"/>
        </w:trPr>
        <w:tc>
          <w:tcPr>
            <w:tcW w:w="1604" w:type="dxa"/>
          </w:tcPr>
          <w:p w14:paraId="7023BE4F" w14:textId="19854563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10</w:t>
            </w:r>
            <w:r w:rsidR="00F91CC0">
              <w:rPr>
                <w:spacing w:val="-5"/>
                <w:sz w:val="24"/>
              </w:rPr>
              <w:t>6</w:t>
            </w:r>
          </w:p>
        </w:tc>
        <w:tc>
          <w:tcPr>
            <w:tcW w:w="2475" w:type="dxa"/>
          </w:tcPr>
          <w:p w14:paraId="2648C5AD" w14:textId="77777777" w:rsidR="00181A85" w:rsidRPr="00B24574" w:rsidRDefault="00000000">
            <w:pPr>
              <w:pStyle w:val="TableParagraph"/>
              <w:spacing w:before="68" w:line="252" w:lineRule="auto"/>
              <w:ind w:left="67" w:right="188"/>
              <w:rPr>
                <w:sz w:val="24"/>
              </w:rPr>
            </w:pPr>
            <w:r w:rsidRPr="00B24574">
              <w:rPr>
                <w:sz w:val="24"/>
              </w:rPr>
              <w:t>Керівник оператора державних лотерей, особи,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які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виконують обов’язки керівника оператора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 у разі його</w:t>
            </w:r>
          </w:p>
        </w:tc>
        <w:tc>
          <w:tcPr>
            <w:tcW w:w="1305" w:type="dxa"/>
          </w:tcPr>
          <w:p w14:paraId="50D443C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A382F0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8704F2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7991C2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7DACD1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FFB47B9" w14:textId="77777777" w:rsidR="00181A85" w:rsidRPr="00B24574" w:rsidRDefault="00000000">
            <w:pPr>
              <w:pStyle w:val="TableParagraph"/>
              <w:spacing w:before="68" w:line="247" w:lineRule="auto"/>
              <w:ind w:left="405" w:right="95" w:hanging="297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сьома статті 6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пункт 47</w:t>
            </w:r>
          </w:p>
          <w:p w14:paraId="05FB3FA1" w14:textId="77777777" w:rsidR="00181A85" w:rsidRPr="00B24574" w:rsidRDefault="00000000">
            <w:pPr>
              <w:pStyle w:val="TableParagraph"/>
              <w:ind w:left="602" w:right="119" w:hanging="37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1FE850B0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33DD1846" w14:textId="77777777">
        <w:trPr>
          <w:trHeight w:val="3033"/>
        </w:trPr>
        <w:tc>
          <w:tcPr>
            <w:tcW w:w="1604" w:type="dxa"/>
          </w:tcPr>
          <w:p w14:paraId="2E6C3F8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09CD5AB0" w14:textId="77777777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>відсутності,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має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вищу освіту,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стаж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роботи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на керівних посадах у банківському та/або фінансовому секторі,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лотерейній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сфері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або у сфері організації та проведення азартних ігор не менше ніж три </w:t>
            </w:r>
            <w:r w:rsidRPr="00B24574">
              <w:rPr>
                <w:spacing w:val="-4"/>
                <w:sz w:val="24"/>
              </w:rPr>
              <w:t>роки</w:t>
            </w:r>
          </w:p>
        </w:tc>
        <w:tc>
          <w:tcPr>
            <w:tcW w:w="1305" w:type="dxa"/>
          </w:tcPr>
          <w:p w14:paraId="261CBA1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371C38B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0B8599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B52980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AA0178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AB3194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445F31FE" w14:textId="77777777">
        <w:trPr>
          <w:trHeight w:val="3323"/>
        </w:trPr>
        <w:tc>
          <w:tcPr>
            <w:tcW w:w="1604" w:type="dxa"/>
          </w:tcPr>
          <w:p w14:paraId="43F915B6" w14:textId="773EA239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10</w:t>
            </w:r>
            <w:r w:rsidR="00F91CC0">
              <w:rPr>
                <w:spacing w:val="-5"/>
                <w:sz w:val="24"/>
              </w:rPr>
              <w:t>7</w:t>
            </w:r>
          </w:p>
        </w:tc>
        <w:tc>
          <w:tcPr>
            <w:tcW w:w="2475" w:type="dxa"/>
          </w:tcPr>
          <w:p w14:paraId="45C2D09E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 xml:space="preserve">Посадові особи, відповідальні за </w:t>
            </w:r>
            <w:r w:rsidRPr="00B24574">
              <w:rPr>
                <w:spacing w:val="-2"/>
                <w:sz w:val="24"/>
              </w:rPr>
              <w:t xml:space="preserve">здійснення технологічного </w:t>
            </w:r>
            <w:r w:rsidRPr="00B24574">
              <w:rPr>
                <w:sz w:val="24"/>
              </w:rPr>
              <w:t xml:space="preserve">процесу під час </w:t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лотерей, мають вищу освіту, стаж роботи на керівних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посадах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не менше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ніж один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5"/>
                <w:sz w:val="24"/>
              </w:rPr>
              <w:t>рік</w:t>
            </w:r>
          </w:p>
        </w:tc>
        <w:tc>
          <w:tcPr>
            <w:tcW w:w="1305" w:type="dxa"/>
          </w:tcPr>
          <w:p w14:paraId="5DCA0DA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B7A616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0F6E2C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A663DD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F5F234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FD8D074" w14:textId="77777777" w:rsidR="00181A85" w:rsidRPr="00B24574" w:rsidRDefault="00000000">
            <w:pPr>
              <w:pStyle w:val="TableParagraph"/>
              <w:spacing w:before="68" w:line="247" w:lineRule="auto"/>
              <w:ind w:left="405" w:right="95" w:hanging="297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сьома статті 6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>пункт 48</w:t>
            </w:r>
          </w:p>
          <w:p w14:paraId="2BC1C995" w14:textId="77777777" w:rsidR="00181A85" w:rsidRPr="00B24574" w:rsidRDefault="00000000">
            <w:pPr>
              <w:pStyle w:val="TableParagraph"/>
              <w:ind w:left="602" w:right="119" w:hanging="37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6ACE31DF" w14:textId="77777777">
        <w:trPr>
          <w:trHeight w:val="7090"/>
        </w:trPr>
        <w:tc>
          <w:tcPr>
            <w:tcW w:w="1604" w:type="dxa"/>
          </w:tcPr>
          <w:p w14:paraId="130DC773" w14:textId="5E9403D8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10</w:t>
            </w:r>
            <w:r w:rsidR="00F91CC0">
              <w:rPr>
                <w:spacing w:val="-5"/>
                <w:sz w:val="24"/>
              </w:rPr>
              <w:t>8</w:t>
            </w:r>
          </w:p>
        </w:tc>
        <w:tc>
          <w:tcPr>
            <w:tcW w:w="2475" w:type="dxa"/>
          </w:tcPr>
          <w:p w14:paraId="47627D95" w14:textId="77777777" w:rsidR="00181A85" w:rsidRPr="00B24574" w:rsidRDefault="00000000">
            <w:pPr>
              <w:pStyle w:val="TableParagraph"/>
              <w:spacing w:before="68" w:line="252" w:lineRule="auto"/>
              <w:ind w:left="67" w:right="72"/>
              <w:rPr>
                <w:spacing w:val="-2"/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>державних лотерей подано протягом п’ятнадцяти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днів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після дати опублікування затверджених умов проведення лотереї (змін до умов проведення державної лотереї) до центрального органу виконавчої влади, що реалізує державну політику у сфері організації та проведення азартних ігор та лотерейній сфері, такі умови та зміни до них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для включення до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Єдиного реєстру державних лотерей, запроваджених в </w:t>
            </w:r>
            <w:r w:rsidRPr="00B24574">
              <w:rPr>
                <w:spacing w:val="-2"/>
                <w:sz w:val="24"/>
              </w:rPr>
              <w:t>Україні</w:t>
            </w:r>
          </w:p>
          <w:p w14:paraId="37106513" w14:textId="77777777" w:rsidR="00FD4339" w:rsidRPr="00B24574" w:rsidRDefault="00FD4339">
            <w:pPr>
              <w:pStyle w:val="TableParagraph"/>
              <w:spacing w:before="68" w:line="252" w:lineRule="auto"/>
              <w:ind w:left="67" w:right="72"/>
              <w:rPr>
                <w:spacing w:val="-2"/>
                <w:sz w:val="24"/>
              </w:rPr>
            </w:pPr>
          </w:p>
          <w:p w14:paraId="12A94904" w14:textId="77777777" w:rsidR="00FD4339" w:rsidRPr="00B24574" w:rsidRDefault="00FD4339">
            <w:pPr>
              <w:pStyle w:val="TableParagraph"/>
              <w:spacing w:before="68" w:line="252" w:lineRule="auto"/>
              <w:ind w:left="67" w:right="72"/>
              <w:rPr>
                <w:sz w:val="24"/>
              </w:rPr>
            </w:pPr>
          </w:p>
        </w:tc>
        <w:tc>
          <w:tcPr>
            <w:tcW w:w="1305" w:type="dxa"/>
          </w:tcPr>
          <w:p w14:paraId="0362E7D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463C36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24ADED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D52C07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AAE1BC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46B7E04" w14:textId="77777777" w:rsidR="00181A85" w:rsidRPr="00B24574" w:rsidRDefault="00000000">
            <w:pPr>
              <w:pStyle w:val="TableParagraph"/>
              <w:spacing w:before="68" w:line="244" w:lineRule="auto"/>
              <w:ind w:left="133" w:right="12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третя статті 5 </w:t>
            </w:r>
            <w:r w:rsidRPr="00B24574">
              <w:rPr>
                <w:spacing w:val="-2"/>
                <w:sz w:val="24"/>
              </w:rPr>
              <w:t xml:space="preserve">Закону, </w:t>
            </w:r>
            <w:r w:rsidRPr="00B24574">
              <w:rPr>
                <w:sz w:val="24"/>
              </w:rPr>
              <w:t xml:space="preserve">пункти 56, 58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09875942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1296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47265EEF" w14:textId="77777777" w:rsidTr="00FD4339">
        <w:trPr>
          <w:trHeight w:val="1005"/>
        </w:trPr>
        <w:tc>
          <w:tcPr>
            <w:tcW w:w="1604" w:type="dxa"/>
          </w:tcPr>
          <w:p w14:paraId="2877F3DF" w14:textId="28836747" w:rsidR="00181A85" w:rsidRPr="00B24574" w:rsidRDefault="00FD4339" w:rsidP="00FD4339">
            <w:pPr>
              <w:pStyle w:val="TableParagraph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1</w:t>
            </w:r>
            <w:r w:rsidR="00F91CC0">
              <w:rPr>
                <w:spacing w:val="-5"/>
                <w:sz w:val="24"/>
              </w:rPr>
              <w:t>09</w:t>
            </w:r>
          </w:p>
        </w:tc>
        <w:tc>
          <w:tcPr>
            <w:tcW w:w="2475" w:type="dxa"/>
          </w:tcPr>
          <w:p w14:paraId="1CD38303" w14:textId="5135EBBD" w:rsidR="00181A85" w:rsidRPr="00B24574" w:rsidRDefault="00FD4339">
            <w:pPr>
              <w:pStyle w:val="TableParagraph"/>
              <w:spacing w:before="68" w:line="252" w:lineRule="auto"/>
              <w:ind w:left="67" w:right="354"/>
              <w:rPr>
                <w:sz w:val="24"/>
              </w:rPr>
            </w:pPr>
            <w:r w:rsidRPr="00B24574">
              <w:rPr>
                <w:sz w:val="24"/>
              </w:rPr>
              <w:t>Умови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проведення</w:t>
            </w:r>
            <w:r w:rsidRPr="00B24574">
              <w:rPr>
                <w:sz w:val="24"/>
              </w:rPr>
              <w:t xml:space="preserve"> державної лотереї містять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інформацію </w:t>
            </w:r>
            <w:r w:rsidRPr="00B24574">
              <w:rPr>
                <w:spacing w:val="-2"/>
                <w:sz w:val="24"/>
              </w:rPr>
              <w:t>щодо: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7955CB20" w14:textId="5005C783" w:rsidR="00181A85" w:rsidRPr="00B24574" w:rsidRDefault="00181A85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6B5E7DF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23124F0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106DCC1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5F3AF8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7460F86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27AB0DB8" w14:textId="77777777">
        <w:trPr>
          <w:trHeight w:val="1295"/>
        </w:trPr>
        <w:tc>
          <w:tcPr>
            <w:tcW w:w="1604" w:type="dxa"/>
          </w:tcPr>
          <w:p w14:paraId="2614D6A9" w14:textId="30B36F0F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.1</w:t>
            </w:r>
          </w:p>
        </w:tc>
        <w:tc>
          <w:tcPr>
            <w:tcW w:w="2475" w:type="dxa"/>
          </w:tcPr>
          <w:p w14:paraId="087BD116" w14:textId="2DE58D75" w:rsidR="00181A85" w:rsidRPr="00B24574" w:rsidRDefault="00000000">
            <w:pPr>
              <w:pStyle w:val="TableParagraph"/>
              <w:spacing w:before="68" w:line="252" w:lineRule="auto"/>
              <w:ind w:left="67" w:right="712"/>
              <w:rPr>
                <w:sz w:val="24"/>
              </w:rPr>
            </w:pPr>
            <w:r w:rsidRPr="00B24574">
              <w:rPr>
                <w:sz w:val="24"/>
              </w:rPr>
              <w:t>назви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1110FB9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3912F2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3CA5D0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55EE2E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433953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9EFCB32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1</w:t>
            </w:r>
          </w:p>
          <w:p w14:paraId="2F533F2A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4622B4B" w14:textId="77777777">
        <w:trPr>
          <w:trHeight w:val="5641"/>
        </w:trPr>
        <w:tc>
          <w:tcPr>
            <w:tcW w:w="1604" w:type="dxa"/>
          </w:tcPr>
          <w:p w14:paraId="683A0F0D" w14:textId="34D15C8A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.2</w:t>
            </w:r>
          </w:p>
        </w:tc>
        <w:tc>
          <w:tcPr>
            <w:tcW w:w="2475" w:type="dxa"/>
          </w:tcPr>
          <w:p w14:paraId="1660634E" w14:textId="5A7089A9" w:rsidR="00181A85" w:rsidRPr="00B24574" w:rsidRDefault="00000000">
            <w:pPr>
              <w:pStyle w:val="TableParagraph"/>
              <w:spacing w:before="68" w:line="252" w:lineRule="auto"/>
              <w:ind w:left="67" w:right="98"/>
              <w:rPr>
                <w:sz w:val="24"/>
              </w:rPr>
            </w:pPr>
            <w:r w:rsidRPr="00B24574">
              <w:rPr>
                <w:sz w:val="24"/>
              </w:rPr>
              <w:t xml:space="preserve">дати початку та дати </w:t>
            </w:r>
            <w:r w:rsidRPr="00B24574">
              <w:rPr>
                <w:spacing w:val="-2"/>
                <w:sz w:val="24"/>
              </w:rPr>
              <w:t xml:space="preserve">завершення (припинення) </w:t>
            </w:r>
            <w:r w:rsidRPr="00B24574">
              <w:rPr>
                <w:sz w:val="24"/>
              </w:rPr>
              <w:t>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лотереї, якщо лотерея запроваджується на визначений термін. У разі коли лотерея </w:t>
            </w:r>
            <w:r w:rsidRPr="00B24574">
              <w:rPr>
                <w:spacing w:val="-2"/>
                <w:sz w:val="24"/>
              </w:rPr>
              <w:t xml:space="preserve">запроваджується оператором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>на невизначений термін, кінцевою датою її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є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останній день строку дії ліцензії на випуск та проведення лотерей оператора державних </w:t>
            </w:r>
            <w:r w:rsidRPr="00B24574">
              <w:rPr>
                <w:spacing w:val="-2"/>
                <w:sz w:val="24"/>
              </w:rPr>
              <w:t>лотерей</w:t>
            </w:r>
          </w:p>
        </w:tc>
        <w:tc>
          <w:tcPr>
            <w:tcW w:w="1305" w:type="dxa"/>
          </w:tcPr>
          <w:p w14:paraId="0ACE6B4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BF712C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0986A2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22C6E4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D8F37B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A5846FC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2</w:t>
            </w:r>
          </w:p>
          <w:p w14:paraId="17A808B1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094323D" w14:textId="77777777">
        <w:trPr>
          <w:trHeight w:val="3613"/>
        </w:trPr>
        <w:tc>
          <w:tcPr>
            <w:tcW w:w="1604" w:type="dxa"/>
          </w:tcPr>
          <w:p w14:paraId="6523B08A" w14:textId="71AAA5FD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1</w:t>
            </w:r>
            <w:r w:rsidR="00F91CC0">
              <w:rPr>
                <w:spacing w:val="-2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.3</w:t>
            </w:r>
          </w:p>
        </w:tc>
        <w:tc>
          <w:tcPr>
            <w:tcW w:w="2475" w:type="dxa"/>
          </w:tcPr>
          <w:p w14:paraId="2538853C" w14:textId="2A5DEF2A" w:rsidR="00181A85" w:rsidRPr="00B24574" w:rsidRDefault="00000000">
            <w:pPr>
              <w:pStyle w:val="TableParagraph"/>
              <w:spacing w:before="68" w:line="252" w:lineRule="auto"/>
              <w:ind w:left="67" w:right="154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найменування </w:t>
            </w:r>
            <w:r w:rsidRPr="00B24574">
              <w:rPr>
                <w:sz w:val="24"/>
              </w:rPr>
              <w:t>оператора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лотерей, його місцезнаходження та </w:t>
            </w:r>
            <w:r w:rsidRPr="00B24574">
              <w:rPr>
                <w:spacing w:val="-2"/>
                <w:sz w:val="24"/>
              </w:rPr>
              <w:t xml:space="preserve">ідентифікаційного </w:t>
            </w:r>
            <w:r w:rsidRPr="00B24574">
              <w:rPr>
                <w:sz w:val="24"/>
              </w:rPr>
              <w:t>коду, бренда оператора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лотерей, що використовується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для випуску та </w:t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>державних лотерей</w:t>
            </w:r>
          </w:p>
        </w:tc>
        <w:tc>
          <w:tcPr>
            <w:tcW w:w="1305" w:type="dxa"/>
          </w:tcPr>
          <w:p w14:paraId="045C263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E33CB0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4008F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488584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DB024F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986EAE8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3</w:t>
            </w:r>
          </w:p>
          <w:p w14:paraId="17EE6B39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3A1FCBB" w14:textId="77777777">
        <w:trPr>
          <w:trHeight w:val="1584"/>
        </w:trPr>
        <w:tc>
          <w:tcPr>
            <w:tcW w:w="1604" w:type="dxa"/>
          </w:tcPr>
          <w:p w14:paraId="40582168" w14:textId="0547C6B6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1</w:t>
            </w:r>
            <w:r w:rsidR="00F91CC0">
              <w:rPr>
                <w:spacing w:val="-2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.4</w:t>
            </w:r>
          </w:p>
        </w:tc>
        <w:tc>
          <w:tcPr>
            <w:tcW w:w="2475" w:type="dxa"/>
          </w:tcPr>
          <w:p w14:paraId="1006650E" w14:textId="70ACDEC5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території розповсюдження </w:t>
            </w:r>
            <w:r w:rsidRPr="00B24574">
              <w:rPr>
                <w:sz w:val="24"/>
              </w:rPr>
              <w:t>державної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та способів її </w:t>
            </w:r>
            <w:r w:rsidRPr="00B24574">
              <w:rPr>
                <w:spacing w:val="-2"/>
                <w:sz w:val="24"/>
              </w:rPr>
              <w:t>розповсюдження</w:t>
            </w:r>
          </w:p>
        </w:tc>
        <w:tc>
          <w:tcPr>
            <w:tcW w:w="1305" w:type="dxa"/>
          </w:tcPr>
          <w:p w14:paraId="605F8E7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CEA71C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91AEE3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931FD3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DCCE2A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8200440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4</w:t>
            </w:r>
          </w:p>
          <w:p w14:paraId="4F4FCE16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7C01D024" w14:textId="77777777">
        <w:trPr>
          <w:trHeight w:val="715"/>
        </w:trPr>
        <w:tc>
          <w:tcPr>
            <w:tcW w:w="1604" w:type="dxa"/>
          </w:tcPr>
          <w:p w14:paraId="38696A80" w14:textId="05718193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1</w:t>
            </w:r>
            <w:r w:rsidR="00F91CC0">
              <w:rPr>
                <w:spacing w:val="-2"/>
                <w:sz w:val="24"/>
              </w:rPr>
              <w:t>09</w:t>
            </w:r>
            <w:r w:rsidR="001C2702" w:rsidRPr="00B24574">
              <w:rPr>
                <w:spacing w:val="-2"/>
                <w:sz w:val="24"/>
              </w:rPr>
              <w:t>.</w:t>
            </w:r>
            <w:r w:rsidRPr="00B24574">
              <w:rPr>
                <w:spacing w:val="-2"/>
                <w:sz w:val="24"/>
              </w:rPr>
              <w:t>5</w:t>
            </w:r>
          </w:p>
        </w:tc>
        <w:tc>
          <w:tcPr>
            <w:tcW w:w="2475" w:type="dxa"/>
          </w:tcPr>
          <w:p w14:paraId="3F277ECD" w14:textId="77777777" w:rsidR="00181A85" w:rsidRPr="00B24574" w:rsidRDefault="00000000">
            <w:pPr>
              <w:pStyle w:val="TableParagraph"/>
              <w:spacing w:before="68" w:line="252" w:lineRule="auto"/>
              <w:ind w:left="67" w:right="99"/>
              <w:rPr>
                <w:sz w:val="24"/>
              </w:rPr>
            </w:pPr>
            <w:r w:rsidRPr="00B24574">
              <w:rPr>
                <w:sz w:val="24"/>
              </w:rPr>
              <w:t>правил гри, порядку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</w:t>
            </w:r>
          </w:p>
        </w:tc>
        <w:tc>
          <w:tcPr>
            <w:tcW w:w="1305" w:type="dxa"/>
          </w:tcPr>
          <w:p w14:paraId="69385131" w14:textId="77777777" w:rsidR="00181A85" w:rsidRPr="00B24574" w:rsidRDefault="00000000">
            <w:pPr>
              <w:pStyle w:val="TableParagraph"/>
              <w:spacing w:before="68" w:line="252" w:lineRule="auto"/>
              <w:ind w:left="67" w:right="285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</w:t>
            </w:r>
          </w:p>
        </w:tc>
        <w:tc>
          <w:tcPr>
            <w:tcW w:w="1279" w:type="dxa"/>
          </w:tcPr>
          <w:p w14:paraId="308FB30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3D3A81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9E3B1E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F2CABF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FCDA2F5" w14:textId="77777777" w:rsidR="00181A85" w:rsidRPr="00B24574" w:rsidRDefault="00000000">
            <w:pPr>
              <w:pStyle w:val="TableParagraph"/>
              <w:spacing w:before="68"/>
              <w:ind w:left="284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5</w:t>
            </w:r>
          </w:p>
          <w:p w14:paraId="2EF15976" w14:textId="77777777" w:rsidR="00181A85" w:rsidRPr="00B24574" w:rsidRDefault="00000000">
            <w:pPr>
              <w:pStyle w:val="TableParagraph"/>
              <w:spacing w:before="13"/>
              <w:ind w:left="345"/>
              <w:rPr>
                <w:sz w:val="24"/>
              </w:rPr>
            </w:pPr>
            <w:r w:rsidRPr="00B24574">
              <w:rPr>
                <w:sz w:val="24"/>
              </w:rPr>
              <w:t xml:space="preserve">пункту </w:t>
            </w:r>
            <w:r w:rsidRPr="00B24574">
              <w:rPr>
                <w:spacing w:val="-5"/>
                <w:sz w:val="24"/>
              </w:rPr>
              <w:t>59</w:t>
            </w:r>
          </w:p>
        </w:tc>
      </w:tr>
    </w:tbl>
    <w:p w14:paraId="6C9AF1D5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38094E17" w14:textId="77777777">
        <w:trPr>
          <w:trHeight w:val="5931"/>
        </w:trPr>
        <w:tc>
          <w:tcPr>
            <w:tcW w:w="1604" w:type="dxa"/>
          </w:tcPr>
          <w:p w14:paraId="0F3C62D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1AA92362" w14:textId="793AB78D" w:rsidR="00181A85" w:rsidRPr="00B24574" w:rsidRDefault="00000000">
            <w:pPr>
              <w:pStyle w:val="TableParagraph"/>
              <w:spacing w:before="68" w:line="252" w:lineRule="auto"/>
              <w:ind w:left="67" w:right="92"/>
              <w:rPr>
                <w:sz w:val="24"/>
              </w:rPr>
            </w:pPr>
            <w:r w:rsidRPr="00B24574">
              <w:rPr>
                <w:sz w:val="24"/>
              </w:rPr>
              <w:t>лотереї, розіграшу та визначення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виграшної ігрової комбінації лотереї, дати початку та дати закінчення прийняття ставок у державну лотерею, строків для повернення ставок, опис процесу </w:t>
            </w:r>
            <w:r w:rsidRPr="00B24574">
              <w:rPr>
                <w:spacing w:val="-2"/>
                <w:sz w:val="24"/>
              </w:rPr>
              <w:t xml:space="preserve">розіграшу (відтворення </w:t>
            </w:r>
            <w:r w:rsidRPr="00B24574">
              <w:rPr>
                <w:sz w:val="24"/>
              </w:rPr>
              <w:t>розіграшу,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візуалізації розіграшу) державної лотереї (тиражу або лотерейного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білета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чи іншого засобу ), в тому числі з </w:t>
            </w:r>
            <w:r w:rsidRPr="00B24574">
              <w:rPr>
                <w:spacing w:val="-2"/>
                <w:sz w:val="24"/>
              </w:rPr>
              <w:t xml:space="preserve">використанням </w:t>
            </w:r>
            <w:r w:rsidRPr="00B24574">
              <w:rPr>
                <w:sz w:val="24"/>
              </w:rPr>
              <w:t>програмних засобів</w:t>
            </w:r>
          </w:p>
        </w:tc>
        <w:tc>
          <w:tcPr>
            <w:tcW w:w="1305" w:type="dxa"/>
          </w:tcPr>
          <w:p w14:paraId="65BF2670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Незначний</w:t>
            </w:r>
          </w:p>
        </w:tc>
        <w:tc>
          <w:tcPr>
            <w:tcW w:w="1279" w:type="dxa"/>
          </w:tcPr>
          <w:p w14:paraId="71328D9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B6F0A8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DF40F9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70734A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A7BBCDD" w14:textId="77777777" w:rsidR="00181A85" w:rsidRPr="00B24574" w:rsidRDefault="00000000">
            <w:pPr>
              <w:pStyle w:val="TableParagraph"/>
              <w:spacing w:before="68" w:line="252" w:lineRule="auto"/>
              <w:ind w:left="602" w:right="119" w:hanging="37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C69792E" w14:textId="77777777">
        <w:trPr>
          <w:trHeight w:val="3033"/>
        </w:trPr>
        <w:tc>
          <w:tcPr>
            <w:tcW w:w="1604" w:type="dxa"/>
          </w:tcPr>
          <w:p w14:paraId="5805A018" w14:textId="6DA41CDA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.6</w:t>
            </w:r>
          </w:p>
        </w:tc>
        <w:tc>
          <w:tcPr>
            <w:tcW w:w="2475" w:type="dxa"/>
          </w:tcPr>
          <w:p w14:paraId="6ADBAD74" w14:textId="7F7CFE74" w:rsidR="00181A85" w:rsidRPr="00B24574" w:rsidRDefault="00000000">
            <w:pPr>
              <w:pStyle w:val="TableParagraph"/>
              <w:spacing w:before="68" w:line="252" w:lineRule="auto"/>
              <w:ind w:left="67" w:right="75"/>
              <w:rPr>
                <w:sz w:val="24"/>
              </w:rPr>
            </w:pPr>
            <w:r w:rsidRPr="00B24574">
              <w:rPr>
                <w:sz w:val="24"/>
              </w:rPr>
              <w:t>кількості лотерейних білетів та/або інших засобів,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якщо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принцип проведення державної лотереї дає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можливість </w:t>
            </w:r>
            <w:r w:rsidRPr="00B24574">
              <w:rPr>
                <w:sz w:val="24"/>
              </w:rPr>
              <w:t xml:space="preserve">визначення їх кількості до початку проведення державної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089A3B3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FDDB0F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6DB290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0C2EDC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129CB0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B5DD72E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6</w:t>
            </w:r>
          </w:p>
          <w:p w14:paraId="1A14D62F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0FD29278" w14:textId="77777777">
        <w:trPr>
          <w:trHeight w:val="4772"/>
        </w:trPr>
        <w:tc>
          <w:tcPr>
            <w:tcW w:w="1604" w:type="dxa"/>
          </w:tcPr>
          <w:p w14:paraId="655AA4B6" w14:textId="608AA49E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.7</w:t>
            </w:r>
          </w:p>
        </w:tc>
        <w:tc>
          <w:tcPr>
            <w:tcW w:w="2475" w:type="dxa"/>
          </w:tcPr>
          <w:p w14:paraId="616DD380" w14:textId="77777777" w:rsidR="00181A85" w:rsidRPr="00B24574" w:rsidRDefault="00000000">
            <w:pPr>
              <w:pStyle w:val="TableParagraph"/>
              <w:spacing w:before="68" w:line="252" w:lineRule="auto"/>
              <w:ind w:left="67" w:right="94"/>
              <w:rPr>
                <w:sz w:val="24"/>
              </w:rPr>
            </w:pPr>
            <w:r w:rsidRPr="00B24574">
              <w:rPr>
                <w:sz w:val="24"/>
              </w:rPr>
              <w:t>призів (виграшів) (коштів, майна, майнових чи немайнових прав), які підлягають виплаті (видачі) учаснику в разі його виграшу, загальної суми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коштів, що спрямовується на виплату (видачу) призів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(виграшів)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(для державних лотерей, принципи проведення яких дають можливість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визначити</w:t>
            </w:r>
          </w:p>
        </w:tc>
        <w:tc>
          <w:tcPr>
            <w:tcW w:w="1305" w:type="dxa"/>
          </w:tcPr>
          <w:p w14:paraId="4D57B93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969DD3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D580CC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5EDFB1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5C5826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529AC32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7</w:t>
            </w:r>
          </w:p>
          <w:p w14:paraId="5ABFEC21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1C49CF53" w14:textId="77777777" w:rsidR="00181A85" w:rsidRPr="00B24574" w:rsidRDefault="00181A85">
      <w:pPr>
        <w:pStyle w:val="TableParagraph"/>
        <w:spacing w:line="252" w:lineRule="auto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492EBF1" w14:textId="77777777">
        <w:trPr>
          <w:trHeight w:val="2454"/>
        </w:trPr>
        <w:tc>
          <w:tcPr>
            <w:tcW w:w="1604" w:type="dxa"/>
          </w:tcPr>
          <w:p w14:paraId="56A372C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5777FF88" w14:textId="32EB1478" w:rsidR="00181A85" w:rsidRPr="00B24574" w:rsidRDefault="00000000">
            <w:pPr>
              <w:pStyle w:val="TableParagraph"/>
              <w:spacing w:before="68" w:line="252" w:lineRule="auto"/>
              <w:ind w:left="67" w:right="90"/>
              <w:rPr>
                <w:sz w:val="24"/>
              </w:rPr>
            </w:pPr>
            <w:r w:rsidRPr="00B24574">
              <w:rPr>
                <w:sz w:val="24"/>
              </w:rPr>
              <w:t>такі суми до початку проведення лотереї), та нормативу (відсотка)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відрахувань для формування </w:t>
            </w:r>
            <w:r w:rsidRPr="00B24574">
              <w:rPr>
                <w:spacing w:val="-2"/>
                <w:sz w:val="24"/>
              </w:rPr>
              <w:t xml:space="preserve">призового </w:t>
            </w:r>
            <w:r w:rsidRPr="00B24574">
              <w:rPr>
                <w:sz w:val="24"/>
              </w:rPr>
              <w:t>(виграшного) фонду державної лотереї</w:t>
            </w:r>
          </w:p>
        </w:tc>
        <w:tc>
          <w:tcPr>
            <w:tcW w:w="1305" w:type="dxa"/>
          </w:tcPr>
          <w:p w14:paraId="3192F52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DD480F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C6521E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ED1A8F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C4B67E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3DE5C9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405C9DB1" w14:textId="77777777">
        <w:trPr>
          <w:trHeight w:val="4482"/>
        </w:trPr>
        <w:tc>
          <w:tcPr>
            <w:tcW w:w="1604" w:type="dxa"/>
          </w:tcPr>
          <w:p w14:paraId="33724349" w14:textId="67A72114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.8</w:t>
            </w:r>
          </w:p>
        </w:tc>
        <w:tc>
          <w:tcPr>
            <w:tcW w:w="2475" w:type="dxa"/>
          </w:tcPr>
          <w:p w14:paraId="418C0CFA" w14:textId="77777777" w:rsidR="00181A85" w:rsidRPr="00B24574" w:rsidRDefault="00000000">
            <w:pPr>
              <w:pStyle w:val="TableParagraph"/>
              <w:spacing w:before="68" w:line="252" w:lineRule="auto"/>
              <w:ind w:left="67" w:right="137"/>
              <w:rPr>
                <w:sz w:val="24"/>
              </w:rPr>
            </w:pPr>
            <w:r w:rsidRPr="00B24574">
              <w:rPr>
                <w:sz w:val="24"/>
              </w:rPr>
              <w:t>розміру ставки (вартості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лотерейного білета та/або іншого засобу) та положення про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те,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що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учасником державної лотереї може бути особа, яка досягла 18 років.</w:t>
            </w:r>
          </w:p>
          <w:p w14:paraId="34DABB45" w14:textId="5CA08F89" w:rsidR="00181A85" w:rsidRPr="00B24574" w:rsidRDefault="00000000">
            <w:pPr>
              <w:pStyle w:val="TableParagraph"/>
              <w:spacing w:line="252" w:lineRule="auto"/>
              <w:ind w:left="67" w:right="99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Допускається </w:t>
            </w:r>
            <w:r w:rsidRPr="00B24574">
              <w:rPr>
                <w:sz w:val="24"/>
              </w:rPr>
              <w:t>зазначення в умовах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 лотереї мінімального та максимального розміру ставки у державну лотерею</w:t>
            </w:r>
          </w:p>
        </w:tc>
        <w:tc>
          <w:tcPr>
            <w:tcW w:w="1305" w:type="dxa"/>
          </w:tcPr>
          <w:p w14:paraId="464F27D9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5B88B3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3C2BA7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07750A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C5CE05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218529D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8</w:t>
            </w:r>
          </w:p>
          <w:p w14:paraId="1A260A0F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6CC764E8" w14:textId="77777777">
        <w:trPr>
          <w:trHeight w:val="6800"/>
        </w:trPr>
        <w:tc>
          <w:tcPr>
            <w:tcW w:w="1604" w:type="dxa"/>
          </w:tcPr>
          <w:p w14:paraId="3C1A6AA4" w14:textId="33A381AC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.9</w:t>
            </w:r>
          </w:p>
        </w:tc>
        <w:tc>
          <w:tcPr>
            <w:tcW w:w="2475" w:type="dxa"/>
          </w:tcPr>
          <w:p w14:paraId="5C79D929" w14:textId="77777777" w:rsidR="00181A85" w:rsidRPr="00B24574" w:rsidRDefault="00000000">
            <w:pPr>
              <w:pStyle w:val="TableParagraph"/>
              <w:spacing w:before="68" w:line="252" w:lineRule="auto"/>
              <w:ind w:left="67" w:right="101"/>
              <w:rPr>
                <w:sz w:val="24"/>
              </w:rPr>
            </w:pPr>
            <w:r w:rsidRPr="00B24574">
              <w:rPr>
                <w:sz w:val="24"/>
              </w:rPr>
              <w:t>розподілу призового (виграшного) фонду за відсотком, кількістю та сумами призів (виграшів) (у разі, коли принципи проведення лотерей дають можливість визначити такий розподіл до початку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лотереї), порядку формування і розіграшу </w:t>
            </w:r>
            <w:proofErr w:type="spellStart"/>
            <w:r w:rsidRPr="00B24574">
              <w:rPr>
                <w:sz w:val="24"/>
              </w:rPr>
              <w:t>джек</w:t>
            </w:r>
            <w:proofErr w:type="spellEnd"/>
            <w:r w:rsidRPr="00B24574">
              <w:rPr>
                <w:sz w:val="24"/>
              </w:rPr>
              <w:t xml:space="preserve">-поту (у разі, коли умови </w:t>
            </w:r>
            <w:r w:rsidRPr="00B24574">
              <w:rPr>
                <w:spacing w:val="-2"/>
                <w:sz w:val="24"/>
              </w:rPr>
              <w:t>проведення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</w:t>
            </w:r>
            <w:r w:rsidRPr="00B24574">
              <w:rPr>
                <w:spacing w:val="-2"/>
                <w:sz w:val="24"/>
              </w:rPr>
              <w:t xml:space="preserve">передбачають </w:t>
            </w:r>
            <w:r w:rsidRPr="00B24574">
              <w:rPr>
                <w:sz w:val="24"/>
              </w:rPr>
              <w:t xml:space="preserve">формування </w:t>
            </w:r>
            <w:proofErr w:type="spellStart"/>
            <w:r w:rsidRPr="00B24574">
              <w:rPr>
                <w:sz w:val="24"/>
              </w:rPr>
              <w:t>джек</w:t>
            </w:r>
            <w:proofErr w:type="spellEnd"/>
            <w:r w:rsidRPr="00B24574">
              <w:rPr>
                <w:sz w:val="24"/>
              </w:rPr>
              <w:t xml:space="preserve">-поту), порядку формування та </w:t>
            </w:r>
            <w:r w:rsidRPr="00B24574">
              <w:rPr>
                <w:spacing w:val="-2"/>
                <w:sz w:val="24"/>
              </w:rPr>
              <w:t xml:space="preserve">використання </w:t>
            </w:r>
            <w:r w:rsidRPr="00B24574">
              <w:rPr>
                <w:sz w:val="24"/>
              </w:rPr>
              <w:t>резервного фонду (у</w:t>
            </w:r>
          </w:p>
        </w:tc>
        <w:tc>
          <w:tcPr>
            <w:tcW w:w="1305" w:type="dxa"/>
          </w:tcPr>
          <w:p w14:paraId="498CF3F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F77AD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D42747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97AF57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D278FF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1CC2B91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9</w:t>
            </w:r>
          </w:p>
          <w:p w14:paraId="30B00BF4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38770D3F" w14:textId="77777777" w:rsidR="00181A85" w:rsidRPr="00B24574" w:rsidRDefault="00181A85">
      <w:pPr>
        <w:pStyle w:val="TableParagraph"/>
        <w:spacing w:line="252" w:lineRule="auto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1FF7AE73" w14:textId="77777777">
        <w:trPr>
          <w:trHeight w:val="4772"/>
        </w:trPr>
        <w:tc>
          <w:tcPr>
            <w:tcW w:w="1604" w:type="dxa"/>
          </w:tcPr>
          <w:p w14:paraId="4A43F23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2BAF2682" w14:textId="62729221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 xml:space="preserve">разі, коли умови </w:t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 xml:space="preserve">державних лотерей </w:t>
            </w:r>
            <w:r w:rsidRPr="00B24574">
              <w:rPr>
                <w:spacing w:val="-2"/>
                <w:sz w:val="24"/>
              </w:rPr>
              <w:t xml:space="preserve">передбачають формування </w:t>
            </w:r>
            <w:r w:rsidRPr="00B24574">
              <w:rPr>
                <w:sz w:val="24"/>
              </w:rPr>
              <w:t xml:space="preserve">резервного фонду), </w:t>
            </w:r>
            <w:r w:rsidRPr="00B24574">
              <w:rPr>
                <w:spacing w:val="-2"/>
                <w:sz w:val="24"/>
              </w:rPr>
              <w:t xml:space="preserve">порядку відшкодування </w:t>
            </w:r>
            <w:r w:rsidRPr="00B24574">
              <w:rPr>
                <w:sz w:val="24"/>
              </w:rPr>
              <w:t xml:space="preserve">власних коштів, спрямованих на </w:t>
            </w:r>
            <w:r w:rsidRPr="00B24574">
              <w:rPr>
                <w:spacing w:val="-2"/>
                <w:sz w:val="24"/>
              </w:rPr>
              <w:t xml:space="preserve">формування призового </w:t>
            </w:r>
            <w:r w:rsidRPr="00B24574">
              <w:rPr>
                <w:sz w:val="24"/>
              </w:rPr>
              <w:t>(виграшного)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фонду державної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(у разі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залучення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таких </w:t>
            </w:r>
            <w:r w:rsidRPr="00B24574">
              <w:rPr>
                <w:spacing w:val="-2"/>
                <w:sz w:val="24"/>
              </w:rPr>
              <w:t>коштів)</w:t>
            </w:r>
          </w:p>
        </w:tc>
        <w:tc>
          <w:tcPr>
            <w:tcW w:w="1305" w:type="dxa"/>
          </w:tcPr>
          <w:p w14:paraId="7965017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32F74EC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496535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60897D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2B5B50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FEF720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323ACC0C" w14:textId="77777777">
        <w:trPr>
          <w:trHeight w:val="5641"/>
        </w:trPr>
        <w:tc>
          <w:tcPr>
            <w:tcW w:w="1604" w:type="dxa"/>
          </w:tcPr>
          <w:p w14:paraId="7BEC3522" w14:textId="34538CC4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.10</w:t>
            </w:r>
          </w:p>
        </w:tc>
        <w:tc>
          <w:tcPr>
            <w:tcW w:w="2475" w:type="dxa"/>
          </w:tcPr>
          <w:p w14:paraId="2FBF64DF" w14:textId="16AF6997" w:rsidR="00181A85" w:rsidRPr="00B24574" w:rsidRDefault="00000000">
            <w:pPr>
              <w:pStyle w:val="TableParagraph"/>
              <w:spacing w:before="68" w:line="252" w:lineRule="auto"/>
              <w:ind w:left="67" w:right="78"/>
              <w:rPr>
                <w:sz w:val="24"/>
              </w:rPr>
            </w:pPr>
            <w:r w:rsidRPr="00B24574">
              <w:rPr>
                <w:sz w:val="24"/>
              </w:rPr>
              <w:t>порядку визначення переможців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лотереї, строку </w:t>
            </w:r>
            <w:r w:rsidRPr="00B24574">
              <w:rPr>
                <w:spacing w:val="-2"/>
                <w:sz w:val="24"/>
              </w:rPr>
              <w:t xml:space="preserve">пред’явлення </w:t>
            </w:r>
            <w:r w:rsidRPr="00B24574">
              <w:rPr>
                <w:sz w:val="24"/>
              </w:rPr>
              <w:t xml:space="preserve">учасником державної лотереї до оплати </w:t>
            </w:r>
            <w:r w:rsidRPr="00B24574">
              <w:rPr>
                <w:spacing w:val="-2"/>
                <w:sz w:val="24"/>
              </w:rPr>
              <w:t>виграшних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лотерейних білетів та/або інших засобів, порядку перевірки права учасника державної лотереї на отримання призу (виграшу) та порядку виплати (видачі) призів (виграшів), у тому числі строку виплати (видачі) призів (виграшів)</w:t>
            </w:r>
          </w:p>
        </w:tc>
        <w:tc>
          <w:tcPr>
            <w:tcW w:w="1305" w:type="dxa"/>
          </w:tcPr>
          <w:p w14:paraId="5C8D7AE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AAFE89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97B0DC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0CC36C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55D4B1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7160440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5"/>
                <w:sz w:val="24"/>
              </w:rPr>
              <w:t>10</w:t>
            </w:r>
          </w:p>
          <w:p w14:paraId="12ADD7C1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1E3B2A34" w14:textId="77777777">
        <w:trPr>
          <w:trHeight w:val="3323"/>
        </w:trPr>
        <w:tc>
          <w:tcPr>
            <w:tcW w:w="1604" w:type="dxa"/>
          </w:tcPr>
          <w:p w14:paraId="14B2C666" w14:textId="7382D32D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.11</w:t>
            </w:r>
          </w:p>
        </w:tc>
        <w:tc>
          <w:tcPr>
            <w:tcW w:w="2475" w:type="dxa"/>
          </w:tcPr>
          <w:p w14:paraId="2971E8F5" w14:textId="77777777" w:rsidR="00181A85" w:rsidRPr="00B24574" w:rsidRDefault="00000000">
            <w:pPr>
              <w:pStyle w:val="TableParagraph"/>
              <w:spacing w:before="68" w:line="252" w:lineRule="auto"/>
              <w:ind w:left="67" w:right="54"/>
              <w:rPr>
                <w:sz w:val="24"/>
              </w:rPr>
            </w:pPr>
            <w:r w:rsidRPr="00B24574">
              <w:rPr>
                <w:sz w:val="24"/>
              </w:rPr>
              <w:t>вимог до документів, що надаються переможцем з метою його належної перевірки з метою нарахування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(виплати) призу (виграшу), </w:t>
            </w:r>
            <w:r w:rsidRPr="00B24574">
              <w:rPr>
                <w:spacing w:val="-2"/>
                <w:sz w:val="24"/>
              </w:rPr>
              <w:t xml:space="preserve">отримання </w:t>
            </w:r>
            <w:r w:rsidRPr="00B24574">
              <w:rPr>
                <w:sz w:val="24"/>
              </w:rPr>
              <w:t>переможцем довідки про суму призу (виграшу), суму</w:t>
            </w:r>
          </w:p>
        </w:tc>
        <w:tc>
          <w:tcPr>
            <w:tcW w:w="1305" w:type="dxa"/>
          </w:tcPr>
          <w:p w14:paraId="1202D7C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21D69F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D767C0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57FD4F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41A77E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675AC48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5"/>
                <w:sz w:val="24"/>
              </w:rPr>
              <w:t>11</w:t>
            </w:r>
          </w:p>
          <w:p w14:paraId="4B5F332D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5ECED319" w14:textId="77777777" w:rsidR="00181A85" w:rsidRPr="00B24574" w:rsidRDefault="00181A85">
      <w:pPr>
        <w:pStyle w:val="TableParagraph"/>
        <w:spacing w:line="252" w:lineRule="auto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586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49464750" w14:textId="77777777">
        <w:trPr>
          <w:trHeight w:val="715"/>
        </w:trPr>
        <w:tc>
          <w:tcPr>
            <w:tcW w:w="1604" w:type="dxa"/>
          </w:tcPr>
          <w:p w14:paraId="3F85477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77146557" w14:textId="605CF8BE" w:rsidR="00181A85" w:rsidRPr="00B24574" w:rsidRDefault="00000000">
            <w:pPr>
              <w:pStyle w:val="TableParagraph"/>
              <w:spacing w:before="68" w:line="252" w:lineRule="auto"/>
              <w:ind w:left="67" w:right="557"/>
              <w:rPr>
                <w:sz w:val="24"/>
              </w:rPr>
            </w:pPr>
            <w:r w:rsidRPr="00B24574">
              <w:rPr>
                <w:sz w:val="24"/>
              </w:rPr>
              <w:t>(суми)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утриманих податків і зборів</w:t>
            </w:r>
          </w:p>
        </w:tc>
        <w:tc>
          <w:tcPr>
            <w:tcW w:w="1305" w:type="dxa"/>
          </w:tcPr>
          <w:p w14:paraId="6480C02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3A577FD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9D02A6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1F6ABD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F2A764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B0927B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103B74E2" w14:textId="77777777">
        <w:trPr>
          <w:trHeight w:val="1295"/>
        </w:trPr>
        <w:tc>
          <w:tcPr>
            <w:tcW w:w="1604" w:type="dxa"/>
          </w:tcPr>
          <w:p w14:paraId="282AB71C" w14:textId="140F0340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.12</w:t>
            </w:r>
          </w:p>
        </w:tc>
        <w:tc>
          <w:tcPr>
            <w:tcW w:w="2475" w:type="dxa"/>
          </w:tcPr>
          <w:p w14:paraId="09BF67FF" w14:textId="69BF7B6B" w:rsidR="00181A85" w:rsidRPr="00B24574" w:rsidRDefault="00000000">
            <w:pPr>
              <w:pStyle w:val="TableParagraph"/>
              <w:spacing w:before="68" w:line="252" w:lineRule="auto"/>
              <w:ind w:left="67" w:right="113"/>
              <w:rPr>
                <w:sz w:val="24"/>
              </w:rPr>
            </w:pPr>
            <w:r w:rsidRPr="00B24574">
              <w:rPr>
                <w:sz w:val="24"/>
              </w:rPr>
              <w:t>прийняття ставок державної лотереї виключно на добровільних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засадах</w:t>
            </w:r>
          </w:p>
        </w:tc>
        <w:tc>
          <w:tcPr>
            <w:tcW w:w="1305" w:type="dxa"/>
          </w:tcPr>
          <w:p w14:paraId="0F05454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840867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E7482B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6C7726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C7BF38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A39E798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5"/>
                <w:sz w:val="24"/>
              </w:rPr>
              <w:t>12</w:t>
            </w:r>
          </w:p>
          <w:p w14:paraId="5A768790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EC12F7C" w14:textId="77777777">
        <w:trPr>
          <w:trHeight w:val="1295"/>
        </w:trPr>
        <w:tc>
          <w:tcPr>
            <w:tcW w:w="1604" w:type="dxa"/>
          </w:tcPr>
          <w:p w14:paraId="53FFC636" w14:textId="55D8D03D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.13</w:t>
            </w:r>
          </w:p>
        </w:tc>
        <w:tc>
          <w:tcPr>
            <w:tcW w:w="2475" w:type="dxa"/>
          </w:tcPr>
          <w:p w14:paraId="1663E3BB" w14:textId="71EEB560" w:rsidR="00181A85" w:rsidRPr="00B24574" w:rsidRDefault="00000000">
            <w:pPr>
              <w:pStyle w:val="TableParagraph"/>
              <w:spacing w:before="68" w:line="252" w:lineRule="auto"/>
              <w:ind w:left="67" w:right="188"/>
              <w:rPr>
                <w:sz w:val="24"/>
              </w:rPr>
            </w:pPr>
            <w:r w:rsidRPr="00B24574">
              <w:rPr>
                <w:sz w:val="24"/>
              </w:rPr>
              <w:t>прав і обов’язків учасників та оператора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</w:t>
            </w:r>
            <w:r w:rsidRPr="00B24574">
              <w:rPr>
                <w:spacing w:val="-2"/>
                <w:sz w:val="24"/>
              </w:rPr>
              <w:t>лотерей</w:t>
            </w:r>
          </w:p>
        </w:tc>
        <w:tc>
          <w:tcPr>
            <w:tcW w:w="1305" w:type="dxa"/>
          </w:tcPr>
          <w:p w14:paraId="112435C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530F48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220DC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1B5C44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536A5F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C8AB37A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5"/>
                <w:sz w:val="24"/>
              </w:rPr>
              <w:t>13</w:t>
            </w:r>
          </w:p>
          <w:p w14:paraId="30141D9F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98B4EB7" w14:textId="77777777">
        <w:trPr>
          <w:trHeight w:val="1295"/>
        </w:trPr>
        <w:tc>
          <w:tcPr>
            <w:tcW w:w="1604" w:type="dxa"/>
          </w:tcPr>
          <w:p w14:paraId="24476FE8" w14:textId="5EEB2346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.14</w:t>
            </w:r>
          </w:p>
        </w:tc>
        <w:tc>
          <w:tcPr>
            <w:tcW w:w="2475" w:type="dxa"/>
          </w:tcPr>
          <w:p w14:paraId="639CD22C" w14:textId="6DB1073A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вимог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лотерейних білетів та/або інших засобів, їх форми</w:t>
            </w:r>
          </w:p>
        </w:tc>
        <w:tc>
          <w:tcPr>
            <w:tcW w:w="1305" w:type="dxa"/>
          </w:tcPr>
          <w:p w14:paraId="1237D959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399EC6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30DC57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25D2E9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BD2025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2B0C47C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5"/>
                <w:sz w:val="24"/>
              </w:rPr>
              <w:t>14</w:t>
            </w:r>
          </w:p>
          <w:p w14:paraId="626EA3B5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998B383" w14:textId="77777777">
        <w:trPr>
          <w:trHeight w:val="2164"/>
        </w:trPr>
        <w:tc>
          <w:tcPr>
            <w:tcW w:w="1604" w:type="dxa"/>
          </w:tcPr>
          <w:p w14:paraId="005794E8" w14:textId="27DFA87F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.15</w:t>
            </w:r>
          </w:p>
        </w:tc>
        <w:tc>
          <w:tcPr>
            <w:tcW w:w="2475" w:type="dxa"/>
          </w:tcPr>
          <w:p w14:paraId="3AF83444" w14:textId="3B6F36E1" w:rsidR="00181A85" w:rsidRPr="00B24574" w:rsidRDefault="00000000">
            <w:pPr>
              <w:pStyle w:val="TableParagraph"/>
              <w:spacing w:before="68" w:line="252" w:lineRule="auto"/>
              <w:ind w:left="67" w:right="240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особливостей </w:t>
            </w:r>
            <w:r w:rsidRPr="00B24574">
              <w:rPr>
                <w:sz w:val="24"/>
              </w:rPr>
              <w:t>тиражних лотерей, а саме: періодичності (строків)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проведення тиражів, правил та місця проведення розіграшів тиражів</w:t>
            </w:r>
          </w:p>
        </w:tc>
        <w:tc>
          <w:tcPr>
            <w:tcW w:w="1305" w:type="dxa"/>
          </w:tcPr>
          <w:p w14:paraId="5EF9E01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316638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CF4894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C43703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233C3F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6F1D577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5"/>
                <w:sz w:val="24"/>
              </w:rPr>
              <w:t>15</w:t>
            </w:r>
          </w:p>
          <w:p w14:paraId="2696FDF0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790FD2C" w14:textId="77777777">
        <w:trPr>
          <w:trHeight w:val="1295"/>
        </w:trPr>
        <w:tc>
          <w:tcPr>
            <w:tcW w:w="1604" w:type="dxa"/>
          </w:tcPr>
          <w:p w14:paraId="422B5B77" w14:textId="74070D90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.16</w:t>
            </w:r>
          </w:p>
        </w:tc>
        <w:tc>
          <w:tcPr>
            <w:tcW w:w="2475" w:type="dxa"/>
          </w:tcPr>
          <w:p w14:paraId="1460CAE3" w14:textId="3499247D" w:rsidR="00181A85" w:rsidRPr="00B24574" w:rsidRDefault="00000000">
            <w:pPr>
              <w:pStyle w:val="TableParagraph"/>
              <w:spacing w:before="68" w:line="252" w:lineRule="auto"/>
              <w:ind w:left="67" w:right="274"/>
              <w:rPr>
                <w:sz w:val="24"/>
              </w:rPr>
            </w:pPr>
            <w:r w:rsidRPr="00B24574">
              <w:rPr>
                <w:sz w:val="24"/>
              </w:rPr>
              <w:t>порядку розгляду претензій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учасників</w:t>
            </w:r>
          </w:p>
        </w:tc>
        <w:tc>
          <w:tcPr>
            <w:tcW w:w="1305" w:type="dxa"/>
          </w:tcPr>
          <w:p w14:paraId="6054141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493CE5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55E94A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878957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50BD4A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1EA926B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5"/>
                <w:sz w:val="24"/>
              </w:rPr>
              <w:t>16</w:t>
            </w:r>
          </w:p>
          <w:p w14:paraId="6EFFD4BB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2A0DF3C" w14:textId="77777777">
        <w:trPr>
          <w:trHeight w:val="3323"/>
        </w:trPr>
        <w:tc>
          <w:tcPr>
            <w:tcW w:w="1604" w:type="dxa"/>
          </w:tcPr>
          <w:p w14:paraId="404D68E9" w14:textId="17A86B46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.17</w:t>
            </w:r>
          </w:p>
        </w:tc>
        <w:tc>
          <w:tcPr>
            <w:tcW w:w="2475" w:type="dxa"/>
          </w:tcPr>
          <w:p w14:paraId="74BE8A02" w14:textId="7219A593" w:rsidR="00181A85" w:rsidRPr="00B24574" w:rsidRDefault="00000000">
            <w:pPr>
              <w:pStyle w:val="TableParagraph"/>
              <w:spacing w:before="68" w:line="252" w:lineRule="auto"/>
              <w:ind w:left="67" w:right="66"/>
              <w:rPr>
                <w:sz w:val="24"/>
              </w:rPr>
            </w:pPr>
            <w:r w:rsidRPr="00B24574">
              <w:rPr>
                <w:sz w:val="24"/>
              </w:rPr>
              <w:t>наявності чи відсутності права учасника лотереї на розірвання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укладеного з оператором державних лотерей договору про участь у лотереї до початку розіграшу лотереї, порядку та строків повернення ставки</w:t>
            </w:r>
          </w:p>
        </w:tc>
        <w:tc>
          <w:tcPr>
            <w:tcW w:w="1305" w:type="dxa"/>
          </w:tcPr>
          <w:p w14:paraId="4CC166F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298BFE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907633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B758AA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754C41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9F392A0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5"/>
                <w:sz w:val="24"/>
              </w:rPr>
              <w:t>17</w:t>
            </w:r>
          </w:p>
          <w:p w14:paraId="704CF005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0C73EA0" w14:textId="77777777">
        <w:trPr>
          <w:trHeight w:val="1295"/>
        </w:trPr>
        <w:tc>
          <w:tcPr>
            <w:tcW w:w="1604" w:type="dxa"/>
          </w:tcPr>
          <w:p w14:paraId="00A0DE89" w14:textId="264CC28C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.18</w:t>
            </w:r>
          </w:p>
        </w:tc>
        <w:tc>
          <w:tcPr>
            <w:tcW w:w="2475" w:type="dxa"/>
          </w:tcPr>
          <w:p w14:paraId="3685EA2A" w14:textId="5CF1F442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виключного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переліку підстав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для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відмови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виплаті призів </w:t>
            </w:r>
            <w:r w:rsidRPr="00B24574">
              <w:rPr>
                <w:spacing w:val="-2"/>
                <w:sz w:val="24"/>
              </w:rPr>
              <w:t>(виграшів)</w:t>
            </w:r>
          </w:p>
        </w:tc>
        <w:tc>
          <w:tcPr>
            <w:tcW w:w="1305" w:type="dxa"/>
          </w:tcPr>
          <w:p w14:paraId="4A75102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7FA2EC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3E1EE2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D7AF25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0AEC93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C6A413C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5"/>
                <w:sz w:val="24"/>
              </w:rPr>
              <w:t>18</w:t>
            </w:r>
          </w:p>
          <w:p w14:paraId="0355771D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2382AEEA" w14:textId="77777777">
        <w:trPr>
          <w:trHeight w:val="1005"/>
        </w:trPr>
        <w:tc>
          <w:tcPr>
            <w:tcW w:w="1604" w:type="dxa"/>
          </w:tcPr>
          <w:p w14:paraId="76BA1E3E" w14:textId="7223D75A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.19</w:t>
            </w:r>
          </w:p>
        </w:tc>
        <w:tc>
          <w:tcPr>
            <w:tcW w:w="2475" w:type="dxa"/>
          </w:tcPr>
          <w:p w14:paraId="5D27317A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вимог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розрахунків між учасниками та </w:t>
            </w:r>
            <w:r w:rsidRPr="00B24574">
              <w:rPr>
                <w:spacing w:val="-2"/>
                <w:sz w:val="24"/>
              </w:rPr>
              <w:t>розповсюджувачами</w:t>
            </w:r>
          </w:p>
        </w:tc>
        <w:tc>
          <w:tcPr>
            <w:tcW w:w="1305" w:type="dxa"/>
          </w:tcPr>
          <w:p w14:paraId="43A1EB9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5D6CFC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CEDBE5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7AAE5A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239AC7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999EE74" w14:textId="77777777" w:rsidR="00181A85" w:rsidRPr="00B24574" w:rsidRDefault="00000000">
            <w:pPr>
              <w:pStyle w:val="TableParagraph"/>
              <w:spacing w:before="68"/>
              <w:ind w:left="224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5"/>
                <w:sz w:val="24"/>
              </w:rPr>
              <w:t>19</w:t>
            </w:r>
          </w:p>
          <w:p w14:paraId="315DABD6" w14:textId="77777777" w:rsidR="00181A85" w:rsidRPr="00B24574" w:rsidRDefault="00000000">
            <w:pPr>
              <w:pStyle w:val="TableParagraph"/>
              <w:spacing w:before="13"/>
              <w:ind w:left="345"/>
              <w:rPr>
                <w:sz w:val="24"/>
              </w:rPr>
            </w:pPr>
            <w:r w:rsidRPr="00B24574">
              <w:rPr>
                <w:sz w:val="24"/>
              </w:rPr>
              <w:t xml:space="preserve">пункту </w:t>
            </w:r>
            <w:r w:rsidRPr="00B24574">
              <w:rPr>
                <w:spacing w:val="-5"/>
                <w:sz w:val="24"/>
              </w:rPr>
              <w:t>59</w:t>
            </w:r>
          </w:p>
          <w:p w14:paraId="71960675" w14:textId="77777777" w:rsidR="00181A85" w:rsidRPr="00B24574" w:rsidRDefault="00000000">
            <w:pPr>
              <w:pStyle w:val="TableParagraph"/>
              <w:spacing w:before="14"/>
              <w:ind w:left="225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Ліцензійних</w:t>
            </w:r>
          </w:p>
        </w:tc>
      </w:tr>
    </w:tbl>
    <w:p w14:paraId="677D1CF3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1725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1CC40E10" w14:textId="77777777">
        <w:trPr>
          <w:trHeight w:val="425"/>
        </w:trPr>
        <w:tc>
          <w:tcPr>
            <w:tcW w:w="1604" w:type="dxa"/>
          </w:tcPr>
          <w:p w14:paraId="45CC7D3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50ED09F0" w14:textId="7B0F0FC8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лотерей</w:t>
            </w:r>
          </w:p>
        </w:tc>
        <w:tc>
          <w:tcPr>
            <w:tcW w:w="1305" w:type="dxa"/>
          </w:tcPr>
          <w:p w14:paraId="30A31D4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7CA7AFA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80B22C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E41858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2AD75F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392AB58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03625B3" w14:textId="77777777">
        <w:trPr>
          <w:trHeight w:val="1584"/>
        </w:trPr>
        <w:tc>
          <w:tcPr>
            <w:tcW w:w="1604" w:type="dxa"/>
          </w:tcPr>
          <w:p w14:paraId="285C2D0B" w14:textId="1A51B19A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.20</w:t>
            </w:r>
          </w:p>
        </w:tc>
        <w:tc>
          <w:tcPr>
            <w:tcW w:w="2475" w:type="dxa"/>
          </w:tcPr>
          <w:p w14:paraId="7338BF6E" w14:textId="49346B8E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порядку і строків повернення ставок учасників лотереї у разі,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коли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розіграш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не </w:t>
            </w:r>
            <w:r w:rsidRPr="00B24574">
              <w:rPr>
                <w:spacing w:val="-2"/>
                <w:sz w:val="24"/>
              </w:rPr>
              <w:t>відбувся</w:t>
            </w:r>
          </w:p>
        </w:tc>
        <w:tc>
          <w:tcPr>
            <w:tcW w:w="1305" w:type="dxa"/>
          </w:tcPr>
          <w:p w14:paraId="6314E74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3F8920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20752E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E04A73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38F920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5E27827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5"/>
                <w:sz w:val="24"/>
              </w:rPr>
              <w:t>20</w:t>
            </w:r>
          </w:p>
          <w:p w14:paraId="6C2846EF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36A152B" w14:textId="77777777">
        <w:trPr>
          <w:trHeight w:val="1295"/>
        </w:trPr>
        <w:tc>
          <w:tcPr>
            <w:tcW w:w="1604" w:type="dxa"/>
          </w:tcPr>
          <w:p w14:paraId="18512D01" w14:textId="5B74ADFF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09</w:t>
            </w:r>
            <w:r w:rsidRPr="00B24574">
              <w:rPr>
                <w:spacing w:val="-2"/>
                <w:sz w:val="24"/>
              </w:rPr>
              <w:t>.21</w:t>
            </w:r>
          </w:p>
        </w:tc>
        <w:tc>
          <w:tcPr>
            <w:tcW w:w="2475" w:type="dxa"/>
          </w:tcPr>
          <w:p w14:paraId="7D384531" w14:textId="77777777" w:rsidR="00181A85" w:rsidRPr="00B24574" w:rsidRDefault="00000000">
            <w:pPr>
              <w:pStyle w:val="TableParagraph"/>
              <w:spacing w:before="68" w:line="252" w:lineRule="auto"/>
              <w:ind w:left="67" w:right="355"/>
              <w:rPr>
                <w:sz w:val="24"/>
              </w:rPr>
            </w:pPr>
            <w:r w:rsidRPr="00B24574">
              <w:rPr>
                <w:sz w:val="24"/>
              </w:rPr>
              <w:t xml:space="preserve">іншої інформації, </w:t>
            </w:r>
            <w:r w:rsidRPr="00B24574">
              <w:rPr>
                <w:spacing w:val="-2"/>
                <w:sz w:val="24"/>
              </w:rPr>
              <w:t xml:space="preserve">визначеної оператором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лотерей.</w:t>
            </w:r>
          </w:p>
        </w:tc>
        <w:tc>
          <w:tcPr>
            <w:tcW w:w="1305" w:type="dxa"/>
          </w:tcPr>
          <w:p w14:paraId="72C3741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F4989F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33ED36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C41B8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04BAC3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21ABCA8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5"/>
                <w:sz w:val="24"/>
              </w:rPr>
              <w:t>21</w:t>
            </w:r>
          </w:p>
          <w:p w14:paraId="76C44A7A" w14:textId="77777777" w:rsidR="00181A85" w:rsidRPr="00B24574" w:rsidRDefault="00000000">
            <w:pPr>
              <w:pStyle w:val="TableParagraph"/>
              <w:spacing w:before="13" w:line="252" w:lineRule="auto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59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BA750AC" w14:textId="77777777">
        <w:trPr>
          <w:trHeight w:val="1791"/>
        </w:trPr>
        <w:tc>
          <w:tcPr>
            <w:tcW w:w="1604" w:type="dxa"/>
          </w:tcPr>
          <w:p w14:paraId="77BAED5B" w14:textId="51181227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 w:rsidR="00F91CC0">
              <w:rPr>
                <w:spacing w:val="-5"/>
                <w:sz w:val="24"/>
              </w:rPr>
              <w:t>0</w:t>
            </w:r>
          </w:p>
        </w:tc>
        <w:tc>
          <w:tcPr>
            <w:tcW w:w="2475" w:type="dxa"/>
          </w:tcPr>
          <w:p w14:paraId="5930BAFC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 складає умови проведення державної лотереї державною мовою</w:t>
            </w:r>
          </w:p>
        </w:tc>
        <w:tc>
          <w:tcPr>
            <w:tcW w:w="1305" w:type="dxa"/>
          </w:tcPr>
          <w:p w14:paraId="3D824A5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A6B8C1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AE9C13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4A7498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0BCB0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1C69DFB" w14:textId="6ACB5E93" w:rsidR="00181A85" w:rsidRPr="00B24574" w:rsidRDefault="00000000">
            <w:pPr>
              <w:pStyle w:val="TableParagraph"/>
              <w:spacing w:before="68"/>
              <w:ind w:left="68" w:right="56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Перше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речення </w:t>
            </w:r>
            <w:r w:rsidRPr="00B24574">
              <w:rPr>
                <w:spacing w:val="-2"/>
                <w:sz w:val="24"/>
              </w:rPr>
              <w:t>абзацу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першого пункту 60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553050A" w14:textId="77777777">
        <w:trPr>
          <w:trHeight w:val="1874"/>
        </w:trPr>
        <w:tc>
          <w:tcPr>
            <w:tcW w:w="1604" w:type="dxa"/>
          </w:tcPr>
          <w:p w14:paraId="2CCE8996" w14:textId="18D26F1D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 w:rsidR="00F91CC0">
              <w:rPr>
                <w:spacing w:val="-5"/>
                <w:sz w:val="24"/>
              </w:rPr>
              <w:t>1</w:t>
            </w:r>
          </w:p>
        </w:tc>
        <w:tc>
          <w:tcPr>
            <w:tcW w:w="2475" w:type="dxa"/>
          </w:tcPr>
          <w:p w14:paraId="0A8114B0" w14:textId="77777777" w:rsidR="00181A85" w:rsidRPr="00B24574" w:rsidRDefault="00000000">
            <w:pPr>
              <w:pStyle w:val="TableParagraph"/>
              <w:spacing w:before="68" w:line="252" w:lineRule="auto"/>
              <w:ind w:left="67" w:right="268"/>
              <w:rPr>
                <w:sz w:val="24"/>
              </w:rPr>
            </w:pPr>
            <w:r w:rsidRPr="00B24574">
              <w:rPr>
                <w:sz w:val="24"/>
              </w:rPr>
              <w:t>Терміни та їх визначення, що використовуються в умовах проведення державної лотереї, відповідають</w:t>
            </w:r>
            <w:r w:rsidRPr="00B24574">
              <w:rPr>
                <w:spacing w:val="-15"/>
                <w:sz w:val="24"/>
              </w:rPr>
              <w:t xml:space="preserve"> </w:t>
            </w:r>
            <w:hyperlink r:id="rId10">
              <w:r w:rsidR="00181A85" w:rsidRPr="00B24574">
                <w:rPr>
                  <w:sz w:val="24"/>
                </w:rPr>
                <w:t>Закону</w:t>
              </w:r>
            </w:hyperlink>
          </w:p>
        </w:tc>
        <w:tc>
          <w:tcPr>
            <w:tcW w:w="1305" w:type="dxa"/>
          </w:tcPr>
          <w:p w14:paraId="15036B9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F428C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710B5B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717073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97CA09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D28E7D8" w14:textId="77777777" w:rsidR="00181A85" w:rsidRPr="00B24574" w:rsidRDefault="00000000">
            <w:pPr>
              <w:pStyle w:val="TableParagraph"/>
              <w:spacing w:before="68"/>
              <w:ind w:left="110" w:right="97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Друге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речення </w:t>
            </w:r>
            <w:r w:rsidRPr="00B24574">
              <w:rPr>
                <w:spacing w:val="-2"/>
                <w:sz w:val="24"/>
              </w:rPr>
              <w:t xml:space="preserve">абзацу першого </w:t>
            </w:r>
            <w:r w:rsidRPr="00B24574">
              <w:rPr>
                <w:sz w:val="24"/>
              </w:rPr>
              <w:t xml:space="preserve">пункту 60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952D47A" w14:textId="77777777">
        <w:trPr>
          <w:trHeight w:val="5351"/>
        </w:trPr>
        <w:tc>
          <w:tcPr>
            <w:tcW w:w="1604" w:type="dxa"/>
          </w:tcPr>
          <w:p w14:paraId="2CF5139F" w14:textId="240D126D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 w:rsidR="00F91CC0">
              <w:rPr>
                <w:spacing w:val="-5"/>
                <w:sz w:val="24"/>
              </w:rPr>
              <w:t>2</w:t>
            </w:r>
          </w:p>
        </w:tc>
        <w:tc>
          <w:tcPr>
            <w:tcW w:w="2475" w:type="dxa"/>
          </w:tcPr>
          <w:p w14:paraId="50FE7D13" w14:textId="77777777" w:rsidR="00181A85" w:rsidRPr="00B24574" w:rsidRDefault="00000000">
            <w:pPr>
              <w:pStyle w:val="TableParagraph"/>
              <w:spacing w:before="68" w:line="252" w:lineRule="auto"/>
              <w:ind w:left="67" w:right="71"/>
              <w:rPr>
                <w:sz w:val="24"/>
              </w:rPr>
            </w:pPr>
            <w:r w:rsidRPr="00B24574">
              <w:rPr>
                <w:sz w:val="24"/>
              </w:rPr>
              <w:t xml:space="preserve">Умови проведення державної лотереї містять інформацію щодо заборони </w:t>
            </w:r>
            <w:r w:rsidRPr="00B24574">
              <w:rPr>
                <w:spacing w:val="-2"/>
                <w:sz w:val="24"/>
              </w:rPr>
              <w:t>проведення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лотерей, які мають ознаки, у тому числі візуальні, азартних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ігор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казино (циліндричних ігор (рулетка), ігор в кості або відтворюють в будь-якій формі процес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прокручування барабанів, який зовнішньо імітує процес розіграшу на гральному автоматі</w:t>
            </w:r>
          </w:p>
        </w:tc>
        <w:tc>
          <w:tcPr>
            <w:tcW w:w="1305" w:type="dxa"/>
          </w:tcPr>
          <w:p w14:paraId="4E11123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FF50A1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69212F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CED6CB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B704EC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E8AAE70" w14:textId="77777777" w:rsidR="00181A85" w:rsidRPr="00B24574" w:rsidRDefault="00000000">
            <w:pPr>
              <w:pStyle w:val="TableParagraph"/>
              <w:spacing w:before="68"/>
              <w:ind w:left="196" w:right="18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третій пункту 60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7DD214EB" w14:textId="77777777">
        <w:trPr>
          <w:trHeight w:val="1584"/>
        </w:trPr>
        <w:tc>
          <w:tcPr>
            <w:tcW w:w="1604" w:type="dxa"/>
          </w:tcPr>
          <w:p w14:paraId="29AE4BB3" w14:textId="2803201E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 w:rsidR="00F91CC0">
              <w:rPr>
                <w:spacing w:val="-5"/>
                <w:sz w:val="24"/>
              </w:rPr>
              <w:t>3</w:t>
            </w:r>
          </w:p>
        </w:tc>
        <w:tc>
          <w:tcPr>
            <w:tcW w:w="2475" w:type="dxa"/>
          </w:tcPr>
          <w:p w14:paraId="1E9AE3C7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 не здійснює дублювання назв діючих державних лотерей,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що може</w:t>
            </w:r>
          </w:p>
        </w:tc>
        <w:tc>
          <w:tcPr>
            <w:tcW w:w="1305" w:type="dxa"/>
          </w:tcPr>
          <w:p w14:paraId="3721034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887F7F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341710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09A551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BBF1FA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E2D603F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61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7F7978DF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233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73A33F4" w14:textId="77777777" w:rsidTr="00516B08">
        <w:trPr>
          <w:trHeight w:val="1005"/>
        </w:trPr>
        <w:tc>
          <w:tcPr>
            <w:tcW w:w="1604" w:type="dxa"/>
          </w:tcPr>
          <w:p w14:paraId="721F0CC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2C3B162D" w14:textId="2DCAD00E" w:rsidR="00181A85" w:rsidRPr="00B24574" w:rsidRDefault="00000000">
            <w:pPr>
              <w:pStyle w:val="TableParagraph"/>
              <w:spacing w:before="68" w:line="252" w:lineRule="auto"/>
              <w:ind w:left="67" w:right="252"/>
              <w:rPr>
                <w:sz w:val="24"/>
              </w:rPr>
            </w:pPr>
            <w:r w:rsidRPr="00B24574">
              <w:rPr>
                <w:sz w:val="24"/>
              </w:rPr>
              <w:t>призвести до ототожнення таких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учасниками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71CE800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1A11A7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24F791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2DE4AE4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38FE0A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04E3838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0F1F01CF" w14:textId="77777777" w:rsidTr="00516B08">
        <w:trPr>
          <w:trHeight w:val="2454"/>
        </w:trPr>
        <w:tc>
          <w:tcPr>
            <w:tcW w:w="1604" w:type="dxa"/>
          </w:tcPr>
          <w:p w14:paraId="7EE7E3EA" w14:textId="19A63E59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 w:rsidR="00F91CC0">
              <w:rPr>
                <w:spacing w:val="-5"/>
                <w:sz w:val="24"/>
              </w:rPr>
              <w:t>4</w:t>
            </w:r>
          </w:p>
        </w:tc>
        <w:tc>
          <w:tcPr>
            <w:tcW w:w="2475" w:type="dxa"/>
          </w:tcPr>
          <w:p w14:paraId="211F84C4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під час випуску нової державної лотереї </w:t>
            </w:r>
            <w:r w:rsidRPr="00B24574">
              <w:rPr>
                <w:spacing w:val="-2"/>
                <w:sz w:val="24"/>
              </w:rPr>
              <w:t xml:space="preserve">забезпечив </w:t>
            </w:r>
            <w:r w:rsidRPr="00B24574">
              <w:rPr>
                <w:sz w:val="24"/>
              </w:rPr>
              <w:t>невикористання у назві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такої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</w:t>
            </w:r>
            <w:r w:rsidRPr="00B24574">
              <w:rPr>
                <w:spacing w:val="-2"/>
                <w:sz w:val="24"/>
              </w:rPr>
              <w:t>лотереї: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51351750" w14:textId="16F81854" w:rsidR="00181A85" w:rsidRPr="00B24574" w:rsidRDefault="00181A85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7CCC362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4147153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5F05DA1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7E8C688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6B935B35" w14:textId="46CA09C9" w:rsidR="00181A85" w:rsidRPr="00B24574" w:rsidRDefault="00181A85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</w:p>
        </w:tc>
      </w:tr>
      <w:tr w:rsidR="00B24574" w:rsidRPr="00B24574" w14:paraId="48858F11" w14:textId="77777777">
        <w:trPr>
          <w:trHeight w:val="1874"/>
        </w:trPr>
        <w:tc>
          <w:tcPr>
            <w:tcW w:w="1604" w:type="dxa"/>
          </w:tcPr>
          <w:p w14:paraId="339517ED" w14:textId="601B4122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4</w:t>
            </w:r>
            <w:r w:rsidRPr="00B24574">
              <w:rPr>
                <w:spacing w:val="-2"/>
                <w:sz w:val="24"/>
              </w:rPr>
              <w:t>.1</w:t>
            </w:r>
          </w:p>
        </w:tc>
        <w:tc>
          <w:tcPr>
            <w:tcW w:w="2475" w:type="dxa"/>
          </w:tcPr>
          <w:p w14:paraId="79C39BA3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 xml:space="preserve">бренду організатора азартних ігор, </w:t>
            </w:r>
            <w:r w:rsidRPr="00B24574">
              <w:rPr>
                <w:spacing w:val="-2"/>
                <w:sz w:val="24"/>
              </w:rPr>
              <w:t xml:space="preserve">суб’єкта господарювання, </w:t>
            </w:r>
            <w:r w:rsidRPr="00B24574">
              <w:rPr>
                <w:sz w:val="24"/>
              </w:rPr>
              <w:t>якому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припинено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дію </w:t>
            </w:r>
            <w:r w:rsidRPr="00B24574">
              <w:rPr>
                <w:spacing w:val="-2"/>
                <w:sz w:val="24"/>
              </w:rPr>
              <w:t>ліцензії</w:t>
            </w:r>
          </w:p>
        </w:tc>
        <w:tc>
          <w:tcPr>
            <w:tcW w:w="1305" w:type="dxa"/>
          </w:tcPr>
          <w:p w14:paraId="6036B36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D8E362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3BFB8E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D24534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59A8AF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4D272A8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642CBA7" w14:textId="77777777">
        <w:trPr>
          <w:trHeight w:val="1874"/>
        </w:trPr>
        <w:tc>
          <w:tcPr>
            <w:tcW w:w="1604" w:type="dxa"/>
          </w:tcPr>
          <w:p w14:paraId="46CE58B7" w14:textId="2F01CFCD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4</w:t>
            </w:r>
            <w:r w:rsidRPr="00B24574">
              <w:rPr>
                <w:spacing w:val="-2"/>
                <w:sz w:val="24"/>
              </w:rPr>
              <w:t>.2</w:t>
            </w:r>
          </w:p>
        </w:tc>
        <w:tc>
          <w:tcPr>
            <w:tcW w:w="2475" w:type="dxa"/>
          </w:tcPr>
          <w:p w14:paraId="752E40A4" w14:textId="77777777" w:rsidR="00181A85" w:rsidRPr="00B24574" w:rsidRDefault="00000000">
            <w:pPr>
              <w:pStyle w:val="TableParagraph"/>
              <w:spacing w:before="68" w:line="252" w:lineRule="auto"/>
              <w:ind w:left="67" w:right="130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найменування </w:t>
            </w:r>
            <w:r w:rsidRPr="00B24574">
              <w:rPr>
                <w:sz w:val="24"/>
              </w:rPr>
              <w:t>організатора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азартних ігор, суб’єкта </w:t>
            </w:r>
            <w:r w:rsidRPr="00B24574">
              <w:rPr>
                <w:spacing w:val="-2"/>
                <w:sz w:val="24"/>
              </w:rPr>
              <w:t xml:space="preserve">господарювання, </w:t>
            </w:r>
            <w:r w:rsidRPr="00B24574">
              <w:rPr>
                <w:sz w:val="24"/>
              </w:rPr>
              <w:t xml:space="preserve">якому припинено дію </w:t>
            </w:r>
            <w:r w:rsidRPr="00B24574">
              <w:rPr>
                <w:spacing w:val="-2"/>
                <w:sz w:val="24"/>
              </w:rPr>
              <w:t>ліцензії</w:t>
            </w:r>
          </w:p>
        </w:tc>
        <w:tc>
          <w:tcPr>
            <w:tcW w:w="1305" w:type="dxa"/>
          </w:tcPr>
          <w:p w14:paraId="0A72BD7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EDAD7F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C9B19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528ABF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45A493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6B7DA69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15DBE04" w14:textId="77777777">
        <w:trPr>
          <w:trHeight w:val="3323"/>
        </w:trPr>
        <w:tc>
          <w:tcPr>
            <w:tcW w:w="1604" w:type="dxa"/>
          </w:tcPr>
          <w:p w14:paraId="2B8BB9E2" w14:textId="1DBE036E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4</w:t>
            </w:r>
            <w:r w:rsidRPr="00B24574">
              <w:rPr>
                <w:spacing w:val="-2"/>
                <w:sz w:val="24"/>
              </w:rPr>
              <w:t>.3</w:t>
            </w:r>
          </w:p>
        </w:tc>
        <w:tc>
          <w:tcPr>
            <w:tcW w:w="2475" w:type="dxa"/>
          </w:tcPr>
          <w:p w14:paraId="2A66E261" w14:textId="77777777" w:rsidR="00181A85" w:rsidRPr="00B24574" w:rsidRDefault="00000000">
            <w:pPr>
              <w:pStyle w:val="TableParagraph"/>
              <w:spacing w:before="68" w:line="252" w:lineRule="auto"/>
              <w:ind w:left="67" w:right="99"/>
              <w:rPr>
                <w:sz w:val="24"/>
              </w:rPr>
            </w:pPr>
            <w:r w:rsidRPr="00B24574">
              <w:rPr>
                <w:sz w:val="24"/>
              </w:rPr>
              <w:t>позначення,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схожого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 брендом організатора азартних ігор,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суб’єкта господарювання, </w:t>
            </w:r>
            <w:r w:rsidRPr="00B24574">
              <w:rPr>
                <w:sz w:val="24"/>
              </w:rPr>
              <w:t xml:space="preserve">якому припинено дію ліцензії настільки, що це може призвести до змішування з відповідною грою чи </w:t>
            </w:r>
            <w:r w:rsidRPr="00B24574">
              <w:rPr>
                <w:spacing w:val="-2"/>
                <w:sz w:val="24"/>
              </w:rPr>
              <w:t>діяльністю</w:t>
            </w:r>
          </w:p>
        </w:tc>
        <w:tc>
          <w:tcPr>
            <w:tcW w:w="1305" w:type="dxa"/>
          </w:tcPr>
          <w:p w14:paraId="48075D7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D99308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8E6F7B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FBA176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121725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B2B2600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77BAFDC8" w14:textId="77777777">
        <w:trPr>
          <w:trHeight w:val="3323"/>
        </w:trPr>
        <w:tc>
          <w:tcPr>
            <w:tcW w:w="1604" w:type="dxa"/>
          </w:tcPr>
          <w:p w14:paraId="144F8E80" w14:textId="2CC7DDF1" w:rsidR="00181A85" w:rsidRPr="00B24574" w:rsidRDefault="00F91C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4</w:t>
            </w:r>
            <w:r w:rsidRPr="00B24574">
              <w:rPr>
                <w:spacing w:val="-2"/>
                <w:sz w:val="24"/>
              </w:rPr>
              <w:t>.4</w:t>
            </w:r>
          </w:p>
        </w:tc>
        <w:tc>
          <w:tcPr>
            <w:tcW w:w="2475" w:type="dxa"/>
          </w:tcPr>
          <w:p w14:paraId="4B1A7F52" w14:textId="77777777" w:rsidR="00181A85" w:rsidRPr="00B24574" w:rsidRDefault="00000000">
            <w:pPr>
              <w:pStyle w:val="TableParagraph"/>
              <w:spacing w:before="68" w:line="252" w:lineRule="auto"/>
              <w:ind w:left="67" w:right="81"/>
              <w:rPr>
                <w:sz w:val="24"/>
              </w:rPr>
            </w:pPr>
            <w:r w:rsidRPr="00B24574">
              <w:rPr>
                <w:sz w:val="24"/>
              </w:rPr>
              <w:t>позначення,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схожого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 </w:t>
            </w:r>
            <w:r w:rsidRPr="00B24574">
              <w:rPr>
                <w:spacing w:val="-2"/>
                <w:sz w:val="24"/>
              </w:rPr>
              <w:t xml:space="preserve">найменуванням </w:t>
            </w:r>
            <w:r w:rsidRPr="00B24574">
              <w:rPr>
                <w:sz w:val="24"/>
              </w:rPr>
              <w:t>організатора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азартних ігор, суб’єкта </w:t>
            </w:r>
            <w:r w:rsidRPr="00B24574">
              <w:rPr>
                <w:spacing w:val="-2"/>
                <w:sz w:val="24"/>
              </w:rPr>
              <w:t xml:space="preserve">господарювання, </w:t>
            </w:r>
            <w:r w:rsidRPr="00B24574">
              <w:rPr>
                <w:sz w:val="24"/>
              </w:rPr>
              <w:t xml:space="preserve">якому припинено дію ліцензії настільки, що це може призвести до змішування з відповідною грою чи </w:t>
            </w:r>
            <w:r w:rsidRPr="00B24574">
              <w:rPr>
                <w:spacing w:val="-2"/>
                <w:sz w:val="24"/>
              </w:rPr>
              <w:t>діяльністю</w:t>
            </w:r>
          </w:p>
        </w:tc>
        <w:tc>
          <w:tcPr>
            <w:tcW w:w="1305" w:type="dxa"/>
          </w:tcPr>
          <w:p w14:paraId="529336D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4AADB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9B1975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D084A1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20FFC0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A444295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5BA6CF93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05073EE6" w14:textId="77777777">
        <w:trPr>
          <w:trHeight w:val="3613"/>
        </w:trPr>
        <w:tc>
          <w:tcPr>
            <w:tcW w:w="1604" w:type="dxa"/>
          </w:tcPr>
          <w:p w14:paraId="2976263A" w14:textId="305B2402" w:rsidR="00181A85" w:rsidRPr="00B24574" w:rsidRDefault="00F91CC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11</w:t>
            </w:r>
            <w:r>
              <w:rPr>
                <w:spacing w:val="-5"/>
                <w:sz w:val="24"/>
              </w:rPr>
              <w:t>5</w:t>
            </w:r>
          </w:p>
        </w:tc>
        <w:tc>
          <w:tcPr>
            <w:tcW w:w="2475" w:type="dxa"/>
          </w:tcPr>
          <w:p w14:paraId="34A54128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під час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через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власну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мережу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забезпечив</w:t>
            </w:r>
            <w:r w:rsidRPr="00B24574">
              <w:rPr>
                <w:spacing w:val="-3"/>
                <w:sz w:val="24"/>
              </w:rPr>
              <w:t xml:space="preserve"> </w:t>
            </w:r>
            <w:proofErr w:type="spellStart"/>
            <w:r w:rsidRPr="00B24574">
              <w:rPr>
                <w:sz w:val="24"/>
              </w:rPr>
              <w:t>недопуск</w:t>
            </w:r>
            <w:proofErr w:type="spellEnd"/>
            <w:r w:rsidRPr="00B24574">
              <w:rPr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розповсюдження типографських </w:t>
            </w:r>
            <w:r w:rsidRPr="00B24574">
              <w:rPr>
                <w:sz w:val="24"/>
              </w:rPr>
              <w:t>лотерейних білетів 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інших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засобів, цілісність яких </w:t>
            </w:r>
            <w:r w:rsidRPr="00B24574">
              <w:rPr>
                <w:spacing w:val="-2"/>
                <w:sz w:val="24"/>
              </w:rPr>
              <w:t>порушена</w:t>
            </w:r>
          </w:p>
        </w:tc>
        <w:tc>
          <w:tcPr>
            <w:tcW w:w="1305" w:type="dxa"/>
          </w:tcPr>
          <w:p w14:paraId="42C17D5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3F1417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969AFE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68CF3F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877875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C91160A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214E9EB" w14:textId="77777777">
        <w:trPr>
          <w:trHeight w:val="4192"/>
        </w:trPr>
        <w:tc>
          <w:tcPr>
            <w:tcW w:w="1604" w:type="dxa"/>
          </w:tcPr>
          <w:p w14:paraId="0204B90D" w14:textId="7B16135E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 w:rsidR="00F91CC0">
              <w:rPr>
                <w:spacing w:val="-5"/>
                <w:sz w:val="24"/>
              </w:rPr>
              <w:t>6</w:t>
            </w:r>
          </w:p>
        </w:tc>
        <w:tc>
          <w:tcPr>
            <w:tcW w:w="2475" w:type="dxa"/>
          </w:tcPr>
          <w:p w14:paraId="0A3BE3BE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під час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через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>власну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мережу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забезпечив</w:t>
            </w:r>
            <w:r w:rsidRPr="00B24574">
              <w:rPr>
                <w:spacing w:val="-15"/>
                <w:sz w:val="24"/>
              </w:rPr>
              <w:t xml:space="preserve"> </w:t>
            </w:r>
            <w:proofErr w:type="spellStart"/>
            <w:r w:rsidRPr="00B24574">
              <w:rPr>
                <w:sz w:val="24"/>
              </w:rPr>
              <w:t>недопуск</w:t>
            </w:r>
            <w:proofErr w:type="spellEnd"/>
            <w:r w:rsidRPr="00B24574">
              <w:rPr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лотерейних білетів державних</w:t>
            </w:r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миттєвих лотерей, які мають </w:t>
            </w:r>
            <w:r w:rsidRPr="00B24574">
              <w:rPr>
                <w:spacing w:val="-2"/>
                <w:sz w:val="24"/>
              </w:rPr>
              <w:t xml:space="preserve">пошкоджений </w:t>
            </w:r>
            <w:r w:rsidRPr="00B24574">
              <w:rPr>
                <w:sz w:val="24"/>
              </w:rPr>
              <w:t>захисний шар, що нанесений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такому лотерейному білеті</w:t>
            </w:r>
          </w:p>
        </w:tc>
        <w:tc>
          <w:tcPr>
            <w:tcW w:w="1305" w:type="dxa"/>
          </w:tcPr>
          <w:p w14:paraId="369CB67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5108D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70F2EF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C8ACBA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3B35F1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352FF32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8B4C9A9" w14:textId="77777777" w:rsidTr="00D25D65">
        <w:trPr>
          <w:trHeight w:val="1874"/>
        </w:trPr>
        <w:tc>
          <w:tcPr>
            <w:tcW w:w="1604" w:type="dxa"/>
          </w:tcPr>
          <w:p w14:paraId="575EC485" w14:textId="16BF3560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 w:rsidR="00F91CC0">
              <w:rPr>
                <w:spacing w:val="-5"/>
                <w:sz w:val="24"/>
              </w:rPr>
              <w:t>7</w:t>
            </w:r>
          </w:p>
        </w:tc>
        <w:tc>
          <w:tcPr>
            <w:tcW w:w="2475" w:type="dxa"/>
          </w:tcPr>
          <w:p w14:paraId="69A60E96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 застосовує засоби захисту лотерейних білетів та/або інших засобів від підробки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228A7C6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35D2D16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3B77A4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60DA382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2EA8111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00A4AE06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68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39CCCC8" w14:textId="77777777" w:rsidTr="00D25D65">
        <w:trPr>
          <w:trHeight w:val="2743"/>
        </w:trPr>
        <w:tc>
          <w:tcPr>
            <w:tcW w:w="1604" w:type="dxa"/>
          </w:tcPr>
          <w:p w14:paraId="5AA93C0D" w14:textId="75898659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 w:rsidR="001C2702" w:rsidRPr="00B24574">
              <w:rPr>
                <w:spacing w:val="-5"/>
                <w:sz w:val="24"/>
              </w:rPr>
              <w:t>1</w:t>
            </w:r>
            <w:r w:rsidR="00B77EC0">
              <w:rPr>
                <w:spacing w:val="-5"/>
                <w:sz w:val="24"/>
              </w:rPr>
              <w:t>8</w:t>
            </w:r>
          </w:p>
        </w:tc>
        <w:tc>
          <w:tcPr>
            <w:tcW w:w="2475" w:type="dxa"/>
          </w:tcPr>
          <w:p w14:paraId="297193FE" w14:textId="77777777" w:rsidR="00181A85" w:rsidRPr="00B24574" w:rsidRDefault="00000000">
            <w:pPr>
              <w:pStyle w:val="TableParagraph"/>
              <w:spacing w:before="68" w:line="252" w:lineRule="auto"/>
              <w:ind w:left="67" w:right="125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дотримується обов'язку знищення </w:t>
            </w:r>
            <w:r w:rsidRPr="00B24574">
              <w:rPr>
                <w:spacing w:val="-2"/>
                <w:sz w:val="24"/>
              </w:rPr>
              <w:t xml:space="preserve">нереалізованих </w:t>
            </w:r>
            <w:r w:rsidRPr="00B24574">
              <w:rPr>
                <w:sz w:val="24"/>
              </w:rPr>
              <w:t xml:space="preserve">лотерейних білетів, </w:t>
            </w:r>
            <w:r w:rsidRPr="00B24574">
              <w:rPr>
                <w:spacing w:val="-2"/>
                <w:sz w:val="24"/>
              </w:rPr>
              <w:t xml:space="preserve">виготовлених типографським </w:t>
            </w:r>
            <w:r w:rsidRPr="00B24574">
              <w:rPr>
                <w:sz w:val="24"/>
              </w:rPr>
              <w:t>способом протягом шести місяців з дня: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054745E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1A506A9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1A169A0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70207AC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2912010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32BE24F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181A85" w:rsidRPr="00B24574" w14:paraId="4E90C11F" w14:textId="77777777">
        <w:trPr>
          <w:trHeight w:val="1295"/>
        </w:trPr>
        <w:tc>
          <w:tcPr>
            <w:tcW w:w="1604" w:type="dxa"/>
          </w:tcPr>
          <w:p w14:paraId="7168DF35" w14:textId="5C143FAF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.1</w:t>
            </w:r>
          </w:p>
        </w:tc>
        <w:tc>
          <w:tcPr>
            <w:tcW w:w="2475" w:type="dxa"/>
          </w:tcPr>
          <w:p w14:paraId="5F47EA31" w14:textId="77777777" w:rsidR="00181A85" w:rsidRPr="00B24574" w:rsidRDefault="00000000">
            <w:pPr>
              <w:pStyle w:val="TableParagraph"/>
              <w:spacing w:before="68" w:line="252" w:lineRule="auto"/>
              <w:ind w:left="67" w:right="99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дострокового припинення </w:t>
            </w:r>
            <w:r w:rsidRPr="00B24574">
              <w:rPr>
                <w:sz w:val="24"/>
              </w:rPr>
              <w:t>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 лотереї (серії</w:t>
            </w:r>
          </w:p>
        </w:tc>
        <w:tc>
          <w:tcPr>
            <w:tcW w:w="1305" w:type="dxa"/>
          </w:tcPr>
          <w:p w14:paraId="64F0300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D6FF27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AB551E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913542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58FF1D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E3CF216" w14:textId="583BCBAB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1</w:t>
            </w:r>
          </w:p>
          <w:p w14:paraId="132005F2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224DA28C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73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127AE42" w14:textId="77777777">
        <w:trPr>
          <w:trHeight w:val="425"/>
        </w:trPr>
        <w:tc>
          <w:tcPr>
            <w:tcW w:w="1604" w:type="dxa"/>
          </w:tcPr>
          <w:p w14:paraId="176197F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1610E1E3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державної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лотереї)</w:t>
            </w:r>
          </w:p>
        </w:tc>
        <w:tc>
          <w:tcPr>
            <w:tcW w:w="1305" w:type="dxa"/>
          </w:tcPr>
          <w:p w14:paraId="20B6898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15C78FA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3DF0B0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EB6F41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BBE18E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6CF13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30C7DC5F" w14:textId="77777777">
        <w:trPr>
          <w:trHeight w:val="2743"/>
        </w:trPr>
        <w:tc>
          <w:tcPr>
            <w:tcW w:w="1604" w:type="dxa"/>
          </w:tcPr>
          <w:p w14:paraId="0A54E608" w14:textId="07ED2B21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.2</w:t>
            </w:r>
          </w:p>
        </w:tc>
        <w:tc>
          <w:tcPr>
            <w:tcW w:w="2475" w:type="dxa"/>
          </w:tcPr>
          <w:p w14:paraId="76098264" w14:textId="77777777" w:rsidR="00181A85" w:rsidRPr="00B24574" w:rsidRDefault="00000000">
            <w:pPr>
              <w:pStyle w:val="TableParagraph"/>
              <w:spacing w:before="68" w:line="252" w:lineRule="auto"/>
              <w:ind w:left="67" w:right="91"/>
              <w:rPr>
                <w:sz w:val="24"/>
              </w:rPr>
            </w:pPr>
            <w:r w:rsidRPr="00B24574">
              <w:rPr>
                <w:sz w:val="24"/>
              </w:rPr>
              <w:t>закінчення строку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 лотереї,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визначеного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 умовах проведення цієї лотереї, за умови, що такий строк не </w:t>
            </w:r>
            <w:r w:rsidRPr="00B24574">
              <w:rPr>
                <w:spacing w:val="-2"/>
                <w:sz w:val="24"/>
              </w:rPr>
              <w:t xml:space="preserve">продовжено оператором </w:t>
            </w:r>
            <w:r w:rsidRPr="00B24574">
              <w:rPr>
                <w:sz w:val="24"/>
              </w:rPr>
              <w:t>державних лотерей</w:t>
            </w:r>
          </w:p>
        </w:tc>
        <w:tc>
          <w:tcPr>
            <w:tcW w:w="1305" w:type="dxa"/>
          </w:tcPr>
          <w:p w14:paraId="65DC2D1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ABAA17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4D0874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EE37C9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82FDB8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F051A03" w14:textId="10B9329C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2</w:t>
            </w:r>
          </w:p>
          <w:p w14:paraId="61C3D4CE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E1C21B5" w14:textId="77777777">
        <w:trPr>
          <w:trHeight w:val="1239"/>
        </w:trPr>
        <w:tc>
          <w:tcPr>
            <w:tcW w:w="1604" w:type="dxa"/>
          </w:tcPr>
          <w:p w14:paraId="7E5DF3D0" w14:textId="736078E7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.3</w:t>
            </w:r>
          </w:p>
        </w:tc>
        <w:tc>
          <w:tcPr>
            <w:tcW w:w="2475" w:type="dxa"/>
          </w:tcPr>
          <w:p w14:paraId="755F6174" w14:textId="77777777" w:rsidR="00181A85" w:rsidRPr="00B24574" w:rsidRDefault="00000000">
            <w:pPr>
              <w:pStyle w:val="TableParagraph"/>
              <w:spacing w:before="68" w:line="252" w:lineRule="auto"/>
              <w:ind w:left="67" w:right="841"/>
              <w:rPr>
                <w:sz w:val="24"/>
              </w:rPr>
            </w:pPr>
            <w:r w:rsidRPr="00B24574">
              <w:rPr>
                <w:sz w:val="24"/>
              </w:rPr>
              <w:t>припинення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дії </w:t>
            </w:r>
            <w:r w:rsidRPr="00B24574">
              <w:rPr>
                <w:spacing w:val="-2"/>
                <w:sz w:val="24"/>
              </w:rPr>
              <w:t>ліцензії</w:t>
            </w:r>
          </w:p>
        </w:tc>
        <w:tc>
          <w:tcPr>
            <w:tcW w:w="1305" w:type="dxa"/>
          </w:tcPr>
          <w:p w14:paraId="672A98B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832D01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0661A7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811F05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33F154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61FFF75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3</w:t>
            </w:r>
          </w:p>
          <w:p w14:paraId="44983453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9C53D02" w14:textId="77777777">
        <w:trPr>
          <w:trHeight w:val="5061"/>
        </w:trPr>
        <w:tc>
          <w:tcPr>
            <w:tcW w:w="1604" w:type="dxa"/>
          </w:tcPr>
          <w:p w14:paraId="3845D028" w14:textId="63A3DAF5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.4</w:t>
            </w:r>
          </w:p>
        </w:tc>
        <w:tc>
          <w:tcPr>
            <w:tcW w:w="2475" w:type="dxa"/>
          </w:tcPr>
          <w:p w14:paraId="694F593C" w14:textId="73A8FCAF" w:rsidR="00181A85" w:rsidRPr="00B24574" w:rsidRDefault="00000000">
            <w:pPr>
              <w:pStyle w:val="TableParagraph"/>
              <w:spacing w:before="68" w:line="252" w:lineRule="auto"/>
              <w:ind w:left="67" w:right="130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припинення </w:t>
            </w:r>
            <w:r w:rsidRPr="00B24574">
              <w:rPr>
                <w:sz w:val="24"/>
              </w:rPr>
              <w:t>діяльності оператора 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як </w:t>
            </w:r>
            <w:r w:rsidRPr="00B24574">
              <w:rPr>
                <w:spacing w:val="-2"/>
                <w:sz w:val="24"/>
              </w:rPr>
              <w:t xml:space="preserve">суб’єкта </w:t>
            </w:r>
            <w:r w:rsidRPr="00B24574">
              <w:rPr>
                <w:sz w:val="24"/>
              </w:rPr>
              <w:t xml:space="preserve">господарювання за рішенням власника (власників) чи уповноважених ним органів, за рішенням інших осіб </w:t>
            </w:r>
            <w:r w:rsidR="000D3D20" w:rsidRPr="00B24574">
              <w:rPr>
                <w:sz w:val="24"/>
              </w:rPr>
              <w:t xml:space="preserve">– </w:t>
            </w:r>
            <w:r w:rsidRPr="00B24574">
              <w:rPr>
                <w:sz w:val="24"/>
              </w:rPr>
              <w:t xml:space="preserve"> засновників суб’єкта господарювання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чи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їх правонаступників,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а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</w:t>
            </w:r>
            <w:r w:rsidRPr="00B24574">
              <w:rPr>
                <w:spacing w:val="-2"/>
                <w:sz w:val="24"/>
              </w:rPr>
              <w:t xml:space="preserve">випадках, передбачених </w:t>
            </w:r>
            <w:r w:rsidRPr="00B24574">
              <w:rPr>
                <w:sz w:val="24"/>
              </w:rPr>
              <w:t xml:space="preserve">законом, </w:t>
            </w:r>
            <w:r w:rsidR="000D3D20" w:rsidRPr="00B24574">
              <w:rPr>
                <w:sz w:val="24"/>
              </w:rPr>
              <w:t>–</w:t>
            </w:r>
            <w:r w:rsidRPr="00B24574">
              <w:rPr>
                <w:sz w:val="24"/>
              </w:rPr>
              <w:t xml:space="preserve"> за рішенням суду</w:t>
            </w:r>
          </w:p>
        </w:tc>
        <w:tc>
          <w:tcPr>
            <w:tcW w:w="1305" w:type="dxa"/>
          </w:tcPr>
          <w:p w14:paraId="241F304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B8D148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E5A347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59CCCB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B668DD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85CCA53" w14:textId="7B8F0870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4</w:t>
            </w:r>
          </w:p>
          <w:p w14:paraId="2ACA9BBC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3283576" w14:textId="77777777">
        <w:trPr>
          <w:trHeight w:val="2743"/>
        </w:trPr>
        <w:tc>
          <w:tcPr>
            <w:tcW w:w="1604" w:type="dxa"/>
          </w:tcPr>
          <w:p w14:paraId="5EC25B07" w14:textId="31CA82C5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.5</w:t>
            </w:r>
          </w:p>
        </w:tc>
        <w:tc>
          <w:tcPr>
            <w:tcW w:w="2475" w:type="dxa"/>
          </w:tcPr>
          <w:p w14:paraId="612B0B8F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технічного пошкодження </w:t>
            </w:r>
            <w:r w:rsidRPr="00B24574">
              <w:rPr>
                <w:sz w:val="24"/>
              </w:rPr>
              <w:t>лотерейних білетів 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інших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засобів чи виявлення </w:t>
            </w:r>
            <w:r w:rsidRPr="00B24574">
              <w:rPr>
                <w:spacing w:val="-2"/>
                <w:sz w:val="24"/>
              </w:rPr>
              <w:t xml:space="preserve">бракованих </w:t>
            </w:r>
            <w:r w:rsidRPr="00B24574">
              <w:rPr>
                <w:sz w:val="24"/>
              </w:rPr>
              <w:t>лотерейних білетів 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інших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засобів державної лотереї</w:t>
            </w:r>
          </w:p>
        </w:tc>
        <w:tc>
          <w:tcPr>
            <w:tcW w:w="1305" w:type="dxa"/>
          </w:tcPr>
          <w:p w14:paraId="4B675BF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741007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3BB528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45A16E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F2E751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44FAC7A" w14:textId="75A3A409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5</w:t>
            </w:r>
          </w:p>
          <w:p w14:paraId="2F98C772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2830A241" w14:textId="77777777">
        <w:trPr>
          <w:trHeight w:val="1584"/>
        </w:trPr>
        <w:tc>
          <w:tcPr>
            <w:tcW w:w="1604" w:type="dxa"/>
          </w:tcPr>
          <w:p w14:paraId="0897A991" w14:textId="5ACEA560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.6</w:t>
            </w:r>
          </w:p>
        </w:tc>
        <w:tc>
          <w:tcPr>
            <w:tcW w:w="2475" w:type="dxa"/>
          </w:tcPr>
          <w:p w14:paraId="3D50CDE8" w14:textId="77777777" w:rsidR="00181A85" w:rsidRPr="00B24574" w:rsidRDefault="00000000">
            <w:pPr>
              <w:pStyle w:val="TableParagraph"/>
              <w:spacing w:before="68" w:line="252" w:lineRule="auto"/>
              <w:ind w:left="67" w:right="102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припинення </w:t>
            </w:r>
            <w:r w:rsidRPr="00B24574">
              <w:rPr>
                <w:sz w:val="24"/>
              </w:rPr>
              <w:t>прийняття ставок на конкретний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тираж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або серію державної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5FF819E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C062D2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3FEE52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4AA7EB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BCBC8A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3DDCC3D" w14:textId="1A90E754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6</w:t>
            </w:r>
          </w:p>
          <w:p w14:paraId="1EF13FFD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6CCD6D2E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235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9B25411" w14:textId="77777777" w:rsidTr="00D25D65">
        <w:trPr>
          <w:trHeight w:val="1239"/>
        </w:trPr>
        <w:tc>
          <w:tcPr>
            <w:tcW w:w="1604" w:type="dxa"/>
          </w:tcPr>
          <w:p w14:paraId="1FE26830" w14:textId="7852DCA3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11</w:t>
            </w:r>
            <w:r>
              <w:rPr>
                <w:spacing w:val="-5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.7</w:t>
            </w:r>
          </w:p>
        </w:tc>
        <w:tc>
          <w:tcPr>
            <w:tcW w:w="2475" w:type="dxa"/>
          </w:tcPr>
          <w:p w14:paraId="4BC3B142" w14:textId="77777777" w:rsidR="00181A85" w:rsidRPr="00B24574" w:rsidRDefault="00000000">
            <w:pPr>
              <w:pStyle w:val="TableParagraph"/>
              <w:spacing w:before="68" w:line="252" w:lineRule="auto"/>
              <w:ind w:left="67" w:right="272"/>
              <w:rPr>
                <w:sz w:val="24"/>
              </w:rPr>
            </w:pPr>
            <w:r w:rsidRPr="00B24574">
              <w:rPr>
                <w:sz w:val="24"/>
              </w:rPr>
              <w:t>неможливості їх подальшої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реалізації </w:t>
            </w:r>
            <w:r w:rsidRPr="00B24574">
              <w:rPr>
                <w:spacing w:val="-2"/>
                <w:sz w:val="24"/>
              </w:rPr>
              <w:t>(розповсюдження)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2D74172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59AA104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C3E97E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38576B2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0CB60A4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3EB573ED" w14:textId="66E43F46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7</w:t>
            </w:r>
          </w:p>
          <w:p w14:paraId="522D2A08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6CD5DFD" w14:textId="77777777" w:rsidTr="00D25D65">
        <w:trPr>
          <w:trHeight w:val="2454"/>
        </w:trPr>
        <w:tc>
          <w:tcPr>
            <w:tcW w:w="1604" w:type="dxa"/>
          </w:tcPr>
          <w:p w14:paraId="394FDDE1" w14:textId="053A1307" w:rsidR="00181A85" w:rsidRPr="00B24574" w:rsidRDefault="00B77EC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475" w:type="dxa"/>
          </w:tcPr>
          <w:p w14:paraId="47FFC213" w14:textId="77777777" w:rsidR="00181A85" w:rsidRPr="00B24574" w:rsidRDefault="00000000">
            <w:pPr>
              <w:pStyle w:val="TableParagraph"/>
              <w:spacing w:before="68" w:line="252" w:lineRule="auto"/>
              <w:ind w:left="67" w:right="125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дотримується обов'язку знищення </w:t>
            </w:r>
            <w:r w:rsidRPr="00B24574">
              <w:rPr>
                <w:spacing w:val="-2"/>
                <w:sz w:val="24"/>
              </w:rPr>
              <w:t xml:space="preserve">нереалізованих </w:t>
            </w:r>
            <w:r w:rsidRPr="00B24574">
              <w:rPr>
                <w:sz w:val="24"/>
              </w:rPr>
              <w:t>лотерейних білетів та/або інших засобів протягом трьох місяців з дня: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39C53BB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5E912CD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0271AE3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5E3433D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13B6899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5CCA453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7EAB336A" w14:textId="77777777">
        <w:trPr>
          <w:trHeight w:val="1584"/>
        </w:trPr>
        <w:tc>
          <w:tcPr>
            <w:tcW w:w="1604" w:type="dxa"/>
          </w:tcPr>
          <w:p w14:paraId="1F9B900C" w14:textId="5F3320DB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9</w:t>
            </w:r>
            <w:r w:rsidRPr="00B24574">
              <w:rPr>
                <w:spacing w:val="-2"/>
                <w:sz w:val="24"/>
              </w:rPr>
              <w:t>.1</w:t>
            </w:r>
          </w:p>
        </w:tc>
        <w:tc>
          <w:tcPr>
            <w:tcW w:w="2475" w:type="dxa"/>
          </w:tcPr>
          <w:p w14:paraId="2DF1EDBC" w14:textId="77777777" w:rsidR="00181A85" w:rsidRPr="00B24574" w:rsidRDefault="00000000">
            <w:pPr>
              <w:pStyle w:val="TableParagraph"/>
              <w:spacing w:before="68" w:line="252" w:lineRule="auto"/>
              <w:ind w:left="67" w:right="99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дострокового припинення </w:t>
            </w:r>
            <w:r w:rsidRPr="00B24574">
              <w:rPr>
                <w:sz w:val="24"/>
              </w:rPr>
              <w:t>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 лотереї (серії державної лотереї)</w:t>
            </w:r>
          </w:p>
        </w:tc>
        <w:tc>
          <w:tcPr>
            <w:tcW w:w="1305" w:type="dxa"/>
          </w:tcPr>
          <w:p w14:paraId="353A02D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D8AC44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F987BB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7CDC2A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BB0CDC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8D3B1C5" w14:textId="3B336130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1</w:t>
            </w:r>
          </w:p>
          <w:p w14:paraId="6C57C847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D4B2E69" w14:textId="77777777">
        <w:trPr>
          <w:trHeight w:val="2743"/>
        </w:trPr>
        <w:tc>
          <w:tcPr>
            <w:tcW w:w="1604" w:type="dxa"/>
          </w:tcPr>
          <w:p w14:paraId="08E071CE" w14:textId="20E1CDD5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9</w:t>
            </w:r>
            <w:r w:rsidRPr="00B24574">
              <w:rPr>
                <w:spacing w:val="-2"/>
                <w:sz w:val="24"/>
              </w:rPr>
              <w:t>.2</w:t>
            </w:r>
          </w:p>
        </w:tc>
        <w:tc>
          <w:tcPr>
            <w:tcW w:w="2475" w:type="dxa"/>
          </w:tcPr>
          <w:p w14:paraId="257AAEE6" w14:textId="77777777" w:rsidR="00181A85" w:rsidRPr="00B24574" w:rsidRDefault="00000000">
            <w:pPr>
              <w:pStyle w:val="TableParagraph"/>
              <w:spacing w:before="68" w:line="252" w:lineRule="auto"/>
              <w:ind w:left="67" w:right="91"/>
              <w:rPr>
                <w:sz w:val="24"/>
              </w:rPr>
            </w:pPr>
            <w:r w:rsidRPr="00B24574">
              <w:rPr>
                <w:sz w:val="24"/>
              </w:rPr>
              <w:t>закінчення строку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 лотереї,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визначеного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 умовах проведення цієї лотереї, за умови, що такий строк не </w:t>
            </w:r>
            <w:r w:rsidRPr="00B24574">
              <w:rPr>
                <w:spacing w:val="-2"/>
                <w:sz w:val="24"/>
              </w:rPr>
              <w:t xml:space="preserve">продовжено оператором </w:t>
            </w:r>
            <w:r w:rsidRPr="00B24574">
              <w:rPr>
                <w:sz w:val="24"/>
              </w:rPr>
              <w:t>державних лотерей</w:t>
            </w:r>
          </w:p>
        </w:tc>
        <w:tc>
          <w:tcPr>
            <w:tcW w:w="1305" w:type="dxa"/>
          </w:tcPr>
          <w:p w14:paraId="6E9476D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09FBBF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AFA026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43B6BA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69CF87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EF60762" w14:textId="3506B12E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2</w:t>
            </w:r>
          </w:p>
          <w:p w14:paraId="3F86467E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8A7DFE7" w14:textId="77777777">
        <w:trPr>
          <w:trHeight w:val="1239"/>
        </w:trPr>
        <w:tc>
          <w:tcPr>
            <w:tcW w:w="1604" w:type="dxa"/>
          </w:tcPr>
          <w:p w14:paraId="6840356E" w14:textId="13153740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9</w:t>
            </w:r>
            <w:r w:rsidRPr="00B24574">
              <w:rPr>
                <w:spacing w:val="-2"/>
                <w:sz w:val="24"/>
              </w:rPr>
              <w:t>.3</w:t>
            </w:r>
          </w:p>
        </w:tc>
        <w:tc>
          <w:tcPr>
            <w:tcW w:w="2475" w:type="dxa"/>
          </w:tcPr>
          <w:p w14:paraId="024E9B26" w14:textId="77777777" w:rsidR="00181A85" w:rsidRPr="00B24574" w:rsidRDefault="00000000">
            <w:pPr>
              <w:pStyle w:val="TableParagraph"/>
              <w:spacing w:before="68" w:line="252" w:lineRule="auto"/>
              <w:ind w:left="67" w:right="841"/>
              <w:rPr>
                <w:sz w:val="24"/>
              </w:rPr>
            </w:pPr>
            <w:r w:rsidRPr="00B24574">
              <w:rPr>
                <w:sz w:val="24"/>
              </w:rPr>
              <w:t>припинення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дії </w:t>
            </w:r>
            <w:r w:rsidRPr="00B24574">
              <w:rPr>
                <w:spacing w:val="-2"/>
                <w:sz w:val="24"/>
              </w:rPr>
              <w:t>ліцензії</w:t>
            </w:r>
          </w:p>
        </w:tc>
        <w:tc>
          <w:tcPr>
            <w:tcW w:w="1305" w:type="dxa"/>
          </w:tcPr>
          <w:p w14:paraId="1CA2C0A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AC54A7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DC7985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D2D2AC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8CE41C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BBF0979" w14:textId="0030E041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3</w:t>
            </w:r>
          </w:p>
          <w:p w14:paraId="7ADB430A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277CCD92" w14:textId="77777777">
        <w:trPr>
          <w:trHeight w:val="4482"/>
        </w:trPr>
        <w:tc>
          <w:tcPr>
            <w:tcW w:w="1604" w:type="dxa"/>
          </w:tcPr>
          <w:p w14:paraId="6B4571C3" w14:textId="7094B5D3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9</w:t>
            </w:r>
            <w:r w:rsidRPr="00B24574">
              <w:rPr>
                <w:spacing w:val="-2"/>
                <w:sz w:val="24"/>
              </w:rPr>
              <w:t>.4</w:t>
            </w:r>
          </w:p>
        </w:tc>
        <w:tc>
          <w:tcPr>
            <w:tcW w:w="2475" w:type="dxa"/>
          </w:tcPr>
          <w:p w14:paraId="622A45AA" w14:textId="1A60A74B" w:rsidR="00181A85" w:rsidRPr="00B24574" w:rsidRDefault="00000000">
            <w:pPr>
              <w:pStyle w:val="TableParagraph"/>
              <w:spacing w:before="68" w:line="252" w:lineRule="auto"/>
              <w:ind w:left="67" w:right="130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припинення </w:t>
            </w:r>
            <w:r w:rsidRPr="00B24574">
              <w:rPr>
                <w:sz w:val="24"/>
              </w:rPr>
              <w:t>діяльності оператора 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як </w:t>
            </w:r>
            <w:r w:rsidRPr="00B24574">
              <w:rPr>
                <w:spacing w:val="-2"/>
                <w:sz w:val="24"/>
              </w:rPr>
              <w:t xml:space="preserve">суб’єкта </w:t>
            </w:r>
            <w:r w:rsidRPr="00B24574">
              <w:rPr>
                <w:sz w:val="24"/>
              </w:rPr>
              <w:t xml:space="preserve">господарювання за рішенням власника (власників) чи уповноважених ним органів, за рішенням інших осіб </w:t>
            </w:r>
            <w:r w:rsidR="00650436" w:rsidRPr="00B24574">
              <w:rPr>
                <w:sz w:val="24"/>
              </w:rPr>
              <w:t xml:space="preserve">– </w:t>
            </w:r>
            <w:r w:rsidRPr="00B24574">
              <w:rPr>
                <w:sz w:val="24"/>
              </w:rPr>
              <w:t>засновників суб’єкта господарювання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чи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їх правонаступників,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а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</w:t>
            </w:r>
            <w:r w:rsidRPr="00B24574">
              <w:rPr>
                <w:spacing w:val="-2"/>
                <w:sz w:val="24"/>
              </w:rPr>
              <w:t>випадках, передбачених</w:t>
            </w:r>
          </w:p>
        </w:tc>
        <w:tc>
          <w:tcPr>
            <w:tcW w:w="1305" w:type="dxa"/>
          </w:tcPr>
          <w:p w14:paraId="0ABF867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09658C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2D9749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B5A564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3AE214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A3EFE40" w14:textId="223BD6DA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4</w:t>
            </w:r>
          </w:p>
          <w:p w14:paraId="3DACC134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79E7202B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551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B7BDD6E" w14:textId="77777777">
        <w:trPr>
          <w:trHeight w:val="715"/>
        </w:trPr>
        <w:tc>
          <w:tcPr>
            <w:tcW w:w="1604" w:type="dxa"/>
          </w:tcPr>
          <w:p w14:paraId="32CA126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0D319C5E" w14:textId="5F2024E7" w:rsidR="00181A85" w:rsidRPr="00B24574" w:rsidRDefault="00000000">
            <w:pPr>
              <w:pStyle w:val="TableParagraph"/>
              <w:spacing w:before="68" w:line="252" w:lineRule="auto"/>
              <w:ind w:left="67" w:right="867"/>
              <w:rPr>
                <w:sz w:val="24"/>
              </w:rPr>
            </w:pPr>
            <w:r w:rsidRPr="00B24574">
              <w:rPr>
                <w:sz w:val="24"/>
              </w:rPr>
              <w:t xml:space="preserve">законом, </w:t>
            </w:r>
            <w:r w:rsidR="00650436" w:rsidRPr="00B24574">
              <w:rPr>
                <w:sz w:val="24"/>
              </w:rPr>
              <w:t>–</w:t>
            </w:r>
            <w:r w:rsidRPr="00B24574">
              <w:rPr>
                <w:sz w:val="24"/>
              </w:rPr>
              <w:t xml:space="preserve"> за рішенням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суду</w:t>
            </w:r>
          </w:p>
        </w:tc>
        <w:tc>
          <w:tcPr>
            <w:tcW w:w="1305" w:type="dxa"/>
          </w:tcPr>
          <w:p w14:paraId="4348818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4F9E583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8ABCC1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1C257F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7B579F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815E84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3E02AA53" w14:textId="77777777">
        <w:trPr>
          <w:trHeight w:val="2743"/>
        </w:trPr>
        <w:tc>
          <w:tcPr>
            <w:tcW w:w="1604" w:type="dxa"/>
          </w:tcPr>
          <w:p w14:paraId="49EA9A4E" w14:textId="515CFBC6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9</w:t>
            </w:r>
            <w:r w:rsidRPr="00B24574">
              <w:rPr>
                <w:spacing w:val="-2"/>
                <w:sz w:val="24"/>
              </w:rPr>
              <w:t>.5</w:t>
            </w:r>
          </w:p>
        </w:tc>
        <w:tc>
          <w:tcPr>
            <w:tcW w:w="2475" w:type="dxa"/>
          </w:tcPr>
          <w:p w14:paraId="482E77E7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технічного пошкодження </w:t>
            </w:r>
            <w:r w:rsidRPr="00B24574">
              <w:rPr>
                <w:sz w:val="24"/>
              </w:rPr>
              <w:t>лотерейних білетів 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інших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засобів чи виявлення </w:t>
            </w:r>
            <w:r w:rsidRPr="00B24574">
              <w:rPr>
                <w:spacing w:val="-2"/>
                <w:sz w:val="24"/>
              </w:rPr>
              <w:t xml:space="preserve">бракованих </w:t>
            </w:r>
            <w:r w:rsidRPr="00B24574">
              <w:rPr>
                <w:sz w:val="24"/>
              </w:rPr>
              <w:t>лотерейних білетів 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інших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засобів державної лотереї</w:t>
            </w:r>
          </w:p>
        </w:tc>
        <w:tc>
          <w:tcPr>
            <w:tcW w:w="1305" w:type="dxa"/>
          </w:tcPr>
          <w:p w14:paraId="39BAC36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CE6B17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931F4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C8DD66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867110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503EFD5" w14:textId="6FB3F6F6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5</w:t>
            </w:r>
          </w:p>
          <w:p w14:paraId="3314BF7B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2E646B4" w14:textId="77777777">
        <w:trPr>
          <w:trHeight w:val="1584"/>
        </w:trPr>
        <w:tc>
          <w:tcPr>
            <w:tcW w:w="1604" w:type="dxa"/>
          </w:tcPr>
          <w:p w14:paraId="074D076D" w14:textId="15AD9B1D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9</w:t>
            </w:r>
            <w:r w:rsidRPr="00B24574">
              <w:rPr>
                <w:spacing w:val="-2"/>
                <w:sz w:val="24"/>
              </w:rPr>
              <w:t>.6</w:t>
            </w:r>
          </w:p>
        </w:tc>
        <w:tc>
          <w:tcPr>
            <w:tcW w:w="2475" w:type="dxa"/>
          </w:tcPr>
          <w:p w14:paraId="312288D6" w14:textId="77777777" w:rsidR="00181A85" w:rsidRPr="00B24574" w:rsidRDefault="00000000">
            <w:pPr>
              <w:pStyle w:val="TableParagraph"/>
              <w:spacing w:before="68" w:line="252" w:lineRule="auto"/>
              <w:ind w:left="67" w:right="102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припинення </w:t>
            </w:r>
            <w:r w:rsidRPr="00B24574">
              <w:rPr>
                <w:sz w:val="24"/>
              </w:rPr>
              <w:t>прийняття ставок на конкретний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тираж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або серію державної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14E841F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D37CB3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07AF98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8C4A5D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B1BCAA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43956F0" w14:textId="7E261FB7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6</w:t>
            </w:r>
          </w:p>
          <w:p w14:paraId="26C8DD80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4EA1468" w14:textId="77777777">
        <w:trPr>
          <w:trHeight w:val="1239"/>
        </w:trPr>
        <w:tc>
          <w:tcPr>
            <w:tcW w:w="1604" w:type="dxa"/>
          </w:tcPr>
          <w:p w14:paraId="57331AA4" w14:textId="4D17DB85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11</w:t>
            </w:r>
            <w:r>
              <w:rPr>
                <w:spacing w:val="-5"/>
                <w:sz w:val="24"/>
              </w:rPr>
              <w:t>9</w:t>
            </w:r>
            <w:r w:rsidRPr="00B24574">
              <w:rPr>
                <w:spacing w:val="-2"/>
                <w:sz w:val="24"/>
              </w:rPr>
              <w:t>.7</w:t>
            </w:r>
          </w:p>
        </w:tc>
        <w:tc>
          <w:tcPr>
            <w:tcW w:w="2475" w:type="dxa"/>
          </w:tcPr>
          <w:p w14:paraId="5E91E8B6" w14:textId="77777777" w:rsidR="00181A85" w:rsidRPr="00B24574" w:rsidRDefault="00000000">
            <w:pPr>
              <w:pStyle w:val="TableParagraph"/>
              <w:spacing w:before="68" w:line="252" w:lineRule="auto"/>
              <w:ind w:left="67" w:right="272"/>
              <w:rPr>
                <w:sz w:val="24"/>
              </w:rPr>
            </w:pPr>
            <w:r w:rsidRPr="00B24574">
              <w:rPr>
                <w:sz w:val="24"/>
              </w:rPr>
              <w:t>неможливості їх подальшої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реалізації </w:t>
            </w:r>
            <w:r w:rsidRPr="00B24574">
              <w:rPr>
                <w:spacing w:val="-2"/>
                <w:sz w:val="24"/>
              </w:rPr>
              <w:t>(розповсюдження)</w:t>
            </w:r>
          </w:p>
        </w:tc>
        <w:tc>
          <w:tcPr>
            <w:tcW w:w="1305" w:type="dxa"/>
          </w:tcPr>
          <w:p w14:paraId="1E996483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DB1B99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62B064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B9C422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4A1ED9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3258304" w14:textId="4787E2BD" w:rsidR="00181A85" w:rsidRPr="00B24574" w:rsidRDefault="00FD4339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7</w:t>
            </w:r>
          </w:p>
          <w:p w14:paraId="71200844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70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55D4E32" w14:textId="77777777">
        <w:trPr>
          <w:trHeight w:val="3033"/>
        </w:trPr>
        <w:tc>
          <w:tcPr>
            <w:tcW w:w="1604" w:type="dxa"/>
          </w:tcPr>
          <w:p w14:paraId="531DD5C9" w14:textId="5F938E7E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 w:rsidR="00B77EC0">
              <w:rPr>
                <w:spacing w:val="-5"/>
                <w:sz w:val="24"/>
              </w:rPr>
              <w:t>0</w:t>
            </w:r>
          </w:p>
        </w:tc>
        <w:tc>
          <w:tcPr>
            <w:tcW w:w="2475" w:type="dxa"/>
          </w:tcPr>
          <w:p w14:paraId="3A9F7189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забезпечує списання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викрадених лотерейних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білетів,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а також лотерейних білетів втрачених чи знищених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будь-якої причини, незалежної від оператора державних лотерей</w:t>
            </w:r>
          </w:p>
        </w:tc>
        <w:tc>
          <w:tcPr>
            <w:tcW w:w="1305" w:type="dxa"/>
          </w:tcPr>
          <w:p w14:paraId="11D375B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8583C0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C04DCF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19E07E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6A24C2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B519F69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73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6CE70E90" w14:textId="77777777">
        <w:trPr>
          <w:trHeight w:val="4482"/>
        </w:trPr>
        <w:tc>
          <w:tcPr>
            <w:tcW w:w="1604" w:type="dxa"/>
          </w:tcPr>
          <w:p w14:paraId="378D9FD8" w14:textId="18ECBC66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 w:rsidR="00B77EC0">
              <w:rPr>
                <w:spacing w:val="-5"/>
                <w:sz w:val="24"/>
              </w:rPr>
              <w:t>1</w:t>
            </w:r>
          </w:p>
        </w:tc>
        <w:tc>
          <w:tcPr>
            <w:tcW w:w="2475" w:type="dxa"/>
          </w:tcPr>
          <w:p w14:paraId="4F39E67A" w14:textId="77777777" w:rsidR="00181A85" w:rsidRPr="00B24574" w:rsidRDefault="00000000">
            <w:pPr>
              <w:pStyle w:val="TableParagraph"/>
              <w:spacing w:before="68" w:line="252" w:lineRule="auto"/>
              <w:ind w:left="67" w:right="245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забезпечує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 </w:t>
            </w:r>
            <w:r w:rsidRPr="00B24574">
              <w:rPr>
                <w:spacing w:val="-2"/>
                <w:sz w:val="24"/>
              </w:rPr>
              <w:t xml:space="preserve">використанням терміналів </w:t>
            </w:r>
            <w:r w:rsidRPr="00B24574">
              <w:rPr>
                <w:sz w:val="24"/>
              </w:rPr>
              <w:t>електронної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системи прийняття ставок </w:t>
            </w:r>
            <w:r w:rsidRPr="00B24574">
              <w:rPr>
                <w:spacing w:val="-2"/>
                <w:sz w:val="24"/>
              </w:rPr>
              <w:t xml:space="preserve">(крім розповсюдження </w:t>
            </w:r>
            <w:r w:rsidRPr="00B24574">
              <w:rPr>
                <w:sz w:val="24"/>
              </w:rPr>
              <w:t xml:space="preserve">державних лотерей </w:t>
            </w:r>
            <w:r w:rsidRPr="00B24574">
              <w:rPr>
                <w:spacing w:val="-2"/>
                <w:sz w:val="24"/>
              </w:rPr>
              <w:t xml:space="preserve">оператором </w:t>
            </w:r>
            <w:r w:rsidRPr="00B24574">
              <w:rPr>
                <w:sz w:val="24"/>
              </w:rPr>
              <w:t>державних лотерей через власний веб-сайт та мобільний</w:t>
            </w:r>
          </w:p>
        </w:tc>
        <w:tc>
          <w:tcPr>
            <w:tcW w:w="1305" w:type="dxa"/>
          </w:tcPr>
          <w:p w14:paraId="7B4BBB5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35E334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FE2C3D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980427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883633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38127F7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75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7726905D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641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0BAE851A" w14:textId="77777777">
        <w:trPr>
          <w:trHeight w:val="425"/>
        </w:trPr>
        <w:tc>
          <w:tcPr>
            <w:tcW w:w="1604" w:type="dxa"/>
          </w:tcPr>
          <w:p w14:paraId="1D7D28E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6597467D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додаток)</w:t>
            </w:r>
          </w:p>
        </w:tc>
        <w:tc>
          <w:tcPr>
            <w:tcW w:w="1305" w:type="dxa"/>
          </w:tcPr>
          <w:p w14:paraId="77780D1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39A0EF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83D89E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BDF364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D32552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EFA843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1963AB6E" w14:textId="77777777">
        <w:trPr>
          <w:trHeight w:val="2164"/>
        </w:trPr>
        <w:tc>
          <w:tcPr>
            <w:tcW w:w="1604" w:type="dxa"/>
          </w:tcPr>
          <w:p w14:paraId="4134F17D" w14:textId="39D50A44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 w:rsidR="00B77EC0">
              <w:rPr>
                <w:spacing w:val="-5"/>
                <w:sz w:val="24"/>
              </w:rPr>
              <w:t>2</w:t>
            </w:r>
          </w:p>
        </w:tc>
        <w:tc>
          <w:tcPr>
            <w:tcW w:w="2475" w:type="dxa"/>
          </w:tcPr>
          <w:p w14:paraId="27212759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здійснює прийняття ставок та виплату виграшів у державних лотереях без їх реєстрації в електронній системі прийняття ставок</w:t>
            </w:r>
          </w:p>
        </w:tc>
        <w:tc>
          <w:tcPr>
            <w:tcW w:w="1305" w:type="dxa"/>
          </w:tcPr>
          <w:p w14:paraId="3DEF3A2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D95D1B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79A34A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1E23A0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ED96FE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6A66AFF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77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285F246E" w14:textId="77777777">
        <w:trPr>
          <w:trHeight w:val="6670"/>
        </w:trPr>
        <w:tc>
          <w:tcPr>
            <w:tcW w:w="1604" w:type="dxa"/>
          </w:tcPr>
          <w:p w14:paraId="1FB458EE" w14:textId="04C5A09F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 w:rsidR="00B77EC0">
              <w:rPr>
                <w:spacing w:val="-5"/>
                <w:sz w:val="24"/>
              </w:rPr>
              <w:t>3</w:t>
            </w:r>
          </w:p>
        </w:tc>
        <w:tc>
          <w:tcPr>
            <w:tcW w:w="2475" w:type="dxa"/>
          </w:tcPr>
          <w:p w14:paraId="64C45E40" w14:textId="77777777" w:rsidR="00181A85" w:rsidRPr="00B24574" w:rsidRDefault="00000000">
            <w:pPr>
              <w:pStyle w:val="TableParagraph"/>
              <w:spacing w:before="68" w:line="252" w:lineRule="auto"/>
              <w:ind w:left="67" w:right="150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забезпечив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 xml:space="preserve">державних лотерей в Інтернеті через один веб-сайт та/або один мобільний додаток оператора державних лотерей для кожної операційної системи та/або програмної </w:t>
            </w:r>
            <w:r w:rsidRPr="00B24574">
              <w:rPr>
                <w:spacing w:val="-2"/>
                <w:sz w:val="24"/>
              </w:rPr>
              <w:t xml:space="preserve">платформи, </w:t>
            </w:r>
            <w:r w:rsidRPr="00B24574">
              <w:rPr>
                <w:sz w:val="24"/>
              </w:rPr>
              <w:t xml:space="preserve">доступний для завантаження через веб-сайт оператора державних лотерей, а також через мережу </w:t>
            </w:r>
            <w:r w:rsidRPr="00B24574">
              <w:rPr>
                <w:spacing w:val="-2"/>
                <w:sz w:val="24"/>
              </w:rPr>
              <w:t xml:space="preserve">пунктів розповсюдження </w:t>
            </w:r>
            <w:r w:rsidRPr="00B24574">
              <w:rPr>
                <w:sz w:val="24"/>
              </w:rPr>
              <w:t>державних лотерей (власну чи залучену 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підставі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договорів)</w:t>
            </w:r>
          </w:p>
        </w:tc>
        <w:tc>
          <w:tcPr>
            <w:tcW w:w="1305" w:type="dxa"/>
          </w:tcPr>
          <w:p w14:paraId="5C60BB8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606202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40D2FC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8EF699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3B2C6C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C81BDE7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78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5797A7B" w14:textId="77777777" w:rsidTr="00543D78">
        <w:trPr>
          <w:trHeight w:val="2743"/>
        </w:trPr>
        <w:tc>
          <w:tcPr>
            <w:tcW w:w="1604" w:type="dxa"/>
          </w:tcPr>
          <w:p w14:paraId="65055DCF" w14:textId="67F4F4BF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 w:rsidR="00B77EC0">
              <w:rPr>
                <w:spacing w:val="-5"/>
                <w:sz w:val="24"/>
              </w:rPr>
              <w:t>4</w:t>
            </w:r>
          </w:p>
        </w:tc>
        <w:tc>
          <w:tcPr>
            <w:tcW w:w="2475" w:type="dxa"/>
          </w:tcPr>
          <w:p w14:paraId="19ECC3D7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забезпечив </w:t>
            </w:r>
            <w:r w:rsidRPr="00B24574">
              <w:rPr>
                <w:spacing w:val="-2"/>
                <w:sz w:val="24"/>
              </w:rPr>
              <w:t xml:space="preserve">самостійне розповсюдження </w:t>
            </w:r>
            <w:r w:rsidRPr="00B24574">
              <w:rPr>
                <w:sz w:val="24"/>
              </w:rPr>
              <w:t>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 Інтернеті через власний веб-сайт та/або мобільний </w:t>
            </w:r>
            <w:r w:rsidRPr="00B24574">
              <w:rPr>
                <w:spacing w:val="-2"/>
                <w:sz w:val="24"/>
              </w:rPr>
              <w:t>додаток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2B21C95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4A35542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AEA8F0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137DA2C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55D9D4B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20C1CA45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79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4C674458" w14:textId="77777777" w:rsidTr="00543D78">
        <w:trPr>
          <w:trHeight w:val="1874"/>
        </w:trPr>
        <w:tc>
          <w:tcPr>
            <w:tcW w:w="1604" w:type="dxa"/>
          </w:tcPr>
          <w:p w14:paraId="605C8A1D" w14:textId="27A1E891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 w:rsidR="00B77EC0">
              <w:rPr>
                <w:spacing w:val="-5"/>
                <w:sz w:val="24"/>
              </w:rPr>
              <w:t>5</w:t>
            </w:r>
          </w:p>
        </w:tc>
        <w:tc>
          <w:tcPr>
            <w:tcW w:w="2475" w:type="dxa"/>
          </w:tcPr>
          <w:p w14:paraId="592B54AC" w14:textId="449C32E6" w:rsidR="00181A85" w:rsidRPr="00B24574" w:rsidRDefault="00000000">
            <w:pPr>
              <w:pStyle w:val="TableParagraph"/>
              <w:tabs>
                <w:tab w:val="left" w:pos="2316"/>
              </w:tabs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у пунктах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державних лотерей</w:t>
            </w:r>
            <w:r w:rsidRPr="00B24574">
              <w:rPr>
                <w:spacing w:val="-10"/>
                <w:sz w:val="24"/>
              </w:rPr>
              <w:t xml:space="preserve">, </w:t>
            </w:r>
            <w:r w:rsidRPr="00B24574">
              <w:rPr>
                <w:sz w:val="24"/>
              </w:rPr>
              <w:t xml:space="preserve">за допомогою яких </w:t>
            </w:r>
            <w:r w:rsidRPr="00B24574">
              <w:rPr>
                <w:spacing w:val="-2"/>
                <w:sz w:val="24"/>
              </w:rPr>
              <w:t>здійснюється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6E5C3807" w14:textId="6DB54184" w:rsidR="00181A85" w:rsidRPr="00B24574" w:rsidRDefault="00181A85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62DE53C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0642225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322D0E6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058F076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5B1B9671" w14:textId="5D9F5C03" w:rsidR="00181A85" w:rsidRPr="00B24574" w:rsidRDefault="00181A85">
            <w:pPr>
              <w:pStyle w:val="TableParagraph"/>
              <w:tabs>
                <w:tab w:val="left" w:pos="1200"/>
              </w:tabs>
              <w:spacing w:before="68"/>
              <w:ind w:left="225" w:right="213"/>
              <w:jc w:val="center"/>
              <w:rPr>
                <w:sz w:val="24"/>
              </w:rPr>
            </w:pPr>
          </w:p>
        </w:tc>
      </w:tr>
    </w:tbl>
    <w:p w14:paraId="30B5AEE6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19DAD804" w14:textId="77777777" w:rsidTr="00543D78">
        <w:trPr>
          <w:trHeight w:val="3323"/>
        </w:trPr>
        <w:tc>
          <w:tcPr>
            <w:tcW w:w="1604" w:type="dxa"/>
          </w:tcPr>
          <w:p w14:paraId="4503799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315D1729" w14:textId="2197D2DD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 xml:space="preserve">державних лотерей, </w:t>
            </w:r>
            <w:r w:rsidRPr="00B24574">
              <w:rPr>
                <w:spacing w:val="-2"/>
                <w:sz w:val="24"/>
              </w:rPr>
              <w:t xml:space="preserve">забезпечив розміщення інформаційного повідомлення </w:t>
            </w:r>
            <w:r w:rsidRPr="00B24574">
              <w:rPr>
                <w:sz w:val="24"/>
              </w:rPr>
              <w:t>(графічного знаку) про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заборону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участі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в державних лотереях фізичних осіб, які не досягли 18 років</w:t>
            </w:r>
            <w:r w:rsidR="009805D3" w:rsidRPr="00B24574">
              <w:rPr>
                <w:sz w:val="24"/>
              </w:rPr>
              <w:t>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5B4E504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666B234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3734AF4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7B3462B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23BC34B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063E29E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5E977CAB" w14:textId="77777777">
        <w:trPr>
          <w:trHeight w:val="4482"/>
        </w:trPr>
        <w:tc>
          <w:tcPr>
            <w:tcW w:w="1604" w:type="dxa"/>
          </w:tcPr>
          <w:p w14:paraId="7B9DDB67" w14:textId="7506B240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5</w:t>
            </w:r>
            <w:r w:rsidRPr="00B24574">
              <w:rPr>
                <w:spacing w:val="-2"/>
                <w:sz w:val="24"/>
              </w:rPr>
              <w:t>.1</w:t>
            </w:r>
          </w:p>
        </w:tc>
        <w:tc>
          <w:tcPr>
            <w:tcW w:w="2475" w:type="dxa"/>
          </w:tcPr>
          <w:p w14:paraId="71F70955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на веб-сайті за допомогою якого </w:t>
            </w:r>
            <w:r w:rsidRPr="00B24574">
              <w:rPr>
                <w:spacing w:val="-2"/>
                <w:sz w:val="24"/>
              </w:rPr>
              <w:t xml:space="preserve">здійснюється розповсюдження </w:t>
            </w:r>
            <w:r w:rsidRPr="00B24574">
              <w:rPr>
                <w:sz w:val="24"/>
              </w:rPr>
              <w:t xml:space="preserve">державних лотерей, </w:t>
            </w:r>
            <w:r w:rsidRPr="00B24574">
              <w:rPr>
                <w:spacing w:val="-2"/>
                <w:sz w:val="24"/>
              </w:rPr>
              <w:t xml:space="preserve">забезпечив розміщення інформаційного повідомлення </w:t>
            </w:r>
            <w:r w:rsidRPr="00B24574">
              <w:rPr>
                <w:sz w:val="24"/>
              </w:rPr>
              <w:t>(графічного знаку) про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заборону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участі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в державних лотереях фізичних осіб, які не досягли 18 років</w:t>
            </w:r>
          </w:p>
        </w:tc>
        <w:tc>
          <w:tcPr>
            <w:tcW w:w="1305" w:type="dxa"/>
          </w:tcPr>
          <w:p w14:paraId="2D2DF91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7B9C0E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C29ED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F837F9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2C1D0C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072C90B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DCE6D80" w14:textId="77777777">
        <w:trPr>
          <w:trHeight w:val="5061"/>
        </w:trPr>
        <w:tc>
          <w:tcPr>
            <w:tcW w:w="1604" w:type="dxa"/>
          </w:tcPr>
          <w:p w14:paraId="74968582" w14:textId="6B553452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5</w:t>
            </w:r>
            <w:r w:rsidRPr="00B24574">
              <w:rPr>
                <w:spacing w:val="-2"/>
                <w:sz w:val="24"/>
              </w:rPr>
              <w:t>.2</w:t>
            </w:r>
          </w:p>
        </w:tc>
        <w:tc>
          <w:tcPr>
            <w:tcW w:w="2475" w:type="dxa"/>
          </w:tcPr>
          <w:p w14:paraId="4D8CC0D1" w14:textId="77777777" w:rsidR="00181A85" w:rsidRPr="00B24574" w:rsidRDefault="00000000">
            <w:pPr>
              <w:pStyle w:val="TableParagraph"/>
              <w:spacing w:before="68" w:line="252" w:lineRule="auto"/>
              <w:ind w:left="67" w:right="96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в мобільному додатку оператора 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за допомогою якого </w:t>
            </w:r>
            <w:r w:rsidRPr="00B24574">
              <w:rPr>
                <w:spacing w:val="-2"/>
                <w:sz w:val="24"/>
              </w:rPr>
              <w:t xml:space="preserve">здійснюється розповсюдження </w:t>
            </w:r>
            <w:r w:rsidRPr="00B24574">
              <w:rPr>
                <w:sz w:val="24"/>
              </w:rPr>
              <w:t xml:space="preserve">державних лотерей, </w:t>
            </w:r>
            <w:r w:rsidRPr="00B24574">
              <w:rPr>
                <w:spacing w:val="-2"/>
                <w:sz w:val="24"/>
              </w:rPr>
              <w:t xml:space="preserve">забезпечив розміщення інформаційного повідомлення </w:t>
            </w:r>
            <w:r w:rsidRPr="00B24574">
              <w:rPr>
                <w:sz w:val="24"/>
              </w:rPr>
              <w:t>(графічного знаку) про заборону участі в державних лотереях фізичних осіб, які не досягли 18 років</w:t>
            </w:r>
          </w:p>
        </w:tc>
        <w:tc>
          <w:tcPr>
            <w:tcW w:w="1305" w:type="dxa"/>
          </w:tcPr>
          <w:p w14:paraId="2BCDDDA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3BE283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1189A5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7E5104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9AF7C5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C42128C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75AB72AA" w14:textId="77777777">
        <w:trPr>
          <w:trHeight w:val="1005"/>
        </w:trPr>
        <w:tc>
          <w:tcPr>
            <w:tcW w:w="1604" w:type="dxa"/>
          </w:tcPr>
          <w:p w14:paraId="434B8145" w14:textId="2B3AB533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5</w:t>
            </w:r>
            <w:r w:rsidRPr="00B24574">
              <w:rPr>
                <w:spacing w:val="-2"/>
                <w:sz w:val="24"/>
              </w:rPr>
              <w:t>.3</w:t>
            </w:r>
          </w:p>
        </w:tc>
        <w:tc>
          <w:tcPr>
            <w:tcW w:w="2475" w:type="dxa"/>
          </w:tcPr>
          <w:p w14:paraId="42AB0FA1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забезпечив розміщення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пунктах</w:t>
            </w:r>
          </w:p>
        </w:tc>
        <w:tc>
          <w:tcPr>
            <w:tcW w:w="1305" w:type="dxa"/>
          </w:tcPr>
          <w:p w14:paraId="37836BF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7D2438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874F5C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A065A9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0CE37A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2392774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4D5AE8AE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5549A51F" w14:textId="77777777">
        <w:trPr>
          <w:trHeight w:val="2743"/>
        </w:trPr>
        <w:tc>
          <w:tcPr>
            <w:tcW w:w="1604" w:type="dxa"/>
          </w:tcPr>
          <w:p w14:paraId="339D3E0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3261F5E0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розповсюдження у видному та доступному для громадян місці повідомлення про заборону участі в державних лотереях фізичних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осіб,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які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не досягли 18 років</w:t>
            </w:r>
          </w:p>
        </w:tc>
        <w:tc>
          <w:tcPr>
            <w:tcW w:w="1305" w:type="dxa"/>
          </w:tcPr>
          <w:p w14:paraId="73226FF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0B2E053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F89CD9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4A0FAD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EC2D93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41358F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778DE120" w14:textId="77777777">
        <w:trPr>
          <w:trHeight w:val="3323"/>
        </w:trPr>
        <w:tc>
          <w:tcPr>
            <w:tcW w:w="1604" w:type="dxa"/>
          </w:tcPr>
          <w:p w14:paraId="05506D7B" w14:textId="4ECBF866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5</w:t>
            </w:r>
            <w:r w:rsidRPr="00B24574">
              <w:rPr>
                <w:spacing w:val="-2"/>
                <w:sz w:val="24"/>
              </w:rPr>
              <w:t>.4</w:t>
            </w:r>
          </w:p>
        </w:tc>
        <w:tc>
          <w:tcPr>
            <w:tcW w:w="2475" w:type="dxa"/>
          </w:tcPr>
          <w:p w14:paraId="7984CBA4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забезпечив </w:t>
            </w:r>
            <w:r w:rsidRPr="00B24574">
              <w:rPr>
                <w:spacing w:val="-2"/>
                <w:sz w:val="24"/>
              </w:rPr>
              <w:t xml:space="preserve">розміщення </w:t>
            </w:r>
            <w:r w:rsidRPr="00B24574">
              <w:rPr>
                <w:sz w:val="24"/>
              </w:rPr>
              <w:t>безпосередньо на лотерейних білетах 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інших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засобах повідомлення про заборону участі в державних лотереях фізичних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осіб,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які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не досягли 18 років</w:t>
            </w:r>
          </w:p>
        </w:tc>
        <w:tc>
          <w:tcPr>
            <w:tcW w:w="1305" w:type="dxa"/>
          </w:tcPr>
          <w:p w14:paraId="7685491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252C52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C6297D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D67631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250BF9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ED409EF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C3CC057" w14:textId="77777777" w:rsidTr="00516B08">
        <w:trPr>
          <w:trHeight w:val="3323"/>
        </w:trPr>
        <w:tc>
          <w:tcPr>
            <w:tcW w:w="1604" w:type="dxa"/>
          </w:tcPr>
          <w:p w14:paraId="19027786" w14:textId="1F3B0326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 w:rsidR="00B77EC0">
              <w:rPr>
                <w:spacing w:val="-5"/>
                <w:sz w:val="24"/>
              </w:rPr>
              <w:t>6</w:t>
            </w:r>
          </w:p>
        </w:tc>
        <w:tc>
          <w:tcPr>
            <w:tcW w:w="2475" w:type="dxa"/>
          </w:tcPr>
          <w:p w14:paraId="0EAFFC91" w14:textId="77777777" w:rsidR="00181A85" w:rsidRPr="00B24574" w:rsidRDefault="00000000">
            <w:pPr>
              <w:pStyle w:val="TableParagraph"/>
              <w:spacing w:before="68" w:line="252" w:lineRule="auto"/>
              <w:ind w:left="67" w:right="159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розміщує на веб-сайті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інформацію про всі пункти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 xml:space="preserve">лотерей із </w:t>
            </w:r>
            <w:r w:rsidRPr="00B24574">
              <w:rPr>
                <w:spacing w:val="-2"/>
                <w:sz w:val="24"/>
              </w:rPr>
              <w:t xml:space="preserve">зазначенням </w:t>
            </w:r>
            <w:r w:rsidRPr="00B24574">
              <w:rPr>
                <w:sz w:val="24"/>
              </w:rPr>
              <w:t>найменування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пункту розповсюдження та </w:t>
            </w:r>
            <w:r w:rsidRPr="00B24574">
              <w:rPr>
                <w:spacing w:val="-4"/>
                <w:sz w:val="24"/>
              </w:rPr>
              <w:t xml:space="preserve">його </w:t>
            </w:r>
            <w:r w:rsidRPr="00B24574">
              <w:rPr>
                <w:spacing w:val="-2"/>
                <w:sz w:val="24"/>
              </w:rPr>
              <w:t>місцезнаходження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1078F29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0AFF28E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9D0F98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6101F1E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22A9415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523CA96E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84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8DD2D88" w14:textId="77777777" w:rsidTr="00516B08">
        <w:trPr>
          <w:trHeight w:val="2454"/>
        </w:trPr>
        <w:tc>
          <w:tcPr>
            <w:tcW w:w="1604" w:type="dxa"/>
          </w:tcPr>
          <w:p w14:paraId="41ABD293" w14:textId="00E04CDC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 w:rsidR="00B77EC0">
              <w:rPr>
                <w:spacing w:val="-5"/>
                <w:sz w:val="24"/>
              </w:rPr>
              <w:t>7</w:t>
            </w:r>
          </w:p>
        </w:tc>
        <w:tc>
          <w:tcPr>
            <w:tcW w:w="2475" w:type="dxa"/>
          </w:tcPr>
          <w:p w14:paraId="77BA2CBD" w14:textId="77777777" w:rsidR="00181A85" w:rsidRPr="00B24574" w:rsidRDefault="00000000">
            <w:pPr>
              <w:pStyle w:val="TableParagraph"/>
              <w:spacing w:before="68" w:line="252" w:lineRule="auto"/>
              <w:ind w:left="67" w:right="122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забезпечує можливість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будь-якій особі перевірити за номером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лотерейного білета та/або іншого засобу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його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дійсність, а саме інформацію: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3C53389C" w14:textId="4845B88F" w:rsidR="00181A85" w:rsidRPr="00B24574" w:rsidRDefault="00181A85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5FAF8C8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6CAE879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7E95357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3D31600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2A3D3313" w14:textId="35C62E66" w:rsidR="00181A85" w:rsidRPr="00B24574" w:rsidRDefault="00181A85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</w:p>
        </w:tc>
      </w:tr>
      <w:tr w:rsidR="00181A85" w:rsidRPr="00B24574" w14:paraId="7BAFF8BC" w14:textId="77777777">
        <w:trPr>
          <w:trHeight w:val="1874"/>
        </w:trPr>
        <w:tc>
          <w:tcPr>
            <w:tcW w:w="1604" w:type="dxa"/>
          </w:tcPr>
          <w:p w14:paraId="282874C7" w14:textId="61084A26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.1</w:t>
            </w:r>
          </w:p>
        </w:tc>
        <w:tc>
          <w:tcPr>
            <w:tcW w:w="2475" w:type="dxa"/>
          </w:tcPr>
          <w:p w14:paraId="3314BCE0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про серію державної лотереї, до якої відноситься такий лотерейний білет та/або інший засіб (у разі,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коли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серії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</w:t>
            </w:r>
          </w:p>
        </w:tc>
        <w:tc>
          <w:tcPr>
            <w:tcW w:w="1305" w:type="dxa"/>
          </w:tcPr>
          <w:p w14:paraId="3D9EBB43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D82C3A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C99582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1D7B29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AEC71A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BD1D39D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28E6482C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44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0DCBEA79" w14:textId="77777777">
        <w:trPr>
          <w:trHeight w:val="1005"/>
        </w:trPr>
        <w:tc>
          <w:tcPr>
            <w:tcW w:w="1604" w:type="dxa"/>
          </w:tcPr>
          <w:p w14:paraId="256B8DD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2A2D1A05" w14:textId="77777777" w:rsidR="00181A85" w:rsidRPr="00B24574" w:rsidRDefault="00000000">
            <w:pPr>
              <w:pStyle w:val="TableParagraph"/>
              <w:spacing w:before="68" w:line="252" w:lineRule="auto"/>
              <w:ind w:left="67" w:right="99"/>
              <w:rPr>
                <w:sz w:val="24"/>
              </w:rPr>
            </w:pPr>
            <w:r w:rsidRPr="00B24574">
              <w:rPr>
                <w:sz w:val="24"/>
              </w:rPr>
              <w:t>передбачені умовами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</w:t>
            </w:r>
            <w:r w:rsidRPr="00B24574">
              <w:rPr>
                <w:spacing w:val="-2"/>
                <w:sz w:val="24"/>
              </w:rPr>
              <w:t>лотереї)</w:t>
            </w:r>
          </w:p>
        </w:tc>
        <w:tc>
          <w:tcPr>
            <w:tcW w:w="1305" w:type="dxa"/>
          </w:tcPr>
          <w:p w14:paraId="1F4BEC0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3EAAF44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F6A2D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770805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1F7652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AEFD50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7C8E1E18" w14:textId="77777777">
        <w:trPr>
          <w:trHeight w:val="1874"/>
        </w:trPr>
        <w:tc>
          <w:tcPr>
            <w:tcW w:w="1604" w:type="dxa"/>
          </w:tcPr>
          <w:p w14:paraId="62EEECB6" w14:textId="3959DA11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.2</w:t>
            </w:r>
          </w:p>
        </w:tc>
        <w:tc>
          <w:tcPr>
            <w:tcW w:w="2475" w:type="dxa"/>
          </w:tcPr>
          <w:p w14:paraId="02FBEA46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номер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тиражу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лотереї, в якому лотерейний білет та/або інший засіб братиме участь (для тиражних </w:t>
            </w:r>
            <w:r w:rsidRPr="00B24574">
              <w:rPr>
                <w:spacing w:val="-2"/>
                <w:sz w:val="24"/>
              </w:rPr>
              <w:t>лотерей)</w:t>
            </w:r>
          </w:p>
        </w:tc>
        <w:tc>
          <w:tcPr>
            <w:tcW w:w="1305" w:type="dxa"/>
          </w:tcPr>
          <w:p w14:paraId="15571EF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A4C22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5CEDD1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C059C7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E516A6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46B1EEC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BE15D1B" w14:textId="77777777">
        <w:trPr>
          <w:trHeight w:val="1295"/>
        </w:trPr>
        <w:tc>
          <w:tcPr>
            <w:tcW w:w="1604" w:type="dxa"/>
          </w:tcPr>
          <w:p w14:paraId="7325812B" w14:textId="3A3F5A89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.3</w:t>
            </w:r>
          </w:p>
        </w:tc>
        <w:tc>
          <w:tcPr>
            <w:tcW w:w="2475" w:type="dxa"/>
          </w:tcPr>
          <w:p w14:paraId="00D9319B" w14:textId="77777777" w:rsidR="00181A85" w:rsidRPr="00B24574" w:rsidRDefault="00000000">
            <w:pPr>
              <w:pStyle w:val="TableParagraph"/>
              <w:spacing w:before="68" w:line="252" w:lineRule="auto"/>
              <w:ind w:left="67" w:right="120"/>
              <w:rPr>
                <w:sz w:val="24"/>
              </w:rPr>
            </w:pPr>
            <w:r w:rsidRPr="00B24574">
              <w:rPr>
                <w:sz w:val="24"/>
              </w:rPr>
              <w:t>що підтверджує дійсність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лотерейного білета та/або іншого </w:t>
            </w:r>
            <w:r w:rsidRPr="00B24574">
              <w:rPr>
                <w:spacing w:val="-2"/>
                <w:sz w:val="24"/>
              </w:rPr>
              <w:t>засобу</w:t>
            </w:r>
          </w:p>
        </w:tc>
        <w:tc>
          <w:tcPr>
            <w:tcW w:w="1305" w:type="dxa"/>
          </w:tcPr>
          <w:p w14:paraId="2750B8D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ECFC60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3EDE40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852007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CE7BA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0E4FD97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93BD2A6" w14:textId="77777777">
        <w:trPr>
          <w:trHeight w:val="1295"/>
        </w:trPr>
        <w:tc>
          <w:tcPr>
            <w:tcW w:w="1604" w:type="dxa"/>
          </w:tcPr>
          <w:p w14:paraId="5FBD80B7" w14:textId="0E959EFB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.4</w:t>
            </w:r>
          </w:p>
        </w:tc>
        <w:tc>
          <w:tcPr>
            <w:tcW w:w="2475" w:type="dxa"/>
          </w:tcPr>
          <w:p w14:paraId="03FFD742" w14:textId="77777777" w:rsidR="00181A85" w:rsidRPr="00B24574" w:rsidRDefault="00000000">
            <w:pPr>
              <w:pStyle w:val="TableParagraph"/>
              <w:spacing w:before="68" w:line="252" w:lineRule="auto"/>
              <w:ind w:left="67" w:right="120"/>
              <w:rPr>
                <w:sz w:val="24"/>
              </w:rPr>
            </w:pPr>
            <w:r w:rsidRPr="00B24574">
              <w:rPr>
                <w:sz w:val="24"/>
              </w:rPr>
              <w:t>що спростовує дійсність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лотерейного білета та/або іншого </w:t>
            </w:r>
            <w:r w:rsidRPr="00B24574">
              <w:rPr>
                <w:spacing w:val="-2"/>
                <w:sz w:val="24"/>
              </w:rPr>
              <w:t>засобу</w:t>
            </w:r>
          </w:p>
        </w:tc>
        <w:tc>
          <w:tcPr>
            <w:tcW w:w="1305" w:type="dxa"/>
          </w:tcPr>
          <w:p w14:paraId="08F1AC3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A69488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410F90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A2E570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ECDD7D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9DE8907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C9FBCA5" w14:textId="77777777">
        <w:trPr>
          <w:trHeight w:val="1005"/>
        </w:trPr>
        <w:tc>
          <w:tcPr>
            <w:tcW w:w="1604" w:type="dxa"/>
          </w:tcPr>
          <w:p w14:paraId="270CDC82" w14:textId="40D952A4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.5</w:t>
            </w:r>
          </w:p>
        </w:tc>
        <w:tc>
          <w:tcPr>
            <w:tcW w:w="2475" w:type="dxa"/>
          </w:tcPr>
          <w:p w14:paraId="33743587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місце продажу лотерейного білета 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іншого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засобу</w:t>
            </w:r>
          </w:p>
        </w:tc>
        <w:tc>
          <w:tcPr>
            <w:tcW w:w="1305" w:type="dxa"/>
          </w:tcPr>
          <w:p w14:paraId="0C364EC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A787D1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B6289B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E49B5C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CCE6E2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6649B1E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41C6867" w14:textId="77777777">
        <w:trPr>
          <w:trHeight w:val="1005"/>
        </w:trPr>
        <w:tc>
          <w:tcPr>
            <w:tcW w:w="1604" w:type="dxa"/>
          </w:tcPr>
          <w:p w14:paraId="6714CB66" w14:textId="120B9EA8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.6</w:t>
            </w:r>
          </w:p>
        </w:tc>
        <w:tc>
          <w:tcPr>
            <w:tcW w:w="2475" w:type="dxa"/>
          </w:tcPr>
          <w:p w14:paraId="23CBF082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дату продажу лотерейного білета 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іншого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засобу</w:t>
            </w:r>
          </w:p>
        </w:tc>
        <w:tc>
          <w:tcPr>
            <w:tcW w:w="1305" w:type="dxa"/>
          </w:tcPr>
          <w:p w14:paraId="61D666A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92CA35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083A49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54EEAB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F8E18A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953EF9E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A95D538" w14:textId="77777777" w:rsidTr="00516B08">
        <w:trPr>
          <w:trHeight w:val="1005"/>
        </w:trPr>
        <w:tc>
          <w:tcPr>
            <w:tcW w:w="1604" w:type="dxa"/>
          </w:tcPr>
          <w:p w14:paraId="50DDEF64" w14:textId="37C53C73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7</w:t>
            </w:r>
            <w:r w:rsidRPr="00B24574">
              <w:rPr>
                <w:spacing w:val="-2"/>
                <w:sz w:val="24"/>
              </w:rPr>
              <w:t>.7</w:t>
            </w:r>
          </w:p>
        </w:tc>
        <w:tc>
          <w:tcPr>
            <w:tcW w:w="2475" w:type="dxa"/>
          </w:tcPr>
          <w:p w14:paraId="6D359D1A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час продажу лотерейного білета та/або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іншого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засобу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3CD8DD1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66A7865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3D890A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6632AF4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417B621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356E7BF2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4E628A2" w14:textId="77777777" w:rsidTr="00516B08">
        <w:trPr>
          <w:trHeight w:val="1295"/>
        </w:trPr>
        <w:tc>
          <w:tcPr>
            <w:tcW w:w="1604" w:type="dxa"/>
          </w:tcPr>
          <w:p w14:paraId="1121AB2D" w14:textId="18F069B5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 w:rsidR="009805D3" w:rsidRPr="00B24574">
              <w:rPr>
                <w:spacing w:val="-5"/>
                <w:sz w:val="24"/>
              </w:rPr>
              <w:t>2</w:t>
            </w:r>
            <w:r w:rsidR="00B77EC0">
              <w:rPr>
                <w:spacing w:val="-5"/>
                <w:sz w:val="24"/>
              </w:rPr>
              <w:t>8</w:t>
            </w:r>
          </w:p>
        </w:tc>
        <w:tc>
          <w:tcPr>
            <w:tcW w:w="2475" w:type="dxa"/>
          </w:tcPr>
          <w:p w14:paraId="53B08B0E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забезпечив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державних лотерей: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36D36A48" w14:textId="629E2913" w:rsidR="00181A85" w:rsidRPr="00B24574" w:rsidRDefault="00181A85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67A12FF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2DB9C81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4B3EA88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3DD4DC8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2A1DD0F6" w14:textId="689AA1DB" w:rsidR="00181A85" w:rsidRPr="00B24574" w:rsidRDefault="00181A85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</w:p>
        </w:tc>
      </w:tr>
      <w:tr w:rsidR="00181A85" w:rsidRPr="00B24574" w14:paraId="0291A2D0" w14:textId="77777777">
        <w:trPr>
          <w:trHeight w:val="3323"/>
        </w:trPr>
        <w:tc>
          <w:tcPr>
            <w:tcW w:w="1604" w:type="dxa"/>
          </w:tcPr>
          <w:p w14:paraId="1CB1C2B1" w14:textId="6735F8FE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12</w:t>
            </w:r>
            <w:r>
              <w:rPr>
                <w:spacing w:val="-5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.1</w:t>
            </w:r>
          </w:p>
        </w:tc>
        <w:tc>
          <w:tcPr>
            <w:tcW w:w="2475" w:type="dxa"/>
          </w:tcPr>
          <w:p w14:paraId="6A86D318" w14:textId="77777777" w:rsidR="00181A85" w:rsidRPr="00B24574" w:rsidRDefault="00000000">
            <w:pPr>
              <w:pStyle w:val="TableParagraph"/>
              <w:spacing w:before="68" w:line="252" w:lineRule="auto"/>
              <w:ind w:left="67" w:right="91"/>
              <w:rPr>
                <w:sz w:val="24"/>
              </w:rPr>
            </w:pPr>
            <w:r w:rsidRPr="00B24574">
              <w:rPr>
                <w:sz w:val="24"/>
              </w:rPr>
              <w:t>через Інтернет тільки на одному власному веб-сайті оператора державних лотерей, який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зареєстрований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 доменній зоні UA, зазначеним таким оператором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поданих до органу </w:t>
            </w:r>
            <w:r w:rsidRPr="00B24574">
              <w:rPr>
                <w:spacing w:val="-2"/>
                <w:sz w:val="24"/>
              </w:rPr>
              <w:t>ліцензування документах,</w:t>
            </w:r>
          </w:p>
        </w:tc>
        <w:tc>
          <w:tcPr>
            <w:tcW w:w="1305" w:type="dxa"/>
          </w:tcPr>
          <w:p w14:paraId="515D34E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FC3856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AE22B3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1A1CD8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75786D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3DDDB06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</w:t>
            </w:r>
            <w:r w:rsidRPr="00B24574">
              <w:rPr>
                <w:spacing w:val="-5"/>
                <w:sz w:val="24"/>
              </w:rPr>
              <w:t>86</w:t>
            </w:r>
          </w:p>
          <w:p w14:paraId="01284FFF" w14:textId="17A0430E" w:rsidR="00181A85" w:rsidRPr="00B24574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Ліцензійних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pacing w:val="-10"/>
                <w:sz w:val="24"/>
              </w:rPr>
              <w:t>у</w:t>
            </w:r>
            <w:r w:rsidR="00650436" w:rsidRPr="00B24574">
              <w:rPr>
                <w:spacing w:val="-10"/>
                <w:sz w:val="24"/>
              </w:rPr>
              <w:t>мов</w:t>
            </w:r>
          </w:p>
        </w:tc>
      </w:tr>
    </w:tbl>
    <w:p w14:paraId="281FA962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3033FFAA" w14:textId="77777777" w:rsidTr="00D25D65">
        <w:trPr>
          <w:trHeight w:val="3613"/>
        </w:trPr>
        <w:tc>
          <w:tcPr>
            <w:tcW w:w="1604" w:type="dxa"/>
          </w:tcPr>
          <w:p w14:paraId="61B1CCD5" w14:textId="75705C72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12</w:t>
            </w:r>
            <w:r>
              <w:rPr>
                <w:spacing w:val="-5"/>
                <w:sz w:val="24"/>
              </w:rPr>
              <w:t>8</w:t>
            </w:r>
            <w:r w:rsidRPr="00B24574">
              <w:rPr>
                <w:spacing w:val="-2"/>
                <w:sz w:val="24"/>
              </w:rPr>
              <w:t>.2</w:t>
            </w:r>
          </w:p>
        </w:tc>
        <w:tc>
          <w:tcPr>
            <w:tcW w:w="2475" w:type="dxa"/>
          </w:tcPr>
          <w:p w14:paraId="7D0BE9B8" w14:textId="77777777" w:rsidR="00181A85" w:rsidRPr="00B24574" w:rsidRDefault="00000000">
            <w:pPr>
              <w:pStyle w:val="TableParagraph"/>
              <w:spacing w:before="68" w:line="252" w:lineRule="auto"/>
              <w:ind w:left="67" w:right="152"/>
              <w:rPr>
                <w:sz w:val="24"/>
              </w:rPr>
            </w:pPr>
            <w:r w:rsidRPr="00B24574">
              <w:rPr>
                <w:sz w:val="24"/>
              </w:rPr>
              <w:t>через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один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мобільний додаток оператора державних лотерей для кожної операційної системи та/або програмної </w:t>
            </w:r>
            <w:r w:rsidRPr="00B24574">
              <w:rPr>
                <w:spacing w:val="-2"/>
                <w:sz w:val="24"/>
              </w:rPr>
              <w:t xml:space="preserve">платформи, </w:t>
            </w:r>
            <w:r w:rsidRPr="00B24574">
              <w:rPr>
                <w:sz w:val="24"/>
              </w:rPr>
              <w:t>доступний для завантаження через веб-сайт оператора державних лотерей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4D12346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4E701C8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E02E56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10272DA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4A104BD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6E39886F" w14:textId="2F4DF622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86 </w:t>
            </w:r>
            <w:r w:rsidRPr="00B24574">
              <w:rPr>
                <w:spacing w:val="-2"/>
                <w:sz w:val="24"/>
              </w:rPr>
              <w:t>Ліцензійних умов</w:t>
            </w:r>
          </w:p>
        </w:tc>
      </w:tr>
      <w:tr w:rsidR="00B24574" w:rsidRPr="00B24574" w14:paraId="6A5BEB75" w14:textId="77777777" w:rsidTr="00D25D65">
        <w:trPr>
          <w:trHeight w:val="2614"/>
        </w:trPr>
        <w:tc>
          <w:tcPr>
            <w:tcW w:w="1604" w:type="dxa"/>
          </w:tcPr>
          <w:p w14:paraId="55E3E19E" w14:textId="28030D76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 w:rsidR="00B77EC0">
              <w:rPr>
                <w:spacing w:val="-5"/>
                <w:sz w:val="24"/>
              </w:rPr>
              <w:t>29</w:t>
            </w:r>
          </w:p>
        </w:tc>
        <w:tc>
          <w:tcPr>
            <w:tcW w:w="2475" w:type="dxa"/>
          </w:tcPr>
          <w:p w14:paraId="22534178" w14:textId="77777777" w:rsidR="00181A85" w:rsidRPr="00B24574" w:rsidRDefault="00000000">
            <w:pPr>
              <w:pStyle w:val="TableParagraph"/>
              <w:spacing w:before="68" w:line="252" w:lineRule="auto"/>
              <w:ind w:left="67" w:right="188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розмістив на своєму веб-сайті та у мобільному додатку оператора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інформацію державною мовою </w:t>
            </w:r>
            <w:r w:rsidRPr="00B24574">
              <w:rPr>
                <w:spacing w:val="-4"/>
                <w:sz w:val="24"/>
              </w:rPr>
              <w:t>про: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6F034E9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6CEBDBD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2F5CA14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0FA46EE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324021D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615DE66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360414A8" w14:textId="77777777">
        <w:trPr>
          <w:trHeight w:val="1424"/>
        </w:trPr>
        <w:tc>
          <w:tcPr>
            <w:tcW w:w="1604" w:type="dxa"/>
          </w:tcPr>
          <w:p w14:paraId="6364C7A3" w14:textId="031486D0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29</w:t>
            </w:r>
            <w:r w:rsidRPr="00B24574">
              <w:rPr>
                <w:spacing w:val="-2"/>
                <w:sz w:val="24"/>
              </w:rPr>
              <w:t>.1</w:t>
            </w:r>
          </w:p>
        </w:tc>
        <w:tc>
          <w:tcPr>
            <w:tcW w:w="2475" w:type="dxa"/>
          </w:tcPr>
          <w:p w14:paraId="2C4B93C7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повне найменування оператора</w:t>
            </w:r>
            <w:r w:rsidRPr="00B24574">
              <w:rPr>
                <w:spacing w:val="2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</w:t>
            </w:r>
            <w:r w:rsidRPr="00B24574">
              <w:rPr>
                <w:spacing w:val="-2"/>
                <w:sz w:val="24"/>
              </w:rPr>
              <w:t>лотерей;</w:t>
            </w:r>
          </w:p>
        </w:tc>
        <w:tc>
          <w:tcPr>
            <w:tcW w:w="1305" w:type="dxa"/>
          </w:tcPr>
          <w:p w14:paraId="6A7111C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EC413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3273A8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2FD879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34876D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E02EF29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1</w:t>
            </w:r>
          </w:p>
          <w:p w14:paraId="519E03C9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87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AD4C055" w14:textId="77777777">
        <w:trPr>
          <w:trHeight w:val="1455"/>
        </w:trPr>
        <w:tc>
          <w:tcPr>
            <w:tcW w:w="1604" w:type="dxa"/>
          </w:tcPr>
          <w:p w14:paraId="55993451" w14:textId="07D8F92F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29</w:t>
            </w:r>
            <w:r w:rsidRPr="00B24574">
              <w:rPr>
                <w:spacing w:val="-2"/>
                <w:sz w:val="24"/>
              </w:rPr>
              <w:t>.2</w:t>
            </w:r>
          </w:p>
        </w:tc>
        <w:tc>
          <w:tcPr>
            <w:tcW w:w="2475" w:type="dxa"/>
          </w:tcPr>
          <w:p w14:paraId="7178E59C" w14:textId="77777777" w:rsidR="00181A85" w:rsidRPr="00B24574" w:rsidRDefault="00000000">
            <w:pPr>
              <w:pStyle w:val="TableParagraph"/>
              <w:spacing w:before="68" w:line="252" w:lineRule="auto"/>
              <w:ind w:left="67" w:right="164"/>
              <w:jc w:val="both"/>
              <w:rPr>
                <w:sz w:val="24"/>
              </w:rPr>
            </w:pPr>
            <w:r w:rsidRPr="00B24574">
              <w:rPr>
                <w:sz w:val="24"/>
              </w:rPr>
              <w:t>місцезнаходження та ідентифікаційний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код оператора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</w:t>
            </w:r>
            <w:r w:rsidRPr="00B24574">
              <w:rPr>
                <w:spacing w:val="-2"/>
                <w:sz w:val="24"/>
              </w:rPr>
              <w:t>лотерей;</w:t>
            </w:r>
          </w:p>
        </w:tc>
        <w:tc>
          <w:tcPr>
            <w:tcW w:w="1305" w:type="dxa"/>
          </w:tcPr>
          <w:p w14:paraId="460D77E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DBC9CE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7DCEDB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1975E9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7715998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2AFD0D9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2</w:t>
            </w:r>
          </w:p>
          <w:p w14:paraId="7DEBD198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87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9DFB00F" w14:textId="77777777">
        <w:trPr>
          <w:trHeight w:val="1455"/>
        </w:trPr>
        <w:tc>
          <w:tcPr>
            <w:tcW w:w="1604" w:type="dxa"/>
          </w:tcPr>
          <w:p w14:paraId="2EE3707F" w14:textId="7F5C3DC5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29</w:t>
            </w:r>
            <w:r w:rsidRPr="00B24574">
              <w:rPr>
                <w:spacing w:val="-2"/>
                <w:sz w:val="24"/>
              </w:rPr>
              <w:t>.3</w:t>
            </w:r>
          </w:p>
        </w:tc>
        <w:tc>
          <w:tcPr>
            <w:tcW w:w="2475" w:type="dxa"/>
          </w:tcPr>
          <w:p w14:paraId="665F7607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>порядок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дій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учасника у разі збоїв у роботі електронної системи прийняття ставок;</w:t>
            </w:r>
          </w:p>
        </w:tc>
        <w:tc>
          <w:tcPr>
            <w:tcW w:w="1305" w:type="dxa"/>
          </w:tcPr>
          <w:p w14:paraId="773FC5B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49172F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AF389D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BFC452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7F6355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B69700D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3</w:t>
            </w:r>
          </w:p>
          <w:p w14:paraId="66FC5898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87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C7AF1D2" w14:textId="77777777">
        <w:trPr>
          <w:trHeight w:val="1444"/>
        </w:trPr>
        <w:tc>
          <w:tcPr>
            <w:tcW w:w="1604" w:type="dxa"/>
          </w:tcPr>
          <w:p w14:paraId="15721E6C" w14:textId="6605FF58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29</w:t>
            </w:r>
            <w:r w:rsidRPr="00B24574">
              <w:rPr>
                <w:spacing w:val="-2"/>
                <w:sz w:val="24"/>
              </w:rPr>
              <w:t>.4</w:t>
            </w:r>
          </w:p>
        </w:tc>
        <w:tc>
          <w:tcPr>
            <w:tcW w:w="2475" w:type="dxa"/>
          </w:tcPr>
          <w:p w14:paraId="5605C929" w14:textId="77777777" w:rsidR="00181A85" w:rsidRPr="00B24574" w:rsidRDefault="00000000">
            <w:pPr>
              <w:pStyle w:val="TableParagraph"/>
              <w:spacing w:before="68" w:line="252" w:lineRule="auto"/>
              <w:ind w:left="67" w:right="415"/>
              <w:rPr>
                <w:sz w:val="24"/>
              </w:rPr>
            </w:pPr>
            <w:r w:rsidRPr="00B24574">
              <w:rPr>
                <w:sz w:val="24"/>
              </w:rPr>
              <w:t>умови проведення 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 (зміни до них);</w:t>
            </w:r>
          </w:p>
        </w:tc>
        <w:tc>
          <w:tcPr>
            <w:tcW w:w="1305" w:type="dxa"/>
          </w:tcPr>
          <w:p w14:paraId="3702FF0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8FDFD1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2E4386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853717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435FEF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68202F1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4</w:t>
            </w:r>
          </w:p>
          <w:p w14:paraId="74B7DBDF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87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55A2FC2F" w14:textId="77777777">
        <w:trPr>
          <w:trHeight w:val="1406"/>
        </w:trPr>
        <w:tc>
          <w:tcPr>
            <w:tcW w:w="1604" w:type="dxa"/>
          </w:tcPr>
          <w:p w14:paraId="239BF037" w14:textId="1D33CD3D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29</w:t>
            </w:r>
            <w:r w:rsidRPr="00B24574">
              <w:rPr>
                <w:spacing w:val="-2"/>
                <w:sz w:val="24"/>
              </w:rPr>
              <w:t>.5</w:t>
            </w:r>
          </w:p>
        </w:tc>
        <w:tc>
          <w:tcPr>
            <w:tcW w:w="2475" w:type="dxa"/>
          </w:tcPr>
          <w:p w14:paraId="305B292D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порядок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строки виплати призів </w:t>
            </w:r>
            <w:r w:rsidRPr="00B24574">
              <w:rPr>
                <w:spacing w:val="-2"/>
                <w:sz w:val="24"/>
              </w:rPr>
              <w:t>(виграшів);</w:t>
            </w:r>
          </w:p>
        </w:tc>
        <w:tc>
          <w:tcPr>
            <w:tcW w:w="1305" w:type="dxa"/>
          </w:tcPr>
          <w:p w14:paraId="344769D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2B4CD7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D3B8FC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107593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1F6C5B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30AAC95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5</w:t>
            </w:r>
          </w:p>
          <w:p w14:paraId="1B8B9A16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87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68B167C5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609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41160892" w14:textId="77777777">
        <w:trPr>
          <w:trHeight w:val="1239"/>
        </w:trPr>
        <w:tc>
          <w:tcPr>
            <w:tcW w:w="1604" w:type="dxa"/>
          </w:tcPr>
          <w:p w14:paraId="78E6E274" w14:textId="53337EA6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1</w:t>
            </w:r>
            <w:r>
              <w:rPr>
                <w:spacing w:val="-5"/>
                <w:sz w:val="24"/>
              </w:rPr>
              <w:t>29</w:t>
            </w:r>
            <w:r w:rsidRPr="00B24574">
              <w:rPr>
                <w:spacing w:val="-2"/>
                <w:sz w:val="24"/>
              </w:rPr>
              <w:t>.6</w:t>
            </w:r>
          </w:p>
        </w:tc>
        <w:tc>
          <w:tcPr>
            <w:tcW w:w="2475" w:type="dxa"/>
          </w:tcPr>
          <w:p w14:paraId="4C8A7FF0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 xml:space="preserve">номер </w:t>
            </w:r>
            <w:r w:rsidRPr="00B24574">
              <w:rPr>
                <w:spacing w:val="-2"/>
                <w:sz w:val="24"/>
              </w:rPr>
              <w:t>телефону</w:t>
            </w:r>
          </w:p>
          <w:p w14:paraId="785B0781" w14:textId="77777777" w:rsidR="00181A85" w:rsidRPr="00B24574" w:rsidRDefault="00000000">
            <w:pPr>
              <w:pStyle w:val="TableParagraph"/>
              <w:spacing w:before="13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«гарячої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лінії»,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адреса електронної пошти</w:t>
            </w:r>
          </w:p>
        </w:tc>
        <w:tc>
          <w:tcPr>
            <w:tcW w:w="1305" w:type="dxa"/>
          </w:tcPr>
          <w:p w14:paraId="573BE09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F23DD1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DE5AC3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F0BE92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6FB979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CF263D4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6</w:t>
            </w:r>
          </w:p>
          <w:p w14:paraId="39EC80CD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87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FA90B29" w14:textId="77777777">
        <w:trPr>
          <w:trHeight w:val="3773"/>
        </w:trPr>
        <w:tc>
          <w:tcPr>
            <w:tcW w:w="1604" w:type="dxa"/>
          </w:tcPr>
          <w:p w14:paraId="0553A98D" w14:textId="6A61026A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13</w:t>
            </w:r>
            <w:r w:rsidR="00B77EC0">
              <w:rPr>
                <w:spacing w:val="-5"/>
                <w:sz w:val="24"/>
              </w:rPr>
              <w:t>0</w:t>
            </w:r>
          </w:p>
        </w:tc>
        <w:tc>
          <w:tcPr>
            <w:tcW w:w="2475" w:type="dxa"/>
          </w:tcPr>
          <w:p w14:paraId="759C37E6" w14:textId="77777777" w:rsidR="00181A85" w:rsidRPr="00B24574" w:rsidRDefault="00000000">
            <w:pPr>
              <w:pStyle w:val="TableParagraph"/>
              <w:tabs>
                <w:tab w:val="left" w:pos="1927"/>
              </w:tabs>
              <w:spacing w:before="68" w:line="252" w:lineRule="auto"/>
              <w:ind w:left="67" w:right="230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у разі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державних лотерей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із залученням фізичної особи (у тому числі фізичної особи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–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підприємця), забезпечує, що</w:t>
            </w:r>
            <w:r w:rsidRPr="00B24574">
              <w:rPr>
                <w:sz w:val="24"/>
              </w:rPr>
              <w:tab/>
            </w:r>
            <w:r w:rsidRPr="00B24574">
              <w:rPr>
                <w:spacing w:val="-6"/>
                <w:sz w:val="24"/>
              </w:rPr>
              <w:t xml:space="preserve">на </w:t>
            </w:r>
            <w:r w:rsidRPr="00B24574">
              <w:rPr>
                <w:sz w:val="24"/>
              </w:rPr>
              <w:t>дату укладення договору такій особі</w:t>
            </w:r>
          </w:p>
          <w:p w14:paraId="05195CCF" w14:textId="77777777" w:rsidR="00181A85" w:rsidRPr="00B24574" w:rsidRDefault="00000000">
            <w:pPr>
              <w:pStyle w:val="TableParagraph"/>
              <w:ind w:left="67"/>
              <w:rPr>
                <w:sz w:val="24"/>
              </w:rPr>
            </w:pPr>
            <w:r w:rsidRPr="00B24574">
              <w:rPr>
                <w:sz w:val="24"/>
              </w:rPr>
              <w:t>виповнилося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18</w:t>
            </w:r>
            <w:r w:rsidRPr="00B24574">
              <w:rPr>
                <w:spacing w:val="-2"/>
                <w:sz w:val="24"/>
              </w:rPr>
              <w:t xml:space="preserve"> років</w:t>
            </w:r>
          </w:p>
        </w:tc>
        <w:tc>
          <w:tcPr>
            <w:tcW w:w="1305" w:type="dxa"/>
          </w:tcPr>
          <w:p w14:paraId="390A143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2B56EF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56F11C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1092E5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844C5C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16375C0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88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6484C033" w14:textId="77777777">
        <w:trPr>
          <w:trHeight w:val="2614"/>
        </w:trPr>
        <w:tc>
          <w:tcPr>
            <w:tcW w:w="1604" w:type="dxa"/>
          </w:tcPr>
          <w:p w14:paraId="331DF784" w14:textId="5D5BABE1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13</w:t>
            </w:r>
            <w:r w:rsidR="00B77EC0">
              <w:rPr>
                <w:spacing w:val="-5"/>
                <w:sz w:val="24"/>
              </w:rPr>
              <w:t>1</w:t>
            </w:r>
          </w:p>
        </w:tc>
        <w:tc>
          <w:tcPr>
            <w:tcW w:w="2475" w:type="dxa"/>
          </w:tcPr>
          <w:p w14:paraId="1FAD51B4" w14:textId="77777777" w:rsidR="00181A85" w:rsidRPr="00B24574" w:rsidRDefault="00000000">
            <w:pPr>
              <w:pStyle w:val="TableParagraph"/>
              <w:spacing w:before="68" w:line="252" w:lineRule="auto"/>
              <w:ind w:left="67" w:right="144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забезпечує видання кожному </w:t>
            </w:r>
            <w:r w:rsidRPr="00B24574">
              <w:rPr>
                <w:spacing w:val="-2"/>
                <w:sz w:val="24"/>
              </w:rPr>
              <w:t xml:space="preserve">розповсюджувачу посвідчення </w:t>
            </w:r>
            <w:r w:rsidRPr="00B24574">
              <w:rPr>
                <w:sz w:val="24"/>
              </w:rPr>
              <w:t>розповсюджувача у встановленій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органом ліцензування формі</w:t>
            </w:r>
          </w:p>
        </w:tc>
        <w:tc>
          <w:tcPr>
            <w:tcW w:w="1305" w:type="dxa"/>
          </w:tcPr>
          <w:p w14:paraId="57243C8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4340F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C41458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F163AD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2DB42D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0A0D127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91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7F6AABA" w14:textId="77777777">
        <w:trPr>
          <w:trHeight w:val="3193"/>
        </w:trPr>
        <w:tc>
          <w:tcPr>
            <w:tcW w:w="1604" w:type="dxa"/>
          </w:tcPr>
          <w:p w14:paraId="53CE4842" w14:textId="75755C4B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13</w:t>
            </w:r>
            <w:r w:rsidR="00B77EC0">
              <w:rPr>
                <w:spacing w:val="-5"/>
                <w:sz w:val="24"/>
              </w:rPr>
              <w:t>2</w:t>
            </w:r>
          </w:p>
        </w:tc>
        <w:tc>
          <w:tcPr>
            <w:tcW w:w="2475" w:type="dxa"/>
          </w:tcPr>
          <w:p w14:paraId="2BB6DCC0" w14:textId="77777777" w:rsidR="00181A85" w:rsidRPr="00B24574" w:rsidRDefault="00000000">
            <w:pPr>
              <w:pStyle w:val="TableParagraph"/>
              <w:spacing w:before="68" w:line="252" w:lineRule="auto"/>
              <w:ind w:left="67" w:right="105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забезпечив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>державних лотерей без порушення громадського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порядку та у спосіб, що не становить небезпеку для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життя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чи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здоров’я </w:t>
            </w:r>
            <w:r w:rsidRPr="00B24574">
              <w:rPr>
                <w:spacing w:val="-2"/>
                <w:sz w:val="24"/>
              </w:rPr>
              <w:t>громадян</w:t>
            </w:r>
          </w:p>
        </w:tc>
        <w:tc>
          <w:tcPr>
            <w:tcW w:w="1305" w:type="dxa"/>
          </w:tcPr>
          <w:p w14:paraId="213F844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CC13E3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C7C182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FB739A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32C93D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02F770A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93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490627DC" w14:textId="77777777">
        <w:trPr>
          <w:trHeight w:val="3033"/>
        </w:trPr>
        <w:tc>
          <w:tcPr>
            <w:tcW w:w="1604" w:type="dxa"/>
          </w:tcPr>
          <w:p w14:paraId="5D007138" w14:textId="0E8FAC94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13</w:t>
            </w:r>
            <w:r w:rsidR="00B77EC0">
              <w:rPr>
                <w:spacing w:val="-5"/>
                <w:sz w:val="24"/>
              </w:rPr>
              <w:t>3</w:t>
            </w:r>
          </w:p>
        </w:tc>
        <w:tc>
          <w:tcPr>
            <w:tcW w:w="2475" w:type="dxa"/>
          </w:tcPr>
          <w:p w14:paraId="75044E67" w14:textId="77777777" w:rsidR="00181A85" w:rsidRPr="00B24574" w:rsidRDefault="00000000">
            <w:pPr>
              <w:pStyle w:val="TableParagraph"/>
              <w:spacing w:before="68" w:line="252" w:lineRule="auto"/>
              <w:ind w:left="67" w:right="55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забезпечив вільний доступ громадян до придбання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лотерейних білетів та/або інших засобів і отримання призів (виграшів) та роз’яснення правил участі в державній</w:t>
            </w:r>
          </w:p>
        </w:tc>
        <w:tc>
          <w:tcPr>
            <w:tcW w:w="1305" w:type="dxa"/>
          </w:tcPr>
          <w:p w14:paraId="4140B62F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A9A112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390C41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3C02FD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EF7A0B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4CDCADD8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94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0C340E73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515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69D60816" w14:textId="77777777">
        <w:trPr>
          <w:trHeight w:val="585"/>
        </w:trPr>
        <w:tc>
          <w:tcPr>
            <w:tcW w:w="1604" w:type="dxa"/>
          </w:tcPr>
          <w:p w14:paraId="441AF7F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59A8972D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33BC734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F9EA9F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4EBD77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6B54BB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427804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A701B5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7B304BA9" w14:textId="77777777">
        <w:trPr>
          <w:trHeight w:val="6380"/>
        </w:trPr>
        <w:tc>
          <w:tcPr>
            <w:tcW w:w="1604" w:type="dxa"/>
          </w:tcPr>
          <w:p w14:paraId="53011D44" w14:textId="7A423610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13</w:t>
            </w:r>
            <w:r w:rsidR="00B77EC0">
              <w:rPr>
                <w:spacing w:val="-5"/>
                <w:sz w:val="24"/>
              </w:rPr>
              <w:t>4</w:t>
            </w:r>
          </w:p>
        </w:tc>
        <w:tc>
          <w:tcPr>
            <w:tcW w:w="2475" w:type="dxa"/>
          </w:tcPr>
          <w:p w14:paraId="6CCC9B68" w14:textId="77777777" w:rsidR="00181A85" w:rsidRPr="00B24574" w:rsidRDefault="00000000">
            <w:pPr>
              <w:pStyle w:val="TableParagraph"/>
              <w:spacing w:before="68" w:line="252" w:lineRule="auto"/>
              <w:ind w:left="67" w:right="67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забезпечив </w:t>
            </w:r>
            <w:r w:rsidRPr="00B24574">
              <w:rPr>
                <w:spacing w:val="-2"/>
                <w:sz w:val="24"/>
              </w:rPr>
              <w:t xml:space="preserve">розповсюдження </w:t>
            </w:r>
            <w:r w:rsidRPr="00B24574">
              <w:rPr>
                <w:sz w:val="24"/>
              </w:rPr>
              <w:t xml:space="preserve">лотерейних білетів та/або інших засобів з </w:t>
            </w:r>
            <w:r w:rsidRPr="00B24574">
              <w:rPr>
                <w:spacing w:val="-2"/>
                <w:sz w:val="24"/>
              </w:rPr>
              <w:t xml:space="preserve">дотриманням принципу </w:t>
            </w:r>
            <w:r w:rsidRPr="00B24574">
              <w:rPr>
                <w:sz w:val="24"/>
              </w:rPr>
              <w:t>добровільності та принципу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попередньої оплати ставки, без обумовлення продажу товарів, виконання робіт,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надання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послуг, набуття майнових прав та благ </w:t>
            </w:r>
            <w:r w:rsidRPr="00B24574">
              <w:rPr>
                <w:spacing w:val="-2"/>
                <w:sz w:val="24"/>
              </w:rPr>
              <w:t xml:space="preserve">обов’язковим придбанням </w:t>
            </w:r>
            <w:r w:rsidRPr="00B24574">
              <w:rPr>
                <w:sz w:val="24"/>
              </w:rPr>
              <w:t>лотерейних білетів та/або інших засобів або здійсненням ставки в інший спосіб</w:t>
            </w:r>
          </w:p>
        </w:tc>
        <w:tc>
          <w:tcPr>
            <w:tcW w:w="1305" w:type="dxa"/>
          </w:tcPr>
          <w:p w14:paraId="0072DF9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1F8729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3517A7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7D47B4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D8A2E4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91E51AD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95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9938968" w14:textId="77777777">
        <w:trPr>
          <w:trHeight w:val="2324"/>
        </w:trPr>
        <w:tc>
          <w:tcPr>
            <w:tcW w:w="1604" w:type="dxa"/>
          </w:tcPr>
          <w:p w14:paraId="06D38F3B" w14:textId="5F4E25AF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13</w:t>
            </w:r>
            <w:r w:rsidR="00B77EC0">
              <w:rPr>
                <w:spacing w:val="-5"/>
                <w:sz w:val="24"/>
              </w:rPr>
              <w:t>5</w:t>
            </w:r>
          </w:p>
        </w:tc>
        <w:tc>
          <w:tcPr>
            <w:tcW w:w="2475" w:type="dxa"/>
          </w:tcPr>
          <w:p w14:paraId="7D2A6F38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не здійснює продаж лотерейних білетів у кредит та прийняття ставок на умовах наступної </w:t>
            </w:r>
            <w:r w:rsidRPr="00B24574">
              <w:rPr>
                <w:spacing w:val="-2"/>
                <w:sz w:val="24"/>
              </w:rPr>
              <w:t>оплати</w:t>
            </w:r>
          </w:p>
        </w:tc>
        <w:tc>
          <w:tcPr>
            <w:tcW w:w="1305" w:type="dxa"/>
          </w:tcPr>
          <w:p w14:paraId="5FF9BEA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B145B6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703112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BB5C86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7D5087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52B23477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95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5A03CB23" w14:textId="77777777">
        <w:trPr>
          <w:trHeight w:val="4482"/>
        </w:trPr>
        <w:tc>
          <w:tcPr>
            <w:tcW w:w="1604" w:type="dxa"/>
          </w:tcPr>
          <w:p w14:paraId="4C0B1BE5" w14:textId="6745373C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13</w:t>
            </w:r>
            <w:r w:rsidR="00B77EC0">
              <w:rPr>
                <w:spacing w:val="-5"/>
                <w:sz w:val="24"/>
              </w:rPr>
              <w:t>6</w:t>
            </w:r>
          </w:p>
        </w:tc>
        <w:tc>
          <w:tcPr>
            <w:tcW w:w="2475" w:type="dxa"/>
          </w:tcPr>
          <w:p w14:paraId="6139F41C" w14:textId="77777777" w:rsidR="00181A85" w:rsidRPr="00B24574" w:rsidRDefault="00000000">
            <w:pPr>
              <w:pStyle w:val="TableParagraph"/>
              <w:spacing w:before="68" w:line="252" w:lineRule="auto"/>
              <w:ind w:left="67" w:right="167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державних лотерей забезпечує </w:t>
            </w:r>
            <w:r w:rsidRPr="00B24574">
              <w:rPr>
                <w:spacing w:val="-2"/>
                <w:sz w:val="24"/>
              </w:rPr>
              <w:t xml:space="preserve">здійснення </w:t>
            </w:r>
            <w:r w:rsidRPr="00B24574">
              <w:rPr>
                <w:sz w:val="24"/>
              </w:rPr>
              <w:t xml:space="preserve">розрахунків між учасниками та </w:t>
            </w:r>
            <w:r w:rsidRPr="00B24574">
              <w:rPr>
                <w:spacing w:val="-2"/>
                <w:sz w:val="24"/>
              </w:rPr>
              <w:t xml:space="preserve">розповсюджувачами </w:t>
            </w:r>
            <w:r w:rsidRPr="00B24574">
              <w:rPr>
                <w:sz w:val="24"/>
              </w:rPr>
              <w:t>державних лотерей щодо прийняття ставок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від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учасників, повернення ставок, видачі (виплати) призів (виграшів) у державній лотереї в порядку та строки, визначені згідно з</w:t>
            </w:r>
          </w:p>
        </w:tc>
        <w:tc>
          <w:tcPr>
            <w:tcW w:w="1305" w:type="dxa"/>
          </w:tcPr>
          <w:p w14:paraId="0756C0C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62F17C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7B09DB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DA0311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587A8C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063A6D4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97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5E94D96D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316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708"/>
        <w:gridCol w:w="425"/>
        <w:gridCol w:w="1971"/>
      </w:tblGrid>
      <w:tr w:rsidR="00B24574" w:rsidRPr="00B24574" w14:paraId="48D8E85C" w14:textId="77777777" w:rsidTr="00FD4339">
        <w:trPr>
          <w:trHeight w:val="1165"/>
        </w:trPr>
        <w:tc>
          <w:tcPr>
            <w:tcW w:w="1604" w:type="dxa"/>
          </w:tcPr>
          <w:p w14:paraId="0F66110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59A7F8A2" w14:textId="77777777" w:rsidR="00181A85" w:rsidRPr="00B24574" w:rsidRDefault="00000000">
            <w:pPr>
              <w:pStyle w:val="TableParagraph"/>
              <w:spacing w:before="68" w:line="252" w:lineRule="auto"/>
              <w:ind w:left="67" w:right="256"/>
              <w:rPr>
                <w:sz w:val="24"/>
              </w:rPr>
            </w:pPr>
            <w:r w:rsidRPr="00B24574">
              <w:rPr>
                <w:sz w:val="24"/>
              </w:rPr>
              <w:t>умовами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проведення кожної державної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1BFA367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690773D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DF4542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14C38F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432912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02F695A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38AE8549" w14:textId="77777777" w:rsidTr="00FD4339">
        <w:trPr>
          <w:trHeight w:val="4642"/>
        </w:trPr>
        <w:tc>
          <w:tcPr>
            <w:tcW w:w="1604" w:type="dxa"/>
          </w:tcPr>
          <w:p w14:paraId="4456FB73" w14:textId="3F1D4493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 w:rsidR="00B77EC0">
              <w:rPr>
                <w:spacing w:val="-5"/>
                <w:sz w:val="24"/>
              </w:rPr>
              <w:t>37</w:t>
            </w:r>
          </w:p>
        </w:tc>
        <w:tc>
          <w:tcPr>
            <w:tcW w:w="2475" w:type="dxa"/>
          </w:tcPr>
          <w:p w14:paraId="57F93614" w14:textId="77777777" w:rsidR="00181A85" w:rsidRPr="00B24574" w:rsidRDefault="00000000">
            <w:pPr>
              <w:pStyle w:val="TableParagraph"/>
              <w:spacing w:before="68" w:line="252" w:lineRule="auto"/>
              <w:ind w:left="67" w:right="99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забезпечив реалізацію права учасника державної лотереї розірвати укладений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z w:val="24"/>
              </w:rPr>
              <w:t>договір про участь у державній лотереї до початку розіграшу такої лотереї, якщо таке право учасника державної лотереї передбачено умовами 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0E9C8C2A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6B9D42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20C3B5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A4DB01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169CF6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13477DB7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98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870431B" w14:textId="77777777" w:rsidTr="00FD4339">
        <w:trPr>
          <w:trHeight w:val="7021"/>
        </w:trPr>
        <w:tc>
          <w:tcPr>
            <w:tcW w:w="1604" w:type="dxa"/>
          </w:tcPr>
          <w:p w14:paraId="1A3C1704" w14:textId="0AF42A93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 w:rsidR="009805D3" w:rsidRPr="00B24574">
              <w:rPr>
                <w:spacing w:val="-5"/>
                <w:sz w:val="24"/>
              </w:rPr>
              <w:t>3</w:t>
            </w:r>
            <w:r w:rsidR="00B77EC0">
              <w:rPr>
                <w:spacing w:val="-5"/>
                <w:sz w:val="24"/>
              </w:rPr>
              <w:t>8</w:t>
            </w:r>
          </w:p>
        </w:tc>
        <w:tc>
          <w:tcPr>
            <w:tcW w:w="2475" w:type="dxa"/>
          </w:tcPr>
          <w:p w14:paraId="0E4BB199" w14:textId="77777777" w:rsidR="00181A85" w:rsidRPr="00B24574" w:rsidRDefault="00000000">
            <w:pPr>
              <w:pStyle w:val="TableParagraph"/>
              <w:spacing w:before="68" w:line="252" w:lineRule="auto"/>
              <w:ind w:left="67" w:right="66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здійснює прийняття ставок виключно в національній валюті з урахуванням вимог статті 11 Закону України «Про запобігання та протидію легалізації (відмиванню)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>доходів, одержаних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злочинним </w:t>
            </w:r>
            <w:r w:rsidRPr="00B24574">
              <w:rPr>
                <w:spacing w:val="-2"/>
                <w:sz w:val="24"/>
              </w:rPr>
              <w:t>шляхом,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 xml:space="preserve">фінансуванню </w:t>
            </w:r>
            <w:r w:rsidRPr="00B24574">
              <w:rPr>
                <w:sz w:val="24"/>
              </w:rPr>
              <w:t>розповсюдження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зброї масового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знищення»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порядку та строки, визначені умовами </w:t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 xml:space="preserve">відповідної державної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08E8F67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C4378A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377DD6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875B0A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607CB3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640BEC2C" w14:textId="1AB7ED12" w:rsidR="00181A85" w:rsidRPr="00B24574" w:rsidRDefault="00000000">
            <w:pPr>
              <w:pStyle w:val="TableParagraph"/>
              <w:spacing w:before="68" w:line="249" w:lineRule="auto"/>
              <w:ind w:left="102" w:right="9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Частина четверта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статті 12 Закону,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стаття 11 Закону України «Про запобігання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та </w:t>
            </w:r>
            <w:r w:rsidRPr="00B24574">
              <w:rPr>
                <w:spacing w:val="-2"/>
                <w:sz w:val="24"/>
              </w:rPr>
              <w:t xml:space="preserve">протидію легалізації (відмиванню) доходів, одержаних злочинним шляхом, 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>фінансуванню розповсюджен</w:t>
            </w:r>
            <w:r w:rsidRPr="00B24574">
              <w:rPr>
                <w:sz w:val="24"/>
              </w:rPr>
              <w:t xml:space="preserve">ня зброї </w:t>
            </w:r>
            <w:r w:rsidRPr="00B24574">
              <w:rPr>
                <w:spacing w:val="-2"/>
                <w:sz w:val="24"/>
              </w:rPr>
              <w:t xml:space="preserve">масового знищення», </w:t>
            </w:r>
            <w:r w:rsidRPr="00B24574">
              <w:rPr>
                <w:sz w:val="24"/>
              </w:rPr>
              <w:t xml:space="preserve">пункт 99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7141D3B8" w14:textId="77777777" w:rsidTr="00FD4339">
        <w:trPr>
          <w:trHeight w:val="1005"/>
        </w:trPr>
        <w:tc>
          <w:tcPr>
            <w:tcW w:w="1604" w:type="dxa"/>
          </w:tcPr>
          <w:p w14:paraId="45CB2498" w14:textId="45AF3D73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 w:rsidR="00B77EC0">
              <w:rPr>
                <w:spacing w:val="-5"/>
                <w:sz w:val="24"/>
              </w:rPr>
              <w:t>39</w:t>
            </w:r>
          </w:p>
        </w:tc>
        <w:tc>
          <w:tcPr>
            <w:tcW w:w="2475" w:type="dxa"/>
          </w:tcPr>
          <w:p w14:paraId="1D47C77E" w14:textId="77777777" w:rsidR="00181A85" w:rsidRPr="00B24574" w:rsidRDefault="00000000">
            <w:pPr>
              <w:pStyle w:val="TableParagraph"/>
              <w:spacing w:before="68" w:line="252" w:lineRule="auto"/>
              <w:ind w:left="67" w:right="242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 здійснює повернення ставок</w:t>
            </w:r>
          </w:p>
        </w:tc>
        <w:tc>
          <w:tcPr>
            <w:tcW w:w="1305" w:type="dxa"/>
          </w:tcPr>
          <w:p w14:paraId="65BCF24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CA889C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8B98EC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1A71DB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32BE2E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15AB8CB6" w14:textId="77777777" w:rsidR="00181A85" w:rsidRPr="00B24574" w:rsidRDefault="00000000">
            <w:pPr>
              <w:pStyle w:val="TableParagraph"/>
              <w:spacing w:before="68"/>
              <w:ind w:left="413" w:right="399" w:firstLine="23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Частина четверта</w:t>
            </w:r>
          </w:p>
        </w:tc>
      </w:tr>
    </w:tbl>
    <w:p w14:paraId="05641D21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294"/>
        <w:gridCol w:w="1971"/>
      </w:tblGrid>
      <w:tr w:rsidR="00B24574" w:rsidRPr="00B24574" w14:paraId="0CFC62FA" w14:textId="77777777" w:rsidTr="00CA31FB">
        <w:trPr>
          <w:trHeight w:val="6469"/>
        </w:trPr>
        <w:tc>
          <w:tcPr>
            <w:tcW w:w="1604" w:type="dxa"/>
          </w:tcPr>
          <w:p w14:paraId="6CBE220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552C325F" w14:textId="77777777" w:rsidR="00181A85" w:rsidRPr="00B24574" w:rsidRDefault="00000000">
            <w:pPr>
              <w:pStyle w:val="TableParagraph"/>
              <w:spacing w:before="68" w:line="252" w:lineRule="auto"/>
              <w:ind w:left="67" w:right="66"/>
              <w:rPr>
                <w:sz w:val="24"/>
              </w:rPr>
            </w:pPr>
            <w:r w:rsidRPr="00B24574">
              <w:rPr>
                <w:sz w:val="24"/>
              </w:rPr>
              <w:t>виключно в національній валюті з урахуванням вимог статті 11 Закону України «Про запобігання та протидію легалізації (відмиванню)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>доходів, одержаних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злочинним </w:t>
            </w:r>
            <w:r w:rsidRPr="00B24574">
              <w:rPr>
                <w:spacing w:val="-2"/>
                <w:sz w:val="24"/>
              </w:rPr>
              <w:t>шляхом,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 xml:space="preserve">фінансуванню </w:t>
            </w:r>
            <w:r w:rsidRPr="00B24574">
              <w:rPr>
                <w:sz w:val="24"/>
              </w:rPr>
              <w:t>розповсюдження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зброї масового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знищення»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порядку та строки, визначені умовами </w:t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 xml:space="preserve">відповідної державної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1B95397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46CA1A4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25E779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D1EFAB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94" w:type="dxa"/>
          </w:tcPr>
          <w:p w14:paraId="7884A83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143694EF" w14:textId="45A254D9" w:rsidR="00181A85" w:rsidRPr="00B24574" w:rsidRDefault="00000000">
            <w:pPr>
              <w:pStyle w:val="TableParagraph"/>
              <w:spacing w:before="68" w:line="252" w:lineRule="auto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статті 12 Закону,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стаття 11 Закону України «Про запобігання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та </w:t>
            </w:r>
            <w:r w:rsidRPr="00B24574">
              <w:rPr>
                <w:spacing w:val="-2"/>
                <w:sz w:val="24"/>
              </w:rPr>
              <w:t xml:space="preserve">протидію легалізації (відмиванню) доходів, одержаних злочинним шляхом, 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>фінансуванню розповсюджен</w:t>
            </w:r>
            <w:r w:rsidRPr="00B24574">
              <w:rPr>
                <w:sz w:val="24"/>
              </w:rPr>
              <w:t xml:space="preserve">ня зброї </w:t>
            </w:r>
            <w:r w:rsidRPr="00B24574">
              <w:rPr>
                <w:spacing w:val="-2"/>
                <w:sz w:val="24"/>
              </w:rPr>
              <w:t xml:space="preserve">масового знищення», </w:t>
            </w:r>
            <w:r w:rsidRPr="00B24574">
              <w:rPr>
                <w:sz w:val="24"/>
              </w:rPr>
              <w:t xml:space="preserve">пункт 100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2E93988C" w14:textId="77777777" w:rsidTr="00CA31FB">
        <w:trPr>
          <w:trHeight w:val="6745"/>
        </w:trPr>
        <w:tc>
          <w:tcPr>
            <w:tcW w:w="1604" w:type="dxa"/>
          </w:tcPr>
          <w:p w14:paraId="496DD59B" w14:textId="0782118C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14</w:t>
            </w:r>
            <w:r w:rsidR="00B77EC0">
              <w:rPr>
                <w:spacing w:val="-5"/>
                <w:sz w:val="24"/>
              </w:rPr>
              <w:t>0</w:t>
            </w:r>
          </w:p>
        </w:tc>
        <w:tc>
          <w:tcPr>
            <w:tcW w:w="2475" w:type="dxa"/>
          </w:tcPr>
          <w:p w14:paraId="15A86B69" w14:textId="77777777" w:rsidR="00181A85" w:rsidRPr="00B24574" w:rsidRDefault="00000000">
            <w:pPr>
              <w:pStyle w:val="TableParagraph"/>
              <w:spacing w:before="68" w:line="252" w:lineRule="auto"/>
              <w:ind w:left="67" w:right="66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здійснює виплату (видачу) призів (виграшів)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з урахуванням вимог статті 11 Закону України «Про запобігання та протидію легалізації (відмиванню)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>доходів, одержаних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злочинним </w:t>
            </w:r>
            <w:r w:rsidRPr="00B24574">
              <w:rPr>
                <w:spacing w:val="-2"/>
                <w:sz w:val="24"/>
              </w:rPr>
              <w:t>шляхом,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 xml:space="preserve">фінансуванню </w:t>
            </w:r>
            <w:r w:rsidRPr="00B24574">
              <w:rPr>
                <w:sz w:val="24"/>
              </w:rPr>
              <w:t>розповсюдження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зброї масового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знищення»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строки та порядку, визначені умовами </w:t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 xml:space="preserve">відповідної державної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792D5549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B2DCFE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78E7B1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013BE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94" w:type="dxa"/>
          </w:tcPr>
          <w:p w14:paraId="1084C13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</w:tcPr>
          <w:p w14:paraId="4FF61515" w14:textId="42CA0F18" w:rsidR="00181A85" w:rsidRPr="00B24574" w:rsidRDefault="00000000">
            <w:pPr>
              <w:pStyle w:val="TableParagraph"/>
              <w:spacing w:before="68" w:line="249" w:lineRule="auto"/>
              <w:ind w:left="42" w:right="3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Частина п’ята статті 12 Закону,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стаття 11 Закону України «Про запобігання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та </w:t>
            </w:r>
            <w:r w:rsidRPr="00B24574">
              <w:rPr>
                <w:spacing w:val="-2"/>
                <w:sz w:val="24"/>
              </w:rPr>
              <w:t xml:space="preserve">протидію легалізації (відмиванню) доходів, одержаних злочинним шляхом, фінансуванню </w:t>
            </w:r>
            <w:r w:rsidRPr="00B24574">
              <w:rPr>
                <w:sz w:val="24"/>
              </w:rPr>
              <w:t xml:space="preserve">тероризму та </w:t>
            </w:r>
            <w:r w:rsidRPr="00B24574">
              <w:rPr>
                <w:spacing w:val="-2"/>
                <w:sz w:val="24"/>
              </w:rPr>
              <w:t>фінансуванню розповсюджен</w:t>
            </w:r>
            <w:r w:rsidRPr="00B24574">
              <w:rPr>
                <w:sz w:val="24"/>
              </w:rPr>
              <w:t xml:space="preserve">ня зброї </w:t>
            </w:r>
            <w:r w:rsidRPr="00B24574">
              <w:rPr>
                <w:spacing w:val="-2"/>
                <w:sz w:val="24"/>
              </w:rPr>
              <w:t xml:space="preserve">масового знищення», </w:t>
            </w:r>
            <w:r w:rsidRPr="00B24574">
              <w:rPr>
                <w:sz w:val="24"/>
              </w:rPr>
              <w:t xml:space="preserve">пункт 102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6F4FF2EC" w14:textId="77777777" w:rsidR="00181A85" w:rsidRPr="00B24574" w:rsidRDefault="00181A85">
      <w:pPr>
        <w:pStyle w:val="TableParagraph"/>
        <w:spacing w:line="249" w:lineRule="auto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6A181D9F" w14:textId="77777777" w:rsidTr="00516B08">
        <w:trPr>
          <w:trHeight w:val="3773"/>
        </w:trPr>
        <w:tc>
          <w:tcPr>
            <w:tcW w:w="1604" w:type="dxa"/>
          </w:tcPr>
          <w:p w14:paraId="69272D2F" w14:textId="0F83132E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14</w:t>
            </w:r>
            <w:r w:rsidR="00B77EC0">
              <w:rPr>
                <w:spacing w:val="-5"/>
                <w:sz w:val="24"/>
              </w:rPr>
              <w:t>1</w:t>
            </w:r>
          </w:p>
        </w:tc>
        <w:tc>
          <w:tcPr>
            <w:tcW w:w="2475" w:type="dxa"/>
          </w:tcPr>
          <w:p w14:paraId="1EFD622E" w14:textId="77777777" w:rsidR="00181A85" w:rsidRPr="00B24574" w:rsidRDefault="00000000">
            <w:pPr>
              <w:pStyle w:val="TableParagraph"/>
              <w:spacing w:before="68" w:line="252" w:lineRule="auto"/>
              <w:ind w:left="67" w:right="122"/>
              <w:rPr>
                <w:sz w:val="24"/>
              </w:rPr>
            </w:pPr>
            <w:r w:rsidRPr="00B24574">
              <w:rPr>
                <w:sz w:val="24"/>
              </w:rPr>
              <w:t>До складу тиражної комісії оператора 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не входять працівники оператора державних лотерей, його </w:t>
            </w:r>
            <w:r w:rsidRPr="00B24574">
              <w:rPr>
                <w:spacing w:val="-2"/>
                <w:sz w:val="24"/>
              </w:rPr>
              <w:t xml:space="preserve">засновники </w:t>
            </w:r>
            <w:r w:rsidRPr="00B24574">
              <w:rPr>
                <w:sz w:val="24"/>
              </w:rPr>
              <w:t xml:space="preserve">(власники), а також фізичні особи, які мають вплив на оператора державних </w:t>
            </w:r>
            <w:r w:rsidRPr="00B24574">
              <w:rPr>
                <w:spacing w:val="-2"/>
                <w:sz w:val="24"/>
              </w:rPr>
              <w:t>лотерей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79AC4D15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62161EA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5A3E36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7B570F3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55EF073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4DF5CF22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109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659816C" w14:textId="77777777" w:rsidTr="00516B08">
        <w:trPr>
          <w:trHeight w:val="5801"/>
        </w:trPr>
        <w:tc>
          <w:tcPr>
            <w:tcW w:w="1604" w:type="dxa"/>
          </w:tcPr>
          <w:p w14:paraId="3A354789" w14:textId="77C4BC5A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14</w:t>
            </w:r>
            <w:r w:rsidR="00B77EC0">
              <w:rPr>
                <w:spacing w:val="-5"/>
                <w:sz w:val="24"/>
              </w:rPr>
              <w:t>2</w:t>
            </w:r>
          </w:p>
        </w:tc>
        <w:tc>
          <w:tcPr>
            <w:tcW w:w="2475" w:type="dxa"/>
          </w:tcPr>
          <w:p w14:paraId="29062664" w14:textId="77777777" w:rsidR="00181A85" w:rsidRPr="00B24574" w:rsidRDefault="00000000">
            <w:pPr>
              <w:pStyle w:val="TableParagraph"/>
              <w:spacing w:before="68" w:line="252" w:lineRule="auto"/>
              <w:ind w:left="67" w:right="220"/>
              <w:rPr>
                <w:sz w:val="24"/>
              </w:rPr>
            </w:pPr>
            <w:r w:rsidRPr="00B24574">
              <w:rPr>
                <w:sz w:val="24"/>
              </w:rPr>
              <w:t>Оператор</w:t>
            </w:r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державних лотерей забезпечив, у разі проведення протягом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однієї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доби більше одного розіграшу тиражу однієї державної тиражної лотереї фіксацію тиражною </w:t>
            </w:r>
            <w:r w:rsidRPr="00B24574">
              <w:rPr>
                <w:spacing w:val="-2"/>
                <w:sz w:val="24"/>
              </w:rPr>
              <w:t>комісією</w:t>
            </w:r>
          </w:p>
          <w:p w14:paraId="6BFB9913" w14:textId="77777777" w:rsidR="00181A85" w:rsidRPr="00B24574" w:rsidRDefault="00000000">
            <w:pPr>
              <w:pStyle w:val="TableParagraph"/>
              <w:spacing w:line="252" w:lineRule="auto"/>
              <w:ind w:left="67" w:right="114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результатів </w:t>
            </w:r>
            <w:r w:rsidRPr="00B24574">
              <w:rPr>
                <w:sz w:val="24"/>
              </w:rPr>
              <w:t>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(протягом доби) розіграшів тиражів такої державної лотереї в єдиному протоколі, в якому обов’язково </w:t>
            </w:r>
            <w:r w:rsidRPr="00B24574">
              <w:rPr>
                <w:spacing w:val="-2"/>
                <w:sz w:val="24"/>
              </w:rPr>
              <w:t xml:space="preserve">зазначається </w:t>
            </w:r>
            <w:r w:rsidRPr="00B24574">
              <w:rPr>
                <w:sz w:val="24"/>
              </w:rPr>
              <w:t>інформація щодо: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2E2C6A6F" w14:textId="6B3C407F" w:rsidR="00181A85" w:rsidRPr="00B24574" w:rsidRDefault="00181A85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78FBF9F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75B16A2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3242F42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4D9C36E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7CF24BF9" w14:textId="018326A0" w:rsidR="00181A85" w:rsidRPr="00B24574" w:rsidRDefault="00181A85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</w:p>
        </w:tc>
      </w:tr>
      <w:tr w:rsidR="00B24574" w:rsidRPr="00B24574" w14:paraId="0160CA2A" w14:textId="77777777">
        <w:trPr>
          <w:trHeight w:val="1005"/>
        </w:trPr>
        <w:tc>
          <w:tcPr>
            <w:tcW w:w="1604" w:type="dxa"/>
          </w:tcPr>
          <w:p w14:paraId="62C6F0B6" w14:textId="1EB16A6D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14</w:t>
            </w:r>
            <w:r>
              <w:rPr>
                <w:spacing w:val="-5"/>
                <w:sz w:val="24"/>
              </w:rPr>
              <w:t>2</w:t>
            </w:r>
            <w:r w:rsidRPr="00B24574">
              <w:rPr>
                <w:spacing w:val="-2"/>
                <w:sz w:val="24"/>
              </w:rPr>
              <w:t>.1</w:t>
            </w:r>
          </w:p>
        </w:tc>
        <w:tc>
          <w:tcPr>
            <w:tcW w:w="2475" w:type="dxa"/>
          </w:tcPr>
          <w:p w14:paraId="050D664A" w14:textId="77777777" w:rsidR="00181A85" w:rsidRPr="00B24574" w:rsidRDefault="00000000">
            <w:pPr>
              <w:pStyle w:val="TableParagraph"/>
              <w:spacing w:before="68" w:line="252" w:lineRule="auto"/>
              <w:ind w:left="67" w:right="646"/>
              <w:rPr>
                <w:sz w:val="24"/>
              </w:rPr>
            </w:pPr>
            <w:r w:rsidRPr="00B24574">
              <w:rPr>
                <w:sz w:val="24"/>
              </w:rPr>
              <w:t xml:space="preserve">назви державної тиражної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1305" w:type="dxa"/>
          </w:tcPr>
          <w:p w14:paraId="6E19D52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01278A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FAB8FE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3BBBCA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44012B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91A4F4A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110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190F7BC8" w14:textId="77777777">
        <w:trPr>
          <w:trHeight w:val="1455"/>
        </w:trPr>
        <w:tc>
          <w:tcPr>
            <w:tcW w:w="1604" w:type="dxa"/>
          </w:tcPr>
          <w:p w14:paraId="79385F88" w14:textId="731214F0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14</w:t>
            </w:r>
            <w:r>
              <w:rPr>
                <w:spacing w:val="-5"/>
                <w:sz w:val="24"/>
              </w:rPr>
              <w:t>2</w:t>
            </w:r>
            <w:r w:rsidRPr="00B24574">
              <w:rPr>
                <w:spacing w:val="-2"/>
                <w:sz w:val="24"/>
              </w:rPr>
              <w:t>.2</w:t>
            </w:r>
          </w:p>
        </w:tc>
        <w:tc>
          <w:tcPr>
            <w:tcW w:w="2475" w:type="dxa"/>
          </w:tcPr>
          <w:p w14:paraId="02B5E00B" w14:textId="77777777" w:rsidR="00181A85" w:rsidRPr="00B24574" w:rsidRDefault="00000000">
            <w:pPr>
              <w:pStyle w:val="TableParagraph"/>
              <w:spacing w:before="68" w:line="252" w:lineRule="auto"/>
              <w:ind w:left="67" w:right="313"/>
              <w:rPr>
                <w:sz w:val="24"/>
              </w:rPr>
            </w:pPr>
            <w:r w:rsidRPr="00B24574">
              <w:rPr>
                <w:sz w:val="24"/>
              </w:rPr>
              <w:t>номерів тиражів, розіграш яких проведено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протягом </w:t>
            </w:r>
            <w:r w:rsidRPr="00B24574">
              <w:rPr>
                <w:spacing w:val="-4"/>
                <w:sz w:val="24"/>
              </w:rPr>
              <w:t>доби</w:t>
            </w:r>
          </w:p>
        </w:tc>
        <w:tc>
          <w:tcPr>
            <w:tcW w:w="1305" w:type="dxa"/>
          </w:tcPr>
          <w:p w14:paraId="1660B9C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7C3A81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815407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2561C1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6C7FC3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C77C00C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110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3707AE93" w14:textId="77777777">
        <w:trPr>
          <w:trHeight w:val="1165"/>
        </w:trPr>
        <w:tc>
          <w:tcPr>
            <w:tcW w:w="1604" w:type="dxa"/>
          </w:tcPr>
          <w:p w14:paraId="020C5F08" w14:textId="5A4F4D7F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14</w:t>
            </w:r>
            <w:r>
              <w:rPr>
                <w:spacing w:val="-5"/>
                <w:sz w:val="24"/>
              </w:rPr>
              <w:t>2</w:t>
            </w:r>
            <w:r w:rsidRPr="00B24574">
              <w:rPr>
                <w:spacing w:val="-2"/>
                <w:sz w:val="24"/>
              </w:rPr>
              <w:t>.3</w:t>
            </w:r>
          </w:p>
        </w:tc>
        <w:tc>
          <w:tcPr>
            <w:tcW w:w="2475" w:type="dxa"/>
          </w:tcPr>
          <w:p w14:paraId="2FA6724D" w14:textId="77777777" w:rsidR="00181A85" w:rsidRPr="00B24574" w:rsidRDefault="00000000">
            <w:pPr>
              <w:pStyle w:val="TableParagraph"/>
              <w:spacing w:before="68" w:line="252" w:lineRule="auto"/>
              <w:ind w:left="67" w:right="134"/>
              <w:rPr>
                <w:sz w:val="24"/>
              </w:rPr>
            </w:pPr>
            <w:r w:rsidRPr="00B24574">
              <w:rPr>
                <w:sz w:val="24"/>
              </w:rPr>
              <w:t>результатів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розіграшу кожного такого тиражу лотереї</w:t>
            </w:r>
          </w:p>
        </w:tc>
        <w:tc>
          <w:tcPr>
            <w:tcW w:w="1305" w:type="dxa"/>
          </w:tcPr>
          <w:p w14:paraId="1F7BB6E3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6823F4C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6739AF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C0BDF0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E78C4D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A248B7B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110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3CC0FC6B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878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C62B1F9" w14:textId="77777777">
        <w:trPr>
          <w:trHeight w:val="1165"/>
        </w:trPr>
        <w:tc>
          <w:tcPr>
            <w:tcW w:w="1604" w:type="dxa"/>
          </w:tcPr>
          <w:p w14:paraId="52A0657E" w14:textId="19D90885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14</w:t>
            </w:r>
            <w:r>
              <w:rPr>
                <w:spacing w:val="-5"/>
                <w:sz w:val="24"/>
              </w:rPr>
              <w:t>2</w:t>
            </w:r>
            <w:r w:rsidRPr="00B24574">
              <w:rPr>
                <w:spacing w:val="-2"/>
                <w:sz w:val="24"/>
              </w:rPr>
              <w:t>.4</w:t>
            </w:r>
          </w:p>
        </w:tc>
        <w:tc>
          <w:tcPr>
            <w:tcW w:w="2475" w:type="dxa"/>
          </w:tcPr>
          <w:p w14:paraId="6E627DB2" w14:textId="77777777" w:rsidR="00181A85" w:rsidRPr="00B24574" w:rsidRDefault="00000000">
            <w:pPr>
              <w:pStyle w:val="TableParagraph"/>
              <w:spacing w:before="68" w:line="252" w:lineRule="auto"/>
              <w:ind w:left="67" w:right="667"/>
              <w:jc w:val="both"/>
              <w:rPr>
                <w:sz w:val="24"/>
              </w:rPr>
            </w:pPr>
            <w:r w:rsidRPr="00B24574">
              <w:rPr>
                <w:sz w:val="24"/>
              </w:rPr>
              <w:t>дати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проведення розіграшів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таких тиражів лотереї</w:t>
            </w:r>
          </w:p>
        </w:tc>
        <w:tc>
          <w:tcPr>
            <w:tcW w:w="1305" w:type="dxa"/>
          </w:tcPr>
          <w:p w14:paraId="537CF73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C250C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45830A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64EC9F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7A5C52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D89D94F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110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081635FC" w14:textId="77777777">
        <w:trPr>
          <w:trHeight w:val="5511"/>
        </w:trPr>
        <w:tc>
          <w:tcPr>
            <w:tcW w:w="1604" w:type="dxa"/>
          </w:tcPr>
          <w:p w14:paraId="6152641D" w14:textId="4C8E5EAB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14</w:t>
            </w:r>
            <w:r w:rsidR="00B77EC0">
              <w:rPr>
                <w:spacing w:val="-5"/>
                <w:sz w:val="24"/>
              </w:rPr>
              <w:t>3</w:t>
            </w:r>
          </w:p>
        </w:tc>
        <w:tc>
          <w:tcPr>
            <w:tcW w:w="2475" w:type="dxa"/>
          </w:tcPr>
          <w:p w14:paraId="30D79164" w14:textId="77777777" w:rsidR="00181A85" w:rsidRPr="00B24574" w:rsidRDefault="00000000">
            <w:pPr>
              <w:pStyle w:val="TableParagraph"/>
              <w:spacing w:before="68" w:line="252" w:lineRule="auto"/>
              <w:ind w:left="67" w:right="157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оприлюднює рішення про </w:t>
            </w:r>
            <w:r w:rsidRPr="00B24574">
              <w:rPr>
                <w:spacing w:val="-2"/>
                <w:sz w:val="24"/>
              </w:rPr>
              <w:t xml:space="preserve">повернення здійснених </w:t>
            </w:r>
            <w:r w:rsidRPr="00B24574">
              <w:rPr>
                <w:sz w:val="24"/>
              </w:rPr>
              <w:t>учасниками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ставок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 розіграш тиражу лотереї, який не відбувся,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та</w:t>
            </w:r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розміщує </w:t>
            </w:r>
            <w:r w:rsidRPr="00B24574">
              <w:rPr>
                <w:spacing w:val="-2"/>
                <w:sz w:val="24"/>
              </w:rPr>
              <w:t xml:space="preserve">відповідне </w:t>
            </w:r>
            <w:r w:rsidRPr="00B24574">
              <w:rPr>
                <w:sz w:val="24"/>
              </w:rPr>
              <w:t>повідомлення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в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медіа та на власному веб-сайті в Інтернеті із зазначенням строку, протягом якого учасники можуть звернутися за поверненням ставок</w:t>
            </w:r>
          </w:p>
        </w:tc>
        <w:tc>
          <w:tcPr>
            <w:tcW w:w="1305" w:type="dxa"/>
          </w:tcPr>
          <w:p w14:paraId="58F16F89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150BC2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14FE94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01B54E5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38A472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AD77E55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114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7B1AE8BB" w14:textId="77777777">
        <w:trPr>
          <w:trHeight w:val="3483"/>
        </w:trPr>
        <w:tc>
          <w:tcPr>
            <w:tcW w:w="1604" w:type="dxa"/>
          </w:tcPr>
          <w:p w14:paraId="5721B360" w14:textId="06949A73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14</w:t>
            </w:r>
            <w:r w:rsidR="00B77EC0">
              <w:rPr>
                <w:spacing w:val="-5"/>
                <w:sz w:val="24"/>
              </w:rPr>
              <w:t>4</w:t>
            </w:r>
          </w:p>
        </w:tc>
        <w:tc>
          <w:tcPr>
            <w:tcW w:w="2475" w:type="dxa"/>
          </w:tcPr>
          <w:p w14:paraId="42EB57DF" w14:textId="77777777" w:rsidR="00181A85" w:rsidRPr="00B24574" w:rsidRDefault="00000000">
            <w:pPr>
              <w:pStyle w:val="TableParagraph"/>
              <w:spacing w:before="68" w:line="252" w:lineRule="auto"/>
              <w:ind w:left="67" w:right="125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використовує резервний фонд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для формування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призових категорій та/або окремих призів (виграшів), у тому числі </w:t>
            </w:r>
            <w:proofErr w:type="spellStart"/>
            <w:r w:rsidRPr="00B24574">
              <w:rPr>
                <w:sz w:val="24"/>
              </w:rPr>
              <w:t>джек</w:t>
            </w:r>
            <w:proofErr w:type="spellEnd"/>
            <w:r w:rsidRPr="00B24574">
              <w:rPr>
                <w:sz w:val="24"/>
              </w:rPr>
              <w:t>-поту державної лотереї, в межах призового (виграшного) фонду</w:t>
            </w:r>
          </w:p>
        </w:tc>
        <w:tc>
          <w:tcPr>
            <w:tcW w:w="1305" w:type="dxa"/>
          </w:tcPr>
          <w:p w14:paraId="5996D25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A11172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CB1CCB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C0786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7BA574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2B23EAB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117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68D1E177" w14:textId="77777777">
        <w:trPr>
          <w:trHeight w:val="3483"/>
        </w:trPr>
        <w:tc>
          <w:tcPr>
            <w:tcW w:w="1604" w:type="dxa"/>
          </w:tcPr>
          <w:p w14:paraId="525F3A21" w14:textId="2CA42E3A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14</w:t>
            </w:r>
            <w:r w:rsidR="00B77EC0">
              <w:rPr>
                <w:spacing w:val="-5"/>
                <w:sz w:val="24"/>
              </w:rPr>
              <w:t>5</w:t>
            </w:r>
          </w:p>
        </w:tc>
        <w:tc>
          <w:tcPr>
            <w:tcW w:w="2475" w:type="dxa"/>
          </w:tcPr>
          <w:p w14:paraId="2A45E8EB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Залишковий фонд державної лотереї, наявний на 31 грудня кожного року, віднесено</w:t>
            </w:r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>оператором державних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 </w:t>
            </w:r>
            <w:r w:rsidRPr="00B24574">
              <w:rPr>
                <w:spacing w:val="-2"/>
                <w:sz w:val="24"/>
              </w:rPr>
              <w:t xml:space="preserve">безнадійної заборгованості </w:t>
            </w:r>
            <w:r w:rsidRPr="00B24574">
              <w:rPr>
                <w:sz w:val="24"/>
              </w:rPr>
              <w:t xml:space="preserve">відповідно до Податкового кодексу </w:t>
            </w:r>
            <w:r w:rsidRPr="00B24574">
              <w:rPr>
                <w:spacing w:val="-2"/>
                <w:sz w:val="24"/>
              </w:rPr>
              <w:t>України</w:t>
            </w:r>
          </w:p>
        </w:tc>
        <w:tc>
          <w:tcPr>
            <w:tcW w:w="1305" w:type="dxa"/>
          </w:tcPr>
          <w:p w14:paraId="57054C8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156742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CB28EB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191B376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428BC0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9C294C3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118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56C39042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6FAD9316" w14:textId="77777777">
        <w:trPr>
          <w:trHeight w:val="2903"/>
        </w:trPr>
        <w:tc>
          <w:tcPr>
            <w:tcW w:w="1604" w:type="dxa"/>
          </w:tcPr>
          <w:p w14:paraId="278221C0" w14:textId="370FB6D4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14</w:t>
            </w:r>
            <w:r w:rsidR="00B77EC0">
              <w:rPr>
                <w:spacing w:val="-5"/>
                <w:sz w:val="24"/>
              </w:rPr>
              <w:t>6</w:t>
            </w:r>
          </w:p>
        </w:tc>
        <w:tc>
          <w:tcPr>
            <w:tcW w:w="2475" w:type="dxa"/>
          </w:tcPr>
          <w:p w14:paraId="46557A32" w14:textId="77777777" w:rsidR="00181A85" w:rsidRPr="00B24574" w:rsidRDefault="00000000">
            <w:pPr>
              <w:pStyle w:val="TableParagraph"/>
              <w:spacing w:before="68" w:line="252" w:lineRule="auto"/>
              <w:ind w:left="67" w:right="99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у разі </w:t>
            </w:r>
            <w:r w:rsidRPr="00B24574">
              <w:rPr>
                <w:spacing w:val="-2"/>
                <w:sz w:val="24"/>
              </w:rPr>
              <w:t xml:space="preserve">завершення </w:t>
            </w:r>
            <w:r w:rsidRPr="00B24574">
              <w:rPr>
                <w:sz w:val="24"/>
              </w:rPr>
              <w:t>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державної лотереї спрямовував залишок призового (виграшного) фонду на інші лотереї, які проводяться ним</w:t>
            </w:r>
          </w:p>
        </w:tc>
        <w:tc>
          <w:tcPr>
            <w:tcW w:w="1305" w:type="dxa"/>
          </w:tcPr>
          <w:p w14:paraId="583DB9E3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3111E9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2D0757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237C09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FE4DAB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9A87C19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119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47B782CA" w14:textId="77777777">
        <w:trPr>
          <w:trHeight w:val="4062"/>
        </w:trPr>
        <w:tc>
          <w:tcPr>
            <w:tcW w:w="1604" w:type="dxa"/>
          </w:tcPr>
          <w:p w14:paraId="70F0A22F" w14:textId="38994E96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14</w:t>
            </w:r>
            <w:r w:rsidR="00B77EC0">
              <w:rPr>
                <w:spacing w:val="-5"/>
                <w:sz w:val="24"/>
              </w:rPr>
              <w:t>7</w:t>
            </w:r>
          </w:p>
        </w:tc>
        <w:tc>
          <w:tcPr>
            <w:tcW w:w="2475" w:type="dxa"/>
          </w:tcPr>
          <w:p w14:paraId="5A8AD431" w14:textId="77777777" w:rsidR="00181A85" w:rsidRPr="00B24574" w:rsidRDefault="00000000">
            <w:pPr>
              <w:pStyle w:val="TableParagraph"/>
              <w:spacing w:before="68" w:line="252" w:lineRule="auto"/>
              <w:ind w:left="67" w:right="99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дотримується обов'язку щодо оприлюднення на власному веб-сайті інформації про </w:t>
            </w:r>
            <w:r w:rsidRPr="00B24574">
              <w:rPr>
                <w:spacing w:val="-2"/>
                <w:sz w:val="24"/>
              </w:rPr>
              <w:t xml:space="preserve">завершення </w:t>
            </w:r>
            <w:r w:rsidRPr="00B24574">
              <w:rPr>
                <w:sz w:val="24"/>
              </w:rPr>
              <w:t>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лотереї, у тому числі </w:t>
            </w:r>
            <w:r w:rsidRPr="00B24574">
              <w:rPr>
                <w:spacing w:val="-2"/>
                <w:sz w:val="24"/>
              </w:rPr>
              <w:t xml:space="preserve">дострокового </w:t>
            </w:r>
            <w:r w:rsidRPr="00B24574">
              <w:rPr>
                <w:sz w:val="24"/>
              </w:rPr>
              <w:t>протягом 15 робочих днів з дня прийняття ним такого рішення</w:t>
            </w:r>
          </w:p>
        </w:tc>
        <w:tc>
          <w:tcPr>
            <w:tcW w:w="1305" w:type="dxa"/>
          </w:tcPr>
          <w:p w14:paraId="1AFB4407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46D8D6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9D729A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E658EB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9219C7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397B3BF2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120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06C1A6C" w14:textId="77777777">
        <w:trPr>
          <w:trHeight w:val="4352"/>
        </w:trPr>
        <w:tc>
          <w:tcPr>
            <w:tcW w:w="1604" w:type="dxa"/>
          </w:tcPr>
          <w:p w14:paraId="66214AFC" w14:textId="033674C4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 w:rsidR="009805D3" w:rsidRPr="00B24574">
              <w:rPr>
                <w:spacing w:val="-5"/>
                <w:sz w:val="24"/>
              </w:rPr>
              <w:t>4</w:t>
            </w:r>
            <w:r w:rsidR="00B77EC0">
              <w:rPr>
                <w:spacing w:val="-5"/>
                <w:sz w:val="24"/>
              </w:rPr>
              <w:t>8</w:t>
            </w:r>
          </w:p>
        </w:tc>
        <w:tc>
          <w:tcPr>
            <w:tcW w:w="2475" w:type="dxa"/>
          </w:tcPr>
          <w:p w14:paraId="264689F4" w14:textId="77777777" w:rsidR="00181A85" w:rsidRPr="00B24574" w:rsidRDefault="00000000">
            <w:pPr>
              <w:pStyle w:val="TableParagraph"/>
              <w:spacing w:before="68" w:line="252" w:lineRule="auto"/>
              <w:ind w:left="67" w:right="99"/>
              <w:rPr>
                <w:sz w:val="24"/>
              </w:rPr>
            </w:pPr>
            <w:r w:rsidRPr="00B24574">
              <w:rPr>
                <w:sz w:val="24"/>
              </w:rPr>
              <w:t xml:space="preserve">Оператор державних лотерей забезпечив повідомлення органу ліцензування про оприлюднення на власному веб-сайті інформації про </w:t>
            </w:r>
            <w:r w:rsidRPr="00B24574">
              <w:rPr>
                <w:spacing w:val="-2"/>
                <w:sz w:val="24"/>
              </w:rPr>
              <w:t xml:space="preserve">завершення </w:t>
            </w:r>
            <w:r w:rsidRPr="00B24574">
              <w:rPr>
                <w:sz w:val="24"/>
              </w:rPr>
              <w:t>проведення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лотереї, у тому числі </w:t>
            </w:r>
            <w:r w:rsidRPr="00B24574">
              <w:rPr>
                <w:spacing w:val="-2"/>
                <w:sz w:val="24"/>
              </w:rPr>
              <w:t xml:space="preserve">дострокового </w:t>
            </w:r>
            <w:r w:rsidRPr="00B24574">
              <w:rPr>
                <w:sz w:val="24"/>
              </w:rPr>
              <w:t>протягом 15 робочих днів з дня прийняття ним такого рішення</w:t>
            </w:r>
          </w:p>
        </w:tc>
        <w:tc>
          <w:tcPr>
            <w:tcW w:w="1305" w:type="dxa"/>
          </w:tcPr>
          <w:p w14:paraId="7B271866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25DFFB3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CB43D4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499F824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756454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13AB5F1A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120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66741D66" w14:textId="77777777">
        <w:trPr>
          <w:trHeight w:val="2454"/>
        </w:trPr>
        <w:tc>
          <w:tcPr>
            <w:tcW w:w="1604" w:type="dxa"/>
          </w:tcPr>
          <w:p w14:paraId="3E3E80FE" w14:textId="4810EC8F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 w:rsidR="00B77EC0">
              <w:rPr>
                <w:spacing w:val="-5"/>
                <w:sz w:val="24"/>
              </w:rPr>
              <w:t>49</w:t>
            </w:r>
          </w:p>
        </w:tc>
        <w:tc>
          <w:tcPr>
            <w:tcW w:w="2475" w:type="dxa"/>
          </w:tcPr>
          <w:p w14:paraId="7EE76F5B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лотерей, який бере участь у проведенні міждержавної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 має документ (його засвідчену копію), який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підтверджує,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що іноземні юридичні</w:t>
            </w:r>
          </w:p>
        </w:tc>
        <w:tc>
          <w:tcPr>
            <w:tcW w:w="1305" w:type="dxa"/>
          </w:tcPr>
          <w:p w14:paraId="0FA7E32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6C23AF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45DE4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10E7F3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432C94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B617FE3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121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0F98CEAA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36C8983D" w14:textId="77777777" w:rsidTr="00D25D65">
        <w:trPr>
          <w:trHeight w:val="2614"/>
        </w:trPr>
        <w:tc>
          <w:tcPr>
            <w:tcW w:w="1604" w:type="dxa"/>
          </w:tcPr>
          <w:p w14:paraId="743D05D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641681F1" w14:textId="77777777" w:rsidR="00181A85" w:rsidRPr="00B24574" w:rsidRDefault="00000000">
            <w:pPr>
              <w:pStyle w:val="TableParagraph"/>
              <w:spacing w:before="68" w:line="252" w:lineRule="auto"/>
              <w:ind w:left="67" w:right="58"/>
              <w:rPr>
                <w:sz w:val="24"/>
              </w:rPr>
            </w:pPr>
            <w:r w:rsidRPr="00B24574">
              <w:rPr>
                <w:sz w:val="24"/>
              </w:rPr>
              <w:t>особи, які беруть участь у проведенні міждержавної лотереї разом з оператором державних лотерей, мають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право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в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державі свого </w:t>
            </w:r>
            <w:proofErr w:type="spellStart"/>
            <w:r w:rsidRPr="00B24574">
              <w:rPr>
                <w:sz w:val="24"/>
              </w:rPr>
              <w:t>резиденства</w:t>
            </w:r>
            <w:proofErr w:type="spellEnd"/>
            <w:r w:rsidRPr="00B24574">
              <w:rPr>
                <w:sz w:val="24"/>
              </w:rPr>
              <w:t xml:space="preserve"> проводити лотереї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4E83DD3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33CB02B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E34F27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2047797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710C35E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7C7BDC8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3E394928" w14:textId="77777777" w:rsidTr="00D25D65">
        <w:trPr>
          <w:trHeight w:val="1744"/>
        </w:trPr>
        <w:tc>
          <w:tcPr>
            <w:tcW w:w="1604" w:type="dxa"/>
          </w:tcPr>
          <w:p w14:paraId="48852A9C" w14:textId="339A3A79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15</w:t>
            </w:r>
            <w:r w:rsidR="00B77EC0">
              <w:rPr>
                <w:spacing w:val="-5"/>
                <w:sz w:val="24"/>
              </w:rPr>
              <w:t>0</w:t>
            </w:r>
          </w:p>
        </w:tc>
        <w:tc>
          <w:tcPr>
            <w:tcW w:w="2475" w:type="dxa"/>
          </w:tcPr>
          <w:p w14:paraId="37C08355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проводить міждержавні лотереї разом з юридичною особою, яка: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6F7B137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5FA7AAC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3E4F849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0B9F393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766336C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5738EF1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555CEC94" w14:textId="77777777">
        <w:trPr>
          <w:trHeight w:val="6380"/>
        </w:trPr>
        <w:tc>
          <w:tcPr>
            <w:tcW w:w="1604" w:type="dxa"/>
          </w:tcPr>
          <w:p w14:paraId="36B84A6A" w14:textId="7D2AB7FE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15</w:t>
            </w:r>
            <w:r>
              <w:rPr>
                <w:spacing w:val="-5"/>
                <w:sz w:val="24"/>
              </w:rPr>
              <w:t>0</w:t>
            </w:r>
            <w:r w:rsidRPr="00B24574">
              <w:rPr>
                <w:spacing w:val="-2"/>
                <w:sz w:val="24"/>
              </w:rPr>
              <w:t>.1</w:t>
            </w:r>
          </w:p>
        </w:tc>
        <w:tc>
          <w:tcPr>
            <w:tcW w:w="2475" w:type="dxa"/>
          </w:tcPr>
          <w:p w14:paraId="570B97E7" w14:textId="5037A990" w:rsidR="00181A85" w:rsidRPr="00B24574" w:rsidRDefault="00000000">
            <w:pPr>
              <w:pStyle w:val="TableParagraph"/>
              <w:spacing w:before="68" w:line="252" w:lineRule="auto"/>
              <w:ind w:left="67" w:right="57"/>
              <w:rPr>
                <w:sz w:val="24"/>
              </w:rPr>
            </w:pPr>
            <w:r w:rsidRPr="00B24574">
              <w:rPr>
                <w:sz w:val="24"/>
              </w:rPr>
              <w:t xml:space="preserve">є резидентом держави (юрисдикції), що не виконує чи неналежним чином виконує рекомендації </w:t>
            </w:r>
            <w:r w:rsidRPr="00B24574">
              <w:rPr>
                <w:spacing w:val="-2"/>
                <w:sz w:val="24"/>
              </w:rPr>
              <w:t xml:space="preserve">міжнародних, міжурядових </w:t>
            </w:r>
            <w:r w:rsidRPr="00B24574">
              <w:rPr>
                <w:sz w:val="24"/>
              </w:rPr>
              <w:t>організацій, задіяних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сфері боротьби з </w:t>
            </w:r>
            <w:r w:rsidRPr="00B24574">
              <w:rPr>
                <w:spacing w:val="-2"/>
                <w:sz w:val="24"/>
              </w:rPr>
              <w:t>легалізацією (відмиванням)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доходів, одержаних злочинним шляхом, </w:t>
            </w:r>
            <w:r w:rsidRPr="00B24574">
              <w:rPr>
                <w:spacing w:val="-2"/>
                <w:sz w:val="24"/>
              </w:rPr>
              <w:t xml:space="preserve">фінансуванням </w:t>
            </w:r>
            <w:r w:rsidRPr="00B24574">
              <w:rPr>
                <w:sz w:val="24"/>
              </w:rPr>
              <w:t xml:space="preserve">тероризму чи </w:t>
            </w:r>
            <w:r w:rsidRPr="00B24574">
              <w:rPr>
                <w:spacing w:val="-2"/>
                <w:sz w:val="24"/>
              </w:rPr>
              <w:t xml:space="preserve">фінансуванням </w:t>
            </w:r>
            <w:r w:rsidRPr="00B24574">
              <w:rPr>
                <w:sz w:val="24"/>
              </w:rPr>
              <w:t>розповсюдження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зброї масового знищення, та/або провадить діяльність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території такої держави</w:t>
            </w:r>
          </w:p>
        </w:tc>
        <w:tc>
          <w:tcPr>
            <w:tcW w:w="1305" w:type="dxa"/>
          </w:tcPr>
          <w:p w14:paraId="72CF5920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79B032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0D4E9F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7320EA7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50D0D95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72E91EE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1</w:t>
            </w:r>
          </w:p>
          <w:p w14:paraId="50A1418F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122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001B4B3D" w14:textId="77777777">
        <w:trPr>
          <w:trHeight w:val="3033"/>
        </w:trPr>
        <w:tc>
          <w:tcPr>
            <w:tcW w:w="1604" w:type="dxa"/>
          </w:tcPr>
          <w:p w14:paraId="68ECDD9A" w14:textId="66D0BA2C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15</w:t>
            </w:r>
            <w:r>
              <w:rPr>
                <w:spacing w:val="-5"/>
                <w:sz w:val="24"/>
              </w:rPr>
              <w:t>0</w:t>
            </w:r>
            <w:r w:rsidRPr="00B24574">
              <w:rPr>
                <w:spacing w:val="-2"/>
                <w:sz w:val="24"/>
              </w:rPr>
              <w:t>.2</w:t>
            </w:r>
          </w:p>
        </w:tc>
        <w:tc>
          <w:tcPr>
            <w:tcW w:w="2475" w:type="dxa"/>
          </w:tcPr>
          <w:p w14:paraId="61FE561A" w14:textId="77777777" w:rsidR="00181A85" w:rsidRPr="00B24574" w:rsidRDefault="00000000">
            <w:pPr>
              <w:pStyle w:val="TableParagraph"/>
              <w:spacing w:before="68" w:line="252" w:lineRule="auto"/>
              <w:ind w:left="67" w:right="64"/>
              <w:rPr>
                <w:sz w:val="24"/>
              </w:rPr>
            </w:pPr>
            <w:r w:rsidRPr="00B24574">
              <w:rPr>
                <w:sz w:val="24"/>
              </w:rPr>
              <w:t>перебуває під контролем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(прямо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або </w:t>
            </w:r>
            <w:r w:rsidRPr="00B24574">
              <w:rPr>
                <w:spacing w:val="-2"/>
                <w:sz w:val="24"/>
              </w:rPr>
              <w:t xml:space="preserve">опосередковано) </w:t>
            </w:r>
            <w:r w:rsidRPr="00B24574">
              <w:rPr>
                <w:sz w:val="24"/>
              </w:rPr>
              <w:t xml:space="preserve">резидентів держави (юрисдикції), що не виконує чи неналежним чином виконує рекомендації </w:t>
            </w:r>
            <w:r w:rsidRPr="00B24574">
              <w:rPr>
                <w:spacing w:val="-2"/>
                <w:sz w:val="24"/>
              </w:rPr>
              <w:t>міжнародних, міжурядових</w:t>
            </w:r>
          </w:p>
        </w:tc>
        <w:tc>
          <w:tcPr>
            <w:tcW w:w="1305" w:type="dxa"/>
          </w:tcPr>
          <w:p w14:paraId="753A18A1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50CFDBF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1374A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12C6FE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0CDF1D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7C4C2A3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Підпункт </w:t>
            </w:r>
            <w:r w:rsidRPr="00B24574">
              <w:rPr>
                <w:spacing w:val="-10"/>
                <w:sz w:val="24"/>
              </w:rPr>
              <w:t>2</w:t>
            </w:r>
          </w:p>
          <w:p w14:paraId="026BE420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122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32220BB3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28DEB3D9" w14:textId="77777777">
        <w:trPr>
          <w:trHeight w:val="4932"/>
        </w:trPr>
        <w:tc>
          <w:tcPr>
            <w:tcW w:w="1604" w:type="dxa"/>
          </w:tcPr>
          <w:p w14:paraId="5F27A6C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14:paraId="0F35877F" w14:textId="7A392CC6" w:rsidR="00181A85" w:rsidRPr="00B24574" w:rsidRDefault="00000000">
            <w:pPr>
              <w:pStyle w:val="TableParagraph"/>
              <w:spacing w:before="68" w:line="252" w:lineRule="auto"/>
              <w:ind w:left="67" w:right="66"/>
              <w:rPr>
                <w:sz w:val="24"/>
              </w:rPr>
            </w:pPr>
            <w:r w:rsidRPr="00B24574">
              <w:rPr>
                <w:sz w:val="24"/>
              </w:rPr>
              <w:t>організацій, задіяних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сфері боротьби з </w:t>
            </w:r>
            <w:r w:rsidRPr="00B24574">
              <w:rPr>
                <w:spacing w:val="-2"/>
                <w:sz w:val="24"/>
              </w:rPr>
              <w:t>легалізацією (відмиванням)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доходів, одержаних злочинним шляхом, </w:t>
            </w:r>
            <w:r w:rsidRPr="00B24574">
              <w:rPr>
                <w:spacing w:val="-2"/>
                <w:sz w:val="24"/>
              </w:rPr>
              <w:t xml:space="preserve">фінансуванням </w:t>
            </w:r>
            <w:r w:rsidRPr="00B24574">
              <w:rPr>
                <w:sz w:val="24"/>
              </w:rPr>
              <w:t xml:space="preserve">тероризму чи </w:t>
            </w:r>
            <w:r w:rsidRPr="00B24574">
              <w:rPr>
                <w:spacing w:val="-2"/>
                <w:sz w:val="24"/>
              </w:rPr>
              <w:t xml:space="preserve">фінансуванням </w:t>
            </w:r>
            <w:r w:rsidRPr="00B24574">
              <w:rPr>
                <w:sz w:val="24"/>
              </w:rPr>
              <w:t>розповсюдження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зброї масового знищення, та/або кінцевий </w:t>
            </w:r>
            <w:proofErr w:type="spellStart"/>
            <w:r w:rsidRPr="00B24574">
              <w:rPr>
                <w:spacing w:val="-2"/>
                <w:sz w:val="24"/>
              </w:rPr>
              <w:t>бенефіціарний</w:t>
            </w:r>
            <w:proofErr w:type="spellEnd"/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власник якої є резидентом такої держави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(юрисдикції)</w:t>
            </w:r>
          </w:p>
        </w:tc>
        <w:tc>
          <w:tcPr>
            <w:tcW w:w="1305" w:type="dxa"/>
          </w:tcPr>
          <w:p w14:paraId="139BC1E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14:paraId="596A2ED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994580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2B0207E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07F59FA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4F9A93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1AD913D6" w14:textId="77777777">
        <w:trPr>
          <w:trHeight w:val="4642"/>
        </w:trPr>
        <w:tc>
          <w:tcPr>
            <w:tcW w:w="1604" w:type="dxa"/>
          </w:tcPr>
          <w:p w14:paraId="02A65D48" w14:textId="71135AD5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15</w:t>
            </w:r>
            <w:r>
              <w:rPr>
                <w:spacing w:val="-5"/>
                <w:sz w:val="24"/>
              </w:rPr>
              <w:t>0</w:t>
            </w:r>
            <w:r w:rsidRPr="00B24574">
              <w:rPr>
                <w:spacing w:val="-2"/>
                <w:sz w:val="24"/>
              </w:rPr>
              <w:t>.3</w:t>
            </w:r>
          </w:p>
        </w:tc>
        <w:tc>
          <w:tcPr>
            <w:tcW w:w="2475" w:type="dxa"/>
          </w:tcPr>
          <w:p w14:paraId="435557A4" w14:textId="7E77AD13" w:rsidR="00181A85" w:rsidRPr="00B24574" w:rsidRDefault="00000000">
            <w:pPr>
              <w:pStyle w:val="TableParagraph"/>
              <w:spacing w:before="68" w:line="252" w:lineRule="auto"/>
              <w:ind w:left="67" w:right="57"/>
              <w:rPr>
                <w:sz w:val="24"/>
              </w:rPr>
            </w:pPr>
            <w:r w:rsidRPr="00B24574">
              <w:rPr>
                <w:sz w:val="24"/>
              </w:rPr>
              <w:t>є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резидентом</w:t>
            </w:r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держави, що здійснює збройну агресію проти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України (у значенні, наведеному в Законі України «Про</w:t>
            </w:r>
            <w:r w:rsidRPr="00B24574">
              <w:rPr>
                <w:spacing w:val="80"/>
                <w:sz w:val="24"/>
              </w:rPr>
              <w:t xml:space="preserve"> </w:t>
            </w:r>
            <w:r w:rsidRPr="00B24574">
              <w:rPr>
                <w:sz w:val="24"/>
              </w:rPr>
              <w:t>оборону України»), або резидентом держави-окупанта, що визначена такою відповідно до закону, та/або провадить діяльність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території держави-окупанта чи держави агресора</w:t>
            </w:r>
          </w:p>
        </w:tc>
        <w:tc>
          <w:tcPr>
            <w:tcW w:w="1305" w:type="dxa"/>
          </w:tcPr>
          <w:p w14:paraId="3C10092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E3C984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5A9C31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CAE1C2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E7AD2F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8FD3768" w14:textId="2AA2A3D3" w:rsidR="00181A85" w:rsidRPr="00B24574" w:rsidRDefault="00000000">
            <w:pPr>
              <w:pStyle w:val="TableParagraph"/>
              <w:spacing w:before="68"/>
              <w:ind w:left="74" w:right="62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>шостий</w:t>
            </w:r>
            <w:r w:rsidR="00BF6A40" w:rsidRPr="00B24574">
              <w:rPr>
                <w:sz w:val="24"/>
              </w:rPr>
              <w:t xml:space="preserve"> – </w:t>
            </w:r>
            <w:r w:rsidRPr="00B24574">
              <w:rPr>
                <w:spacing w:val="-2"/>
                <w:sz w:val="24"/>
              </w:rPr>
              <w:t>дванадцятий 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першої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 </w:t>
            </w:r>
            <w:r w:rsidRPr="00B24574">
              <w:rPr>
                <w:spacing w:val="-2"/>
                <w:sz w:val="24"/>
              </w:rPr>
              <w:t>Закону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України «Про </w:t>
            </w:r>
            <w:r w:rsidRPr="00B24574">
              <w:rPr>
                <w:spacing w:val="-2"/>
                <w:sz w:val="24"/>
              </w:rPr>
              <w:t xml:space="preserve">оборону </w:t>
            </w:r>
            <w:r w:rsidRPr="00B24574">
              <w:rPr>
                <w:sz w:val="24"/>
              </w:rPr>
              <w:t>України», підпункт 3</w:t>
            </w:r>
          </w:p>
          <w:p w14:paraId="55438884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122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565C96EC" w14:textId="77777777">
        <w:trPr>
          <w:trHeight w:val="4352"/>
        </w:trPr>
        <w:tc>
          <w:tcPr>
            <w:tcW w:w="1604" w:type="dxa"/>
          </w:tcPr>
          <w:p w14:paraId="14DAB117" w14:textId="5D33AC4A" w:rsidR="00181A85" w:rsidRPr="00B24574" w:rsidRDefault="00B77E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15</w:t>
            </w:r>
            <w:r>
              <w:rPr>
                <w:spacing w:val="-5"/>
                <w:sz w:val="24"/>
              </w:rPr>
              <w:t>0</w:t>
            </w:r>
            <w:r w:rsidRPr="00B24574">
              <w:rPr>
                <w:spacing w:val="-2"/>
                <w:sz w:val="24"/>
              </w:rPr>
              <w:t>.4</w:t>
            </w:r>
          </w:p>
        </w:tc>
        <w:tc>
          <w:tcPr>
            <w:tcW w:w="2475" w:type="dxa"/>
          </w:tcPr>
          <w:p w14:paraId="24C8899D" w14:textId="77777777" w:rsidR="00181A85" w:rsidRPr="00B24574" w:rsidRDefault="00000000">
            <w:pPr>
              <w:pStyle w:val="TableParagraph"/>
              <w:spacing w:before="68" w:line="252" w:lineRule="auto"/>
              <w:ind w:left="67" w:right="97"/>
              <w:rPr>
                <w:sz w:val="24"/>
              </w:rPr>
            </w:pPr>
            <w:r w:rsidRPr="00B24574">
              <w:rPr>
                <w:sz w:val="24"/>
              </w:rPr>
              <w:t>перебуває під контролем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(прямо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або </w:t>
            </w:r>
            <w:r w:rsidRPr="00B24574">
              <w:rPr>
                <w:spacing w:val="-2"/>
                <w:sz w:val="24"/>
              </w:rPr>
              <w:t xml:space="preserve">опосередковано) </w:t>
            </w:r>
            <w:r w:rsidRPr="00B24574">
              <w:rPr>
                <w:sz w:val="24"/>
              </w:rPr>
              <w:t>резидента держави, що здійснює збройну агресію проти України (у значенні, наведеному в Законі України «Про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оборону України»), або резидента держави-окупанта,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що визначена такою відповідно до закону</w:t>
            </w:r>
          </w:p>
        </w:tc>
        <w:tc>
          <w:tcPr>
            <w:tcW w:w="1305" w:type="dxa"/>
          </w:tcPr>
          <w:p w14:paraId="3C53FFBC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7D86B5D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3FC1F6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A4D81C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3A7823C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2E007E01" w14:textId="4D712BC1" w:rsidR="00181A85" w:rsidRPr="00B24574" w:rsidRDefault="00000000">
            <w:pPr>
              <w:pStyle w:val="TableParagraph"/>
              <w:spacing w:before="68"/>
              <w:ind w:left="74" w:right="62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Абзац</w:t>
            </w:r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>шостий</w:t>
            </w:r>
            <w:r w:rsidR="00BF6A40" w:rsidRPr="00B24574">
              <w:rPr>
                <w:sz w:val="24"/>
              </w:rPr>
              <w:t xml:space="preserve"> – </w:t>
            </w:r>
            <w:r w:rsidRPr="00B24574">
              <w:rPr>
                <w:spacing w:val="-2"/>
                <w:sz w:val="24"/>
              </w:rPr>
              <w:t>дванадцятий частини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першої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 </w:t>
            </w:r>
            <w:r w:rsidRPr="00B24574">
              <w:rPr>
                <w:spacing w:val="-2"/>
                <w:sz w:val="24"/>
              </w:rPr>
              <w:t>Закону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України «Про </w:t>
            </w:r>
            <w:r w:rsidRPr="00B24574">
              <w:rPr>
                <w:spacing w:val="-2"/>
                <w:sz w:val="24"/>
              </w:rPr>
              <w:t xml:space="preserve">оборону </w:t>
            </w:r>
            <w:r w:rsidRPr="00B24574">
              <w:rPr>
                <w:sz w:val="24"/>
              </w:rPr>
              <w:t>України», підпункт 4</w:t>
            </w:r>
          </w:p>
          <w:p w14:paraId="63EEAC80" w14:textId="77777777" w:rsidR="00181A85" w:rsidRPr="00B24574" w:rsidRDefault="00000000">
            <w:pPr>
              <w:pStyle w:val="TableParagraph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пункту 122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3916AF35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5BE6B152" w14:textId="77777777" w:rsidTr="00D25D65">
        <w:trPr>
          <w:trHeight w:val="6091"/>
        </w:trPr>
        <w:tc>
          <w:tcPr>
            <w:tcW w:w="1604" w:type="dxa"/>
          </w:tcPr>
          <w:p w14:paraId="364C4511" w14:textId="28286575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15</w:t>
            </w:r>
            <w:r w:rsidR="00B77EC0">
              <w:rPr>
                <w:spacing w:val="-5"/>
                <w:sz w:val="24"/>
              </w:rPr>
              <w:t>1</w:t>
            </w:r>
          </w:p>
        </w:tc>
        <w:tc>
          <w:tcPr>
            <w:tcW w:w="2475" w:type="dxa"/>
          </w:tcPr>
          <w:p w14:paraId="27027B96" w14:textId="77777777" w:rsidR="00181A85" w:rsidRPr="00B24574" w:rsidRDefault="00000000">
            <w:pPr>
              <w:pStyle w:val="TableParagraph"/>
              <w:spacing w:before="68" w:line="252" w:lineRule="auto"/>
              <w:ind w:left="67" w:right="94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Визначений оператором </w:t>
            </w:r>
            <w:r w:rsidRPr="00B24574">
              <w:rPr>
                <w:sz w:val="24"/>
              </w:rPr>
              <w:t xml:space="preserve">державних лотерей разом з юридичною особою – </w:t>
            </w:r>
            <w:r w:rsidRPr="00B24574">
              <w:rPr>
                <w:spacing w:val="-2"/>
                <w:sz w:val="24"/>
              </w:rPr>
              <w:t xml:space="preserve">нерезидентом </w:t>
            </w:r>
            <w:r w:rsidRPr="00B24574">
              <w:rPr>
                <w:sz w:val="24"/>
              </w:rPr>
              <w:t xml:space="preserve">України, яка має право проводити лотереї відповідно до </w:t>
            </w:r>
            <w:r w:rsidRPr="00B24574">
              <w:rPr>
                <w:spacing w:val="-2"/>
                <w:sz w:val="24"/>
              </w:rPr>
              <w:t xml:space="preserve">законодавства </w:t>
            </w:r>
            <w:r w:rsidRPr="00B24574">
              <w:rPr>
                <w:sz w:val="24"/>
              </w:rPr>
              <w:t xml:space="preserve">держави свого </w:t>
            </w:r>
            <w:proofErr w:type="spellStart"/>
            <w:r w:rsidRPr="00B24574">
              <w:rPr>
                <w:sz w:val="24"/>
              </w:rPr>
              <w:t>резидентства</w:t>
            </w:r>
            <w:proofErr w:type="spellEnd"/>
            <w:r w:rsidRPr="00B24574">
              <w:rPr>
                <w:sz w:val="24"/>
              </w:rPr>
              <w:t>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порядок </w:t>
            </w:r>
            <w:r w:rsidRPr="00B24574">
              <w:rPr>
                <w:spacing w:val="-2"/>
                <w:sz w:val="24"/>
              </w:rPr>
              <w:t xml:space="preserve">проведення </w:t>
            </w:r>
            <w:r w:rsidRPr="00B24574">
              <w:rPr>
                <w:sz w:val="24"/>
              </w:rPr>
              <w:t>міждержавної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лотереї, у відповідному договорі, не суперечить Закону України «Про державні лотереї в </w:t>
            </w:r>
            <w:r w:rsidRPr="00B24574">
              <w:rPr>
                <w:spacing w:val="-2"/>
                <w:sz w:val="24"/>
              </w:rPr>
              <w:t>Україні»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254BFE3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6F652E5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7AFCB0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14:paraId="4E0D668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7323E4D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43101AF3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123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156934E" w14:textId="77777777" w:rsidTr="00D25D65">
        <w:trPr>
          <w:trHeight w:val="2034"/>
        </w:trPr>
        <w:tc>
          <w:tcPr>
            <w:tcW w:w="1604" w:type="dxa"/>
          </w:tcPr>
          <w:p w14:paraId="3C2D76D9" w14:textId="2BDB5572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15</w:t>
            </w:r>
            <w:r w:rsidR="00B77EC0">
              <w:rPr>
                <w:spacing w:val="-5"/>
                <w:sz w:val="24"/>
              </w:rPr>
              <w:t>2</w:t>
            </w:r>
          </w:p>
        </w:tc>
        <w:tc>
          <w:tcPr>
            <w:tcW w:w="2475" w:type="dxa"/>
          </w:tcPr>
          <w:p w14:paraId="3735376D" w14:textId="77777777" w:rsidR="00181A85" w:rsidRPr="00B24574" w:rsidRDefault="00000000">
            <w:pPr>
              <w:pStyle w:val="TableParagraph"/>
              <w:spacing w:before="68" w:line="252" w:lineRule="auto"/>
              <w:ind w:left="67" w:right="122"/>
              <w:rPr>
                <w:sz w:val="24"/>
              </w:rPr>
            </w:pPr>
            <w:r w:rsidRPr="00B24574">
              <w:rPr>
                <w:sz w:val="24"/>
              </w:rPr>
              <w:t>Оператор державних лотерей забезпечує фіксацію в електронній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системі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у режимі реального </w:t>
            </w:r>
            <w:r w:rsidRPr="00B24574">
              <w:rPr>
                <w:spacing w:val="-2"/>
                <w:sz w:val="24"/>
              </w:rPr>
              <w:t>часу:</w:t>
            </w:r>
          </w:p>
        </w:tc>
        <w:tc>
          <w:tcPr>
            <w:tcW w:w="1305" w:type="dxa"/>
            <w:tcBorders>
              <w:tl2br w:val="single" w:sz="4" w:space="0" w:color="auto"/>
              <w:tr2bl w:val="single" w:sz="4" w:space="0" w:color="auto"/>
            </w:tcBorders>
          </w:tcPr>
          <w:p w14:paraId="0F9C2D3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tl2br w:val="single" w:sz="4" w:space="0" w:color="auto"/>
              <w:tr2bl w:val="single" w:sz="4" w:space="0" w:color="auto"/>
            </w:tcBorders>
          </w:tcPr>
          <w:p w14:paraId="757F379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  <w:tr2bl w:val="single" w:sz="4" w:space="0" w:color="auto"/>
            </w:tcBorders>
          </w:tcPr>
          <w:p w14:paraId="2C83DCC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l2br w:val="single" w:sz="4" w:space="0" w:color="auto"/>
              <w:tr2bl w:val="single" w:sz="4" w:space="0" w:color="auto"/>
            </w:tcBorders>
          </w:tcPr>
          <w:p w14:paraId="59B9277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tl2br w:val="single" w:sz="4" w:space="0" w:color="auto"/>
              <w:tr2bl w:val="single" w:sz="4" w:space="0" w:color="auto"/>
            </w:tcBorders>
          </w:tcPr>
          <w:p w14:paraId="2F2AE48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  <w:tcBorders>
              <w:tl2br w:val="single" w:sz="4" w:space="0" w:color="auto"/>
              <w:tr2bl w:val="single" w:sz="4" w:space="0" w:color="auto"/>
            </w:tcBorders>
          </w:tcPr>
          <w:p w14:paraId="1B8DFE0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1F175DB3" w14:textId="77777777">
        <w:trPr>
          <w:trHeight w:val="1455"/>
        </w:trPr>
        <w:tc>
          <w:tcPr>
            <w:tcW w:w="1604" w:type="dxa"/>
          </w:tcPr>
          <w:p w14:paraId="615DE57C" w14:textId="2C3C583F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15</w:t>
            </w:r>
            <w:r w:rsidR="00B77EC0">
              <w:rPr>
                <w:spacing w:val="-2"/>
                <w:sz w:val="24"/>
              </w:rPr>
              <w:t>2</w:t>
            </w:r>
            <w:r w:rsidR="009805D3" w:rsidRPr="00B24574">
              <w:rPr>
                <w:spacing w:val="-2"/>
                <w:sz w:val="24"/>
              </w:rPr>
              <w:t>.</w:t>
            </w:r>
            <w:r w:rsidRPr="00B24574">
              <w:rPr>
                <w:spacing w:val="-2"/>
                <w:sz w:val="24"/>
              </w:rPr>
              <w:t>1</w:t>
            </w:r>
          </w:p>
        </w:tc>
        <w:tc>
          <w:tcPr>
            <w:tcW w:w="2475" w:type="dxa"/>
          </w:tcPr>
          <w:p w14:paraId="6A39B131" w14:textId="0270D64D" w:rsidR="00181A85" w:rsidRPr="00B24574" w:rsidRDefault="00000000">
            <w:pPr>
              <w:pStyle w:val="TableParagraph"/>
              <w:spacing w:before="68" w:line="252" w:lineRule="auto"/>
              <w:ind w:left="67" w:right="86"/>
              <w:rPr>
                <w:sz w:val="24"/>
              </w:rPr>
            </w:pPr>
            <w:r w:rsidRPr="00B24574">
              <w:rPr>
                <w:sz w:val="24"/>
              </w:rPr>
              <w:t>прийняття ставок кожної операції з прийняття ставки у міждержавній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</w:t>
            </w:r>
          </w:p>
        </w:tc>
        <w:tc>
          <w:tcPr>
            <w:tcW w:w="1305" w:type="dxa"/>
          </w:tcPr>
          <w:p w14:paraId="424F9B43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30439D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42C11D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9B6824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9B0248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6576F163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124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3BD6F9F8" w14:textId="77777777">
        <w:trPr>
          <w:trHeight w:val="1165"/>
        </w:trPr>
        <w:tc>
          <w:tcPr>
            <w:tcW w:w="1604" w:type="dxa"/>
          </w:tcPr>
          <w:p w14:paraId="5E7263BB" w14:textId="2FFB9DBD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15</w:t>
            </w:r>
            <w:r w:rsidR="00B77EC0">
              <w:rPr>
                <w:spacing w:val="-2"/>
                <w:sz w:val="24"/>
              </w:rPr>
              <w:t>2</w:t>
            </w:r>
            <w:r w:rsidRPr="00B24574">
              <w:rPr>
                <w:spacing w:val="-2"/>
                <w:sz w:val="24"/>
              </w:rPr>
              <w:t>.2</w:t>
            </w:r>
          </w:p>
        </w:tc>
        <w:tc>
          <w:tcPr>
            <w:tcW w:w="2475" w:type="dxa"/>
          </w:tcPr>
          <w:p w14:paraId="6568F69D" w14:textId="77777777" w:rsidR="00181A85" w:rsidRPr="00B24574" w:rsidRDefault="00000000">
            <w:pPr>
              <w:pStyle w:val="TableParagraph"/>
              <w:spacing w:before="68" w:line="252" w:lineRule="auto"/>
              <w:ind w:left="67" w:right="146"/>
              <w:rPr>
                <w:sz w:val="24"/>
              </w:rPr>
            </w:pPr>
            <w:r w:rsidRPr="00B24574">
              <w:rPr>
                <w:sz w:val="24"/>
              </w:rPr>
              <w:t>кожної операції з повернення ставки у міждержавній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</w:t>
            </w:r>
          </w:p>
        </w:tc>
        <w:tc>
          <w:tcPr>
            <w:tcW w:w="1305" w:type="dxa"/>
          </w:tcPr>
          <w:p w14:paraId="06C9E4A4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0A5527D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FE743A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661ADC2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F7D458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73E1E339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124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181A85" w:rsidRPr="00B24574" w14:paraId="3359D6DA" w14:textId="77777777">
        <w:trPr>
          <w:trHeight w:val="2484"/>
        </w:trPr>
        <w:tc>
          <w:tcPr>
            <w:tcW w:w="1604" w:type="dxa"/>
          </w:tcPr>
          <w:p w14:paraId="4140671A" w14:textId="24570C3D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15</w:t>
            </w:r>
            <w:r w:rsidR="00B77EC0">
              <w:rPr>
                <w:spacing w:val="-2"/>
                <w:sz w:val="24"/>
              </w:rPr>
              <w:t>2</w:t>
            </w:r>
            <w:r w:rsidRPr="00B24574">
              <w:rPr>
                <w:spacing w:val="-2"/>
                <w:sz w:val="24"/>
              </w:rPr>
              <w:t>.3</w:t>
            </w:r>
          </w:p>
        </w:tc>
        <w:tc>
          <w:tcPr>
            <w:tcW w:w="2475" w:type="dxa"/>
          </w:tcPr>
          <w:p w14:paraId="5EC01946" w14:textId="77777777" w:rsidR="00181A85" w:rsidRPr="00B24574" w:rsidRDefault="00000000">
            <w:pPr>
              <w:pStyle w:val="TableParagraph"/>
              <w:spacing w:before="68" w:line="252" w:lineRule="auto"/>
              <w:ind w:left="67" w:right="115"/>
              <w:rPr>
                <w:sz w:val="24"/>
              </w:rPr>
            </w:pPr>
            <w:r w:rsidRPr="00B24574">
              <w:rPr>
                <w:sz w:val="24"/>
              </w:rPr>
              <w:t xml:space="preserve">кожної операції з виплати виграшу в </w:t>
            </w:r>
            <w:r w:rsidRPr="00B24574">
              <w:rPr>
                <w:spacing w:val="-2"/>
                <w:sz w:val="24"/>
              </w:rPr>
              <w:t>міждержавну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лотерею, яка здійснена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території </w:t>
            </w:r>
            <w:r w:rsidRPr="00B24574">
              <w:rPr>
                <w:spacing w:val="-2"/>
                <w:sz w:val="24"/>
              </w:rPr>
              <w:t>України</w:t>
            </w:r>
          </w:p>
        </w:tc>
        <w:tc>
          <w:tcPr>
            <w:tcW w:w="1305" w:type="dxa"/>
          </w:tcPr>
          <w:p w14:paraId="0A96818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4AF4C00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A76F90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313B3A89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484162D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710" w:type="dxa"/>
          </w:tcPr>
          <w:p w14:paraId="0F791651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124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1894303B" w14:textId="77777777" w:rsidR="00181A85" w:rsidRPr="00B24574" w:rsidRDefault="00181A85">
      <w:pPr>
        <w:pStyle w:val="TableParagraph"/>
        <w:jc w:val="center"/>
        <w:rPr>
          <w:sz w:val="24"/>
        </w:rPr>
        <w:sectPr w:rsidR="00181A85" w:rsidRPr="00B24574">
          <w:type w:val="continuous"/>
          <w:pgSz w:w="11910" w:h="16840"/>
          <w:pgMar w:top="1120" w:right="141" w:bottom="1268" w:left="992" w:header="73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475"/>
        <w:gridCol w:w="1305"/>
        <w:gridCol w:w="1279"/>
        <w:gridCol w:w="567"/>
        <w:gridCol w:w="839"/>
        <w:gridCol w:w="555"/>
        <w:gridCol w:w="1710"/>
      </w:tblGrid>
      <w:tr w:rsidR="00B24574" w:rsidRPr="00B24574" w14:paraId="36F1ECBE" w14:textId="77777777">
        <w:trPr>
          <w:trHeight w:val="2324"/>
        </w:trPr>
        <w:tc>
          <w:tcPr>
            <w:tcW w:w="1604" w:type="dxa"/>
          </w:tcPr>
          <w:p w14:paraId="080B0268" w14:textId="7490F393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lastRenderedPageBreak/>
              <w:t>15</w:t>
            </w:r>
            <w:r w:rsidR="00B77EC0">
              <w:rPr>
                <w:spacing w:val="-5"/>
                <w:sz w:val="24"/>
              </w:rPr>
              <w:t>3</w:t>
            </w:r>
          </w:p>
        </w:tc>
        <w:tc>
          <w:tcPr>
            <w:tcW w:w="2475" w:type="dxa"/>
          </w:tcPr>
          <w:p w14:paraId="29680163" w14:textId="77777777" w:rsidR="00181A85" w:rsidRPr="00B24574" w:rsidRDefault="00000000">
            <w:pPr>
              <w:pStyle w:val="TableParagraph"/>
              <w:spacing w:before="68" w:line="252" w:lineRule="auto"/>
              <w:ind w:left="67" w:right="146"/>
              <w:rPr>
                <w:sz w:val="24"/>
              </w:rPr>
            </w:pPr>
            <w:r w:rsidRPr="00B24574">
              <w:rPr>
                <w:sz w:val="24"/>
              </w:rPr>
              <w:t>Розрахунки в міждержавній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лотереї на території України </w:t>
            </w:r>
            <w:r w:rsidRPr="00B24574">
              <w:rPr>
                <w:spacing w:val="-2"/>
                <w:sz w:val="24"/>
              </w:rPr>
              <w:t xml:space="preserve">здійснюються оператором </w:t>
            </w:r>
            <w:r w:rsidRPr="00B24574">
              <w:rPr>
                <w:sz w:val="24"/>
              </w:rPr>
              <w:t>державних лотерей в національній валюті</w:t>
            </w:r>
          </w:p>
        </w:tc>
        <w:tc>
          <w:tcPr>
            <w:tcW w:w="1305" w:type="dxa"/>
          </w:tcPr>
          <w:p w14:paraId="1609EFE2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16447E6E" w14:textId="77777777" w:rsidR="00181A85" w:rsidRPr="00B24574" w:rsidRDefault="00181A85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CB306D2" w14:textId="77777777" w:rsidR="00181A85" w:rsidRPr="00B24574" w:rsidRDefault="00181A85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</w:tcPr>
          <w:p w14:paraId="5B197D5B" w14:textId="77777777" w:rsidR="00181A85" w:rsidRPr="00B24574" w:rsidRDefault="00181A85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7BEAE871" w14:textId="77777777" w:rsidR="00181A85" w:rsidRPr="00B24574" w:rsidRDefault="00181A85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14:paraId="7DE435D3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125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  <w:tr w:rsidR="00B24574" w:rsidRPr="00B24574" w14:paraId="5365B578" w14:textId="77777777">
        <w:trPr>
          <w:trHeight w:val="2614"/>
        </w:trPr>
        <w:tc>
          <w:tcPr>
            <w:tcW w:w="1604" w:type="dxa"/>
          </w:tcPr>
          <w:p w14:paraId="7A14100F" w14:textId="50EDD52A" w:rsidR="00181A85" w:rsidRPr="00B24574" w:rsidRDefault="00000000">
            <w:pPr>
              <w:pStyle w:val="TableParagraph"/>
              <w:spacing w:before="68"/>
              <w:ind w:left="597" w:right="587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1</w:t>
            </w:r>
            <w:r w:rsidR="009805D3" w:rsidRPr="00B24574">
              <w:rPr>
                <w:spacing w:val="-5"/>
                <w:sz w:val="24"/>
              </w:rPr>
              <w:t>5</w:t>
            </w:r>
            <w:r w:rsidR="00B77EC0">
              <w:rPr>
                <w:spacing w:val="-5"/>
                <w:sz w:val="24"/>
              </w:rPr>
              <w:t>4</w:t>
            </w:r>
          </w:p>
        </w:tc>
        <w:tc>
          <w:tcPr>
            <w:tcW w:w="2475" w:type="dxa"/>
          </w:tcPr>
          <w:p w14:paraId="6EB903E3" w14:textId="77777777" w:rsidR="00181A85" w:rsidRPr="00B24574" w:rsidRDefault="00000000">
            <w:pPr>
              <w:pStyle w:val="TableParagraph"/>
              <w:spacing w:before="68" w:line="252" w:lineRule="auto"/>
              <w:ind w:left="67" w:right="261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Розіграші міждержавних </w:t>
            </w:r>
            <w:r w:rsidRPr="00B24574">
              <w:rPr>
                <w:sz w:val="24"/>
              </w:rPr>
              <w:t>лотерей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проводяться за межами території України з </w:t>
            </w:r>
            <w:r w:rsidRPr="00B24574">
              <w:rPr>
                <w:spacing w:val="-2"/>
                <w:sz w:val="24"/>
              </w:rPr>
              <w:t xml:space="preserve">обов’язковою трансляцією </w:t>
            </w:r>
            <w:r w:rsidRPr="00B24574">
              <w:rPr>
                <w:sz w:val="24"/>
              </w:rPr>
              <w:t>розіграшу в Україні</w:t>
            </w:r>
          </w:p>
        </w:tc>
        <w:tc>
          <w:tcPr>
            <w:tcW w:w="1305" w:type="dxa"/>
          </w:tcPr>
          <w:p w14:paraId="4AD6FFCB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Високий Середній Незначний</w:t>
            </w:r>
          </w:p>
        </w:tc>
        <w:tc>
          <w:tcPr>
            <w:tcW w:w="1279" w:type="dxa"/>
          </w:tcPr>
          <w:p w14:paraId="351FF0FA" w14:textId="77777777" w:rsidR="00181A85" w:rsidRPr="00B24574" w:rsidRDefault="00181A85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56C85AE" w14:textId="77777777" w:rsidR="00181A85" w:rsidRPr="00B24574" w:rsidRDefault="00181A85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</w:tcPr>
          <w:p w14:paraId="4F513C67" w14:textId="77777777" w:rsidR="00181A85" w:rsidRPr="00B24574" w:rsidRDefault="00181A85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7A870D3D" w14:textId="77777777" w:rsidR="00181A85" w:rsidRPr="00B24574" w:rsidRDefault="00181A85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14:paraId="2A13C47D" w14:textId="77777777" w:rsidR="00181A85" w:rsidRPr="00B24574" w:rsidRDefault="00000000">
            <w:pPr>
              <w:pStyle w:val="TableParagraph"/>
              <w:spacing w:before="68"/>
              <w:ind w:left="107" w:right="95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Пункт 126 </w:t>
            </w:r>
            <w:r w:rsidRPr="00B24574">
              <w:rPr>
                <w:spacing w:val="-2"/>
                <w:sz w:val="24"/>
              </w:rPr>
              <w:t xml:space="preserve">Ліцензійних </w:t>
            </w:r>
            <w:r w:rsidRPr="00B24574">
              <w:rPr>
                <w:spacing w:val="-4"/>
                <w:sz w:val="24"/>
              </w:rPr>
              <w:t>умов</w:t>
            </w:r>
          </w:p>
        </w:tc>
      </w:tr>
    </w:tbl>
    <w:p w14:paraId="7FEF900F" w14:textId="77777777" w:rsidR="00181A85" w:rsidRPr="00B24574" w:rsidRDefault="00000000">
      <w:pPr>
        <w:pStyle w:val="a3"/>
        <w:spacing w:before="226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FA0908E" wp14:editId="2DD6795E">
                <wp:simplePos x="0" y="0"/>
                <wp:positionH relativeFrom="page">
                  <wp:posOffset>1061720</wp:posOffset>
                </wp:positionH>
                <wp:positionV relativeFrom="paragraph">
                  <wp:posOffset>305384</wp:posOffset>
                </wp:positionV>
                <wp:extent cx="61569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87F68" id="Graphic 14" o:spid="_x0000_s1026" style="position:absolute;margin-left:83.6pt;margin-top:24.05pt;width:484.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4W1EgIAAFsEAAAOAAAAZHJzL2Uyb0RvYy54bWysVMFu2zAMvQ/YPwi6L04yJ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" path="m,l615695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4769CFE" w14:textId="77777777" w:rsidR="00181A85" w:rsidRPr="00B24574" w:rsidRDefault="00000000">
      <w:pPr>
        <w:pStyle w:val="a3"/>
        <w:spacing w:before="220" w:line="256" w:lineRule="auto"/>
        <w:ind w:left="709" w:right="423" w:firstLine="284"/>
        <w:jc w:val="both"/>
      </w:pPr>
      <w:r w:rsidRPr="00B24574">
        <w:t>* Заповнюється керівником суб’єкта господарювання або уповноваженою ним особою у</w:t>
      </w:r>
      <w:r w:rsidRPr="00B24574">
        <w:rPr>
          <w:spacing w:val="-2"/>
        </w:rPr>
        <w:t xml:space="preserve"> </w:t>
      </w:r>
      <w:r w:rsidRPr="00B24574">
        <w:t>добровільному порядку шляхом присвоєння кожному з</w:t>
      </w:r>
      <w:r w:rsidRPr="00B24574">
        <w:rPr>
          <w:spacing w:val="-1"/>
        </w:rPr>
        <w:t xml:space="preserve"> </w:t>
      </w:r>
      <w:r w:rsidRPr="00B24574">
        <w:t>питань від 1 до</w:t>
      </w:r>
      <w:r w:rsidRPr="00B24574">
        <w:rPr>
          <w:spacing w:val="-1"/>
        </w:rPr>
        <w:t xml:space="preserve"> </w:t>
      </w:r>
      <w:r w:rsidRPr="00B24574">
        <w:t>4 балів, де 4 позначає питання щодо вимоги законодавства,</w:t>
      </w:r>
      <w:r w:rsidRPr="00B24574">
        <w:rPr>
          <w:spacing w:val="35"/>
        </w:rPr>
        <w:t xml:space="preserve"> </w:t>
      </w:r>
      <w:r w:rsidRPr="00B24574">
        <w:t>дотримання</w:t>
      </w:r>
      <w:r w:rsidRPr="00B24574">
        <w:rPr>
          <w:spacing w:val="35"/>
        </w:rPr>
        <w:t xml:space="preserve"> </w:t>
      </w:r>
      <w:r w:rsidRPr="00B24574">
        <w:t>якої</w:t>
      </w:r>
      <w:r w:rsidRPr="00B24574">
        <w:rPr>
          <w:spacing w:val="36"/>
        </w:rPr>
        <w:t xml:space="preserve"> </w:t>
      </w:r>
      <w:r w:rsidRPr="00B24574">
        <w:t>має</w:t>
      </w:r>
      <w:r w:rsidRPr="00B24574">
        <w:rPr>
          <w:spacing w:val="35"/>
        </w:rPr>
        <w:t xml:space="preserve"> </w:t>
      </w:r>
      <w:r w:rsidRPr="00B24574">
        <w:t>найбільше</w:t>
      </w:r>
      <w:r w:rsidRPr="00B24574">
        <w:rPr>
          <w:spacing w:val="35"/>
        </w:rPr>
        <w:t xml:space="preserve"> </w:t>
      </w:r>
      <w:r w:rsidRPr="00B24574">
        <w:t>адміністративне,</w:t>
      </w:r>
      <w:r w:rsidRPr="00B24574">
        <w:rPr>
          <w:spacing w:val="36"/>
        </w:rPr>
        <w:t xml:space="preserve"> </w:t>
      </w:r>
      <w:r w:rsidRPr="00B24574">
        <w:t>фінансове</w:t>
      </w:r>
      <w:r w:rsidRPr="00B24574">
        <w:rPr>
          <w:spacing w:val="35"/>
        </w:rPr>
        <w:t xml:space="preserve"> </w:t>
      </w:r>
      <w:r w:rsidRPr="00B24574">
        <w:t>або</w:t>
      </w:r>
      <w:r w:rsidRPr="00B24574">
        <w:rPr>
          <w:spacing w:val="35"/>
        </w:rPr>
        <w:t xml:space="preserve"> </w:t>
      </w:r>
      <w:r w:rsidRPr="00B24574">
        <w:t>будь-яке</w:t>
      </w:r>
      <w:r w:rsidRPr="00B24574">
        <w:rPr>
          <w:spacing w:val="35"/>
        </w:rPr>
        <w:t xml:space="preserve"> </w:t>
      </w:r>
      <w:r w:rsidRPr="00B24574">
        <w:t>інше</w:t>
      </w:r>
      <w:r w:rsidRPr="00B24574">
        <w:rPr>
          <w:spacing w:val="35"/>
        </w:rPr>
        <w:t xml:space="preserve"> </w:t>
      </w:r>
      <w:r w:rsidRPr="00B24574">
        <w:t>навантаження на</w:t>
      </w:r>
      <w:r w:rsidRPr="00B24574">
        <w:rPr>
          <w:spacing w:val="-2"/>
        </w:rPr>
        <w:t xml:space="preserve"> </w:t>
      </w:r>
      <w:r w:rsidRPr="00B24574">
        <w:t>суб’єкта господарювання, а</w:t>
      </w:r>
      <w:r w:rsidRPr="00B24574">
        <w:rPr>
          <w:spacing w:val="-3"/>
        </w:rPr>
        <w:t xml:space="preserve"> </w:t>
      </w:r>
      <w:r w:rsidRPr="00B24574">
        <w:t>1 – питання щодо вимоги законодавства, дотримання якої не</w:t>
      </w:r>
      <w:r w:rsidRPr="00B24574">
        <w:rPr>
          <w:spacing w:val="-2"/>
        </w:rPr>
        <w:t xml:space="preserve"> </w:t>
      </w:r>
      <w:r w:rsidRPr="00B24574">
        <w:t>передбачає такого навантаження на суб’єкта господарювання.</w:t>
      </w:r>
    </w:p>
    <w:p w14:paraId="75717464" w14:textId="77777777" w:rsidR="00181A85" w:rsidRPr="00B24574" w:rsidRDefault="00000000">
      <w:pPr>
        <w:pStyle w:val="a3"/>
        <w:spacing w:before="171" w:line="256" w:lineRule="auto"/>
        <w:ind w:left="709" w:right="423" w:firstLine="284"/>
        <w:jc w:val="both"/>
      </w:pPr>
      <w:r w:rsidRPr="00B24574">
        <w:t>**</w:t>
      </w:r>
      <w:r w:rsidRPr="00B24574">
        <w:rPr>
          <w:spacing w:val="-13"/>
        </w:rPr>
        <w:t xml:space="preserve"> </w:t>
      </w:r>
      <w:r w:rsidRPr="00B24574">
        <w:t>Не</w:t>
      </w:r>
      <w:r w:rsidRPr="00B24574">
        <w:rPr>
          <w:spacing w:val="40"/>
        </w:rPr>
        <w:t xml:space="preserve"> </w:t>
      </w:r>
      <w:r w:rsidRPr="00B24574">
        <w:t>перевіряється</w:t>
      </w:r>
      <w:r w:rsidRPr="00B24574">
        <w:rPr>
          <w:spacing w:val="40"/>
        </w:rPr>
        <w:t xml:space="preserve"> </w:t>
      </w:r>
      <w:r w:rsidRPr="00B24574">
        <w:t>під</w:t>
      </w:r>
      <w:r w:rsidRPr="00B24574">
        <w:rPr>
          <w:spacing w:val="40"/>
        </w:rPr>
        <w:t xml:space="preserve"> </w:t>
      </w:r>
      <w:r w:rsidRPr="00B24574">
        <w:t>час</w:t>
      </w:r>
      <w:r w:rsidRPr="00B24574">
        <w:rPr>
          <w:spacing w:val="40"/>
        </w:rPr>
        <w:t xml:space="preserve"> </w:t>
      </w:r>
      <w:r w:rsidRPr="00B24574">
        <w:t>дії</w:t>
      </w:r>
      <w:r w:rsidRPr="00B24574">
        <w:rPr>
          <w:spacing w:val="40"/>
        </w:rPr>
        <w:t xml:space="preserve"> </w:t>
      </w:r>
      <w:r w:rsidRPr="00B24574">
        <w:t>воєнного</w:t>
      </w:r>
      <w:r w:rsidRPr="00B24574">
        <w:rPr>
          <w:spacing w:val="40"/>
        </w:rPr>
        <w:t xml:space="preserve"> </w:t>
      </w:r>
      <w:r w:rsidRPr="00B24574">
        <w:t>стану,</w:t>
      </w:r>
      <w:r w:rsidRPr="00B24574">
        <w:rPr>
          <w:spacing w:val="40"/>
        </w:rPr>
        <w:t xml:space="preserve"> </w:t>
      </w:r>
      <w:r w:rsidRPr="00B24574">
        <w:t>введеного</w:t>
      </w:r>
      <w:r w:rsidRPr="00B24574">
        <w:rPr>
          <w:spacing w:val="40"/>
        </w:rPr>
        <w:t xml:space="preserve"> </w:t>
      </w:r>
      <w:r w:rsidRPr="00B24574">
        <w:t>Указом</w:t>
      </w:r>
      <w:r w:rsidRPr="00B24574">
        <w:rPr>
          <w:spacing w:val="40"/>
        </w:rPr>
        <w:t xml:space="preserve"> </w:t>
      </w:r>
      <w:r w:rsidRPr="00B24574">
        <w:t>Президента</w:t>
      </w:r>
      <w:r w:rsidRPr="00B24574">
        <w:rPr>
          <w:spacing w:val="40"/>
        </w:rPr>
        <w:t xml:space="preserve"> </w:t>
      </w:r>
      <w:r w:rsidRPr="00B24574">
        <w:t>України</w:t>
      </w:r>
      <w:r w:rsidRPr="00B24574">
        <w:rPr>
          <w:spacing w:val="40"/>
        </w:rPr>
        <w:t xml:space="preserve"> </w:t>
      </w:r>
      <w:r w:rsidRPr="00B24574">
        <w:t>від</w:t>
      </w:r>
      <w:r w:rsidRPr="00B24574">
        <w:rPr>
          <w:spacing w:val="40"/>
        </w:rPr>
        <w:t xml:space="preserve"> </w:t>
      </w:r>
      <w:r w:rsidRPr="00B24574">
        <w:t>24</w:t>
      </w:r>
      <w:r w:rsidRPr="00B24574">
        <w:rPr>
          <w:spacing w:val="40"/>
        </w:rPr>
        <w:t xml:space="preserve"> </w:t>
      </w:r>
      <w:r w:rsidRPr="00B24574">
        <w:t>лютого 2022 року</w:t>
      </w:r>
      <w:r w:rsidRPr="00B24574">
        <w:rPr>
          <w:spacing w:val="-1"/>
        </w:rPr>
        <w:t xml:space="preserve"> </w:t>
      </w:r>
      <w:r w:rsidRPr="00B24574">
        <w:t>№</w:t>
      </w:r>
      <w:r w:rsidRPr="00B24574">
        <w:rPr>
          <w:spacing w:val="-2"/>
        </w:rPr>
        <w:t xml:space="preserve"> </w:t>
      </w:r>
      <w:r w:rsidRPr="00B24574">
        <w:t>64/2022</w:t>
      </w:r>
      <w:r w:rsidRPr="00B24574">
        <w:rPr>
          <w:spacing w:val="-1"/>
        </w:rPr>
        <w:t xml:space="preserve"> </w:t>
      </w:r>
      <w:r w:rsidRPr="00B24574">
        <w:t>«Про введення воєнного стану в Україні», затвердженим Законом України "Про затвердження</w:t>
      </w:r>
      <w:r w:rsidRPr="00B24574">
        <w:rPr>
          <w:spacing w:val="19"/>
        </w:rPr>
        <w:t xml:space="preserve"> </w:t>
      </w:r>
      <w:r w:rsidRPr="00B24574">
        <w:t>Указу</w:t>
      </w:r>
      <w:r w:rsidRPr="00B24574">
        <w:rPr>
          <w:spacing w:val="19"/>
        </w:rPr>
        <w:t xml:space="preserve"> </w:t>
      </w:r>
      <w:r w:rsidRPr="00B24574">
        <w:t>Президента</w:t>
      </w:r>
      <w:r w:rsidRPr="00B24574">
        <w:rPr>
          <w:spacing w:val="19"/>
        </w:rPr>
        <w:t xml:space="preserve"> </w:t>
      </w:r>
      <w:r w:rsidRPr="00B24574">
        <w:t>України</w:t>
      </w:r>
      <w:r w:rsidRPr="00B24574">
        <w:rPr>
          <w:spacing w:val="19"/>
        </w:rPr>
        <w:t xml:space="preserve"> </w:t>
      </w:r>
      <w:r w:rsidRPr="00B24574">
        <w:t>«Про</w:t>
      </w:r>
      <w:r w:rsidRPr="00B24574">
        <w:rPr>
          <w:spacing w:val="19"/>
        </w:rPr>
        <w:t xml:space="preserve"> </w:t>
      </w:r>
      <w:r w:rsidRPr="00B24574">
        <w:t>введення</w:t>
      </w:r>
      <w:r w:rsidRPr="00B24574">
        <w:rPr>
          <w:spacing w:val="19"/>
        </w:rPr>
        <w:t xml:space="preserve"> </w:t>
      </w:r>
      <w:r w:rsidRPr="00B24574">
        <w:t>воєнного</w:t>
      </w:r>
      <w:r w:rsidRPr="00B24574">
        <w:rPr>
          <w:spacing w:val="19"/>
        </w:rPr>
        <w:t xml:space="preserve"> </w:t>
      </w:r>
      <w:r w:rsidRPr="00B24574">
        <w:t>стану</w:t>
      </w:r>
      <w:r w:rsidRPr="00B24574">
        <w:rPr>
          <w:spacing w:val="19"/>
        </w:rPr>
        <w:t xml:space="preserve"> </w:t>
      </w:r>
      <w:r w:rsidRPr="00B24574">
        <w:t>в</w:t>
      </w:r>
      <w:r w:rsidRPr="00B24574">
        <w:rPr>
          <w:spacing w:val="19"/>
        </w:rPr>
        <w:t xml:space="preserve"> </w:t>
      </w:r>
      <w:r w:rsidRPr="00B24574">
        <w:t>Україні»"</w:t>
      </w:r>
      <w:r w:rsidRPr="00B24574">
        <w:rPr>
          <w:spacing w:val="19"/>
        </w:rPr>
        <w:t xml:space="preserve"> </w:t>
      </w:r>
      <w:r w:rsidRPr="00B24574">
        <w:t>від</w:t>
      </w:r>
      <w:r w:rsidRPr="00B24574">
        <w:rPr>
          <w:spacing w:val="19"/>
        </w:rPr>
        <w:t xml:space="preserve"> </w:t>
      </w:r>
      <w:r w:rsidRPr="00B24574">
        <w:t>24</w:t>
      </w:r>
      <w:r w:rsidRPr="00B24574">
        <w:rPr>
          <w:spacing w:val="19"/>
        </w:rPr>
        <w:t xml:space="preserve"> </w:t>
      </w:r>
      <w:r w:rsidRPr="00B24574">
        <w:t>лютого</w:t>
      </w:r>
      <w:r w:rsidRPr="00B24574">
        <w:rPr>
          <w:spacing w:val="19"/>
        </w:rPr>
        <w:t xml:space="preserve"> </w:t>
      </w:r>
      <w:r w:rsidRPr="00B24574">
        <w:t>2022</w:t>
      </w:r>
      <w:r w:rsidRPr="00B24574">
        <w:rPr>
          <w:spacing w:val="19"/>
        </w:rPr>
        <w:t xml:space="preserve"> </w:t>
      </w:r>
      <w:r w:rsidRPr="00B24574">
        <w:t>року</w:t>
      </w:r>
    </w:p>
    <w:p w14:paraId="1C8B2268" w14:textId="77777777" w:rsidR="00181A85" w:rsidRPr="00B24574" w:rsidRDefault="00000000">
      <w:pPr>
        <w:pStyle w:val="a3"/>
        <w:ind w:left="709"/>
        <w:jc w:val="both"/>
      </w:pPr>
      <w:r w:rsidRPr="00B24574">
        <w:t>№</w:t>
      </w:r>
      <w:r w:rsidRPr="00B24574">
        <w:rPr>
          <w:spacing w:val="-2"/>
        </w:rPr>
        <w:t xml:space="preserve"> </w:t>
      </w:r>
      <w:r w:rsidRPr="00B24574">
        <w:t>2102-IX,</w:t>
      </w:r>
      <w:r w:rsidRPr="00B24574">
        <w:rPr>
          <w:spacing w:val="-1"/>
        </w:rPr>
        <w:t xml:space="preserve"> </w:t>
      </w:r>
      <w:r w:rsidRPr="00B24574">
        <w:t>по</w:t>
      </w:r>
      <w:r w:rsidRPr="00B24574">
        <w:rPr>
          <w:spacing w:val="-1"/>
        </w:rPr>
        <w:t xml:space="preserve"> </w:t>
      </w:r>
      <w:r w:rsidRPr="00B24574">
        <w:t>31</w:t>
      </w:r>
      <w:r w:rsidRPr="00B24574">
        <w:rPr>
          <w:spacing w:val="-1"/>
        </w:rPr>
        <w:t xml:space="preserve"> </w:t>
      </w:r>
      <w:r w:rsidRPr="00B24574">
        <w:t>грудня</w:t>
      </w:r>
      <w:r w:rsidRPr="00B24574">
        <w:rPr>
          <w:spacing w:val="-1"/>
        </w:rPr>
        <w:t xml:space="preserve"> </w:t>
      </w:r>
      <w:r w:rsidRPr="00B24574">
        <w:t>року,</w:t>
      </w:r>
      <w:r w:rsidRPr="00B24574">
        <w:rPr>
          <w:spacing w:val="-1"/>
        </w:rPr>
        <w:t xml:space="preserve"> </w:t>
      </w:r>
      <w:r w:rsidRPr="00B24574">
        <w:t>в</w:t>
      </w:r>
      <w:r w:rsidRPr="00B24574">
        <w:rPr>
          <w:spacing w:val="-1"/>
        </w:rPr>
        <w:t xml:space="preserve"> </w:t>
      </w:r>
      <w:r w:rsidRPr="00B24574">
        <w:t>якому</w:t>
      </w:r>
      <w:r w:rsidRPr="00B24574">
        <w:rPr>
          <w:spacing w:val="-1"/>
        </w:rPr>
        <w:t xml:space="preserve"> </w:t>
      </w:r>
      <w:r w:rsidRPr="00B24574">
        <w:t>припинено</w:t>
      </w:r>
      <w:r w:rsidRPr="00B24574">
        <w:rPr>
          <w:spacing w:val="-1"/>
        </w:rPr>
        <w:t xml:space="preserve"> </w:t>
      </w:r>
      <w:r w:rsidRPr="00B24574">
        <w:t>або</w:t>
      </w:r>
      <w:r w:rsidRPr="00B24574">
        <w:rPr>
          <w:spacing w:val="-1"/>
        </w:rPr>
        <w:t xml:space="preserve"> </w:t>
      </w:r>
      <w:r w:rsidRPr="00B24574">
        <w:t>скасовано</w:t>
      </w:r>
      <w:r w:rsidRPr="00B24574">
        <w:rPr>
          <w:spacing w:val="-1"/>
        </w:rPr>
        <w:t xml:space="preserve"> </w:t>
      </w:r>
      <w:r w:rsidRPr="00B24574">
        <w:t>воєнний</w:t>
      </w:r>
      <w:r w:rsidRPr="00B24574">
        <w:rPr>
          <w:spacing w:val="-1"/>
        </w:rPr>
        <w:t xml:space="preserve"> </w:t>
      </w:r>
      <w:r w:rsidRPr="00B24574">
        <w:rPr>
          <w:spacing w:val="-2"/>
        </w:rPr>
        <w:t>стан.</w:t>
      </w:r>
    </w:p>
    <w:p w14:paraId="20B3AFD9" w14:textId="77777777" w:rsidR="00181A85" w:rsidRPr="00B24574" w:rsidRDefault="00000000">
      <w:pPr>
        <w:pStyle w:val="a3"/>
        <w:spacing w:before="186" w:line="256" w:lineRule="auto"/>
        <w:ind w:left="709" w:right="423" w:firstLine="284"/>
        <w:jc w:val="both"/>
      </w:pPr>
      <w:r w:rsidRPr="00B24574">
        <w:t>***</w:t>
      </w:r>
      <w:r w:rsidRPr="00B24574">
        <w:rPr>
          <w:spacing w:val="40"/>
        </w:rPr>
        <w:t xml:space="preserve"> </w:t>
      </w:r>
      <w:r w:rsidRPr="00B24574">
        <w:t>Перевіряється</w:t>
      </w:r>
      <w:r w:rsidRPr="00B24574">
        <w:rPr>
          <w:spacing w:val="40"/>
        </w:rPr>
        <w:t xml:space="preserve"> </w:t>
      </w:r>
      <w:r w:rsidRPr="00B24574">
        <w:t>під</w:t>
      </w:r>
      <w:r w:rsidRPr="00B24574">
        <w:rPr>
          <w:spacing w:val="40"/>
        </w:rPr>
        <w:t xml:space="preserve"> </w:t>
      </w:r>
      <w:r w:rsidRPr="00B24574">
        <w:t>час</w:t>
      </w:r>
      <w:r w:rsidRPr="00B24574">
        <w:rPr>
          <w:spacing w:val="40"/>
        </w:rPr>
        <w:t xml:space="preserve"> </w:t>
      </w:r>
      <w:r w:rsidRPr="00B24574">
        <w:t>дії</w:t>
      </w:r>
      <w:r w:rsidRPr="00B24574">
        <w:rPr>
          <w:spacing w:val="40"/>
        </w:rPr>
        <w:t xml:space="preserve"> </w:t>
      </w:r>
      <w:r w:rsidRPr="00B24574">
        <w:t>воєнного</w:t>
      </w:r>
      <w:r w:rsidRPr="00B24574">
        <w:rPr>
          <w:spacing w:val="40"/>
        </w:rPr>
        <w:t xml:space="preserve"> </w:t>
      </w:r>
      <w:r w:rsidRPr="00B24574">
        <w:t>стану,</w:t>
      </w:r>
      <w:r w:rsidRPr="00B24574">
        <w:rPr>
          <w:spacing w:val="40"/>
        </w:rPr>
        <w:t xml:space="preserve"> </w:t>
      </w:r>
      <w:r w:rsidRPr="00B24574">
        <w:t>введеного</w:t>
      </w:r>
      <w:r w:rsidRPr="00B24574">
        <w:rPr>
          <w:spacing w:val="40"/>
        </w:rPr>
        <w:t xml:space="preserve"> </w:t>
      </w:r>
      <w:r w:rsidRPr="00B24574">
        <w:t>Указом</w:t>
      </w:r>
      <w:r w:rsidRPr="00B24574">
        <w:rPr>
          <w:spacing w:val="40"/>
        </w:rPr>
        <w:t xml:space="preserve"> </w:t>
      </w:r>
      <w:r w:rsidRPr="00B24574">
        <w:t>Президента</w:t>
      </w:r>
      <w:r w:rsidRPr="00B24574">
        <w:rPr>
          <w:spacing w:val="40"/>
        </w:rPr>
        <w:t xml:space="preserve"> </w:t>
      </w:r>
      <w:r w:rsidRPr="00B24574">
        <w:t>України</w:t>
      </w:r>
      <w:r w:rsidRPr="00B24574">
        <w:rPr>
          <w:spacing w:val="40"/>
        </w:rPr>
        <w:t xml:space="preserve"> </w:t>
      </w:r>
      <w:r w:rsidRPr="00B24574">
        <w:t>від</w:t>
      </w:r>
      <w:r w:rsidRPr="00B24574">
        <w:rPr>
          <w:spacing w:val="40"/>
        </w:rPr>
        <w:t xml:space="preserve"> </w:t>
      </w:r>
      <w:r w:rsidRPr="00B24574">
        <w:t>24</w:t>
      </w:r>
      <w:r w:rsidRPr="00B24574">
        <w:rPr>
          <w:spacing w:val="40"/>
        </w:rPr>
        <w:t xml:space="preserve"> </w:t>
      </w:r>
      <w:r w:rsidRPr="00B24574">
        <w:t>лютого 2022 року</w:t>
      </w:r>
      <w:r w:rsidRPr="00B24574">
        <w:rPr>
          <w:spacing w:val="-1"/>
        </w:rPr>
        <w:t xml:space="preserve"> </w:t>
      </w:r>
      <w:r w:rsidRPr="00B24574">
        <w:t>№</w:t>
      </w:r>
      <w:r w:rsidRPr="00B24574">
        <w:rPr>
          <w:spacing w:val="-2"/>
        </w:rPr>
        <w:t xml:space="preserve"> </w:t>
      </w:r>
      <w:r w:rsidRPr="00B24574">
        <w:t>64/2022</w:t>
      </w:r>
      <w:r w:rsidRPr="00B24574">
        <w:rPr>
          <w:spacing w:val="-1"/>
        </w:rPr>
        <w:t xml:space="preserve"> </w:t>
      </w:r>
      <w:r w:rsidRPr="00B24574">
        <w:t>«Про введення воєнного стану в Україні», затвердженим Законом України "Про затвердження</w:t>
      </w:r>
      <w:r w:rsidRPr="00B24574">
        <w:rPr>
          <w:spacing w:val="19"/>
        </w:rPr>
        <w:t xml:space="preserve"> </w:t>
      </w:r>
      <w:r w:rsidRPr="00B24574">
        <w:t>Указу</w:t>
      </w:r>
      <w:r w:rsidRPr="00B24574">
        <w:rPr>
          <w:spacing w:val="19"/>
        </w:rPr>
        <w:t xml:space="preserve"> </w:t>
      </w:r>
      <w:r w:rsidRPr="00B24574">
        <w:t>Президента</w:t>
      </w:r>
      <w:r w:rsidRPr="00B24574">
        <w:rPr>
          <w:spacing w:val="19"/>
        </w:rPr>
        <w:t xml:space="preserve"> </w:t>
      </w:r>
      <w:r w:rsidRPr="00B24574">
        <w:t>України</w:t>
      </w:r>
      <w:r w:rsidRPr="00B24574">
        <w:rPr>
          <w:spacing w:val="19"/>
        </w:rPr>
        <w:t xml:space="preserve"> </w:t>
      </w:r>
      <w:r w:rsidRPr="00B24574">
        <w:t>«Про</w:t>
      </w:r>
      <w:r w:rsidRPr="00B24574">
        <w:rPr>
          <w:spacing w:val="19"/>
        </w:rPr>
        <w:t xml:space="preserve"> </w:t>
      </w:r>
      <w:r w:rsidRPr="00B24574">
        <w:t>введення</w:t>
      </w:r>
      <w:r w:rsidRPr="00B24574">
        <w:rPr>
          <w:spacing w:val="19"/>
        </w:rPr>
        <w:t xml:space="preserve"> </w:t>
      </w:r>
      <w:r w:rsidRPr="00B24574">
        <w:t>воєнного</w:t>
      </w:r>
      <w:r w:rsidRPr="00B24574">
        <w:rPr>
          <w:spacing w:val="19"/>
        </w:rPr>
        <w:t xml:space="preserve"> </w:t>
      </w:r>
      <w:r w:rsidRPr="00B24574">
        <w:t>стану</w:t>
      </w:r>
      <w:r w:rsidRPr="00B24574">
        <w:rPr>
          <w:spacing w:val="19"/>
        </w:rPr>
        <w:t xml:space="preserve"> </w:t>
      </w:r>
      <w:r w:rsidRPr="00B24574">
        <w:t>в</w:t>
      </w:r>
      <w:r w:rsidRPr="00B24574">
        <w:rPr>
          <w:spacing w:val="19"/>
        </w:rPr>
        <w:t xml:space="preserve"> </w:t>
      </w:r>
      <w:r w:rsidRPr="00B24574">
        <w:t>Україні»"</w:t>
      </w:r>
      <w:r w:rsidRPr="00B24574">
        <w:rPr>
          <w:spacing w:val="19"/>
        </w:rPr>
        <w:t xml:space="preserve"> </w:t>
      </w:r>
      <w:r w:rsidRPr="00B24574">
        <w:t>від</w:t>
      </w:r>
      <w:r w:rsidRPr="00B24574">
        <w:rPr>
          <w:spacing w:val="19"/>
        </w:rPr>
        <w:t xml:space="preserve"> </w:t>
      </w:r>
      <w:r w:rsidRPr="00B24574">
        <w:t>24</w:t>
      </w:r>
      <w:r w:rsidRPr="00B24574">
        <w:rPr>
          <w:spacing w:val="19"/>
        </w:rPr>
        <w:t xml:space="preserve"> </w:t>
      </w:r>
      <w:r w:rsidRPr="00B24574">
        <w:t>лютого</w:t>
      </w:r>
      <w:r w:rsidRPr="00B24574">
        <w:rPr>
          <w:spacing w:val="19"/>
        </w:rPr>
        <w:t xml:space="preserve"> </w:t>
      </w:r>
      <w:r w:rsidRPr="00B24574">
        <w:t>2022</w:t>
      </w:r>
      <w:r w:rsidRPr="00B24574">
        <w:rPr>
          <w:spacing w:val="19"/>
        </w:rPr>
        <w:t xml:space="preserve"> </w:t>
      </w:r>
      <w:r w:rsidRPr="00B24574">
        <w:t>року</w:t>
      </w:r>
    </w:p>
    <w:p w14:paraId="286DD6EC" w14:textId="77777777" w:rsidR="00181A85" w:rsidRPr="00B24574" w:rsidRDefault="00000000">
      <w:pPr>
        <w:pStyle w:val="a3"/>
        <w:spacing w:before="1"/>
        <w:ind w:left="709"/>
        <w:jc w:val="both"/>
      </w:pPr>
      <w:r w:rsidRPr="00B24574">
        <w:t>№</w:t>
      </w:r>
      <w:r w:rsidRPr="00B24574">
        <w:rPr>
          <w:spacing w:val="-2"/>
        </w:rPr>
        <w:t xml:space="preserve"> </w:t>
      </w:r>
      <w:r w:rsidRPr="00B24574">
        <w:t>2102-IX,</w:t>
      </w:r>
      <w:r w:rsidRPr="00B24574">
        <w:rPr>
          <w:spacing w:val="-1"/>
        </w:rPr>
        <w:t xml:space="preserve"> </w:t>
      </w:r>
      <w:r w:rsidRPr="00B24574">
        <w:t>по</w:t>
      </w:r>
      <w:r w:rsidRPr="00B24574">
        <w:rPr>
          <w:spacing w:val="-1"/>
        </w:rPr>
        <w:t xml:space="preserve"> </w:t>
      </w:r>
      <w:r w:rsidRPr="00B24574">
        <w:t>31</w:t>
      </w:r>
      <w:r w:rsidRPr="00B24574">
        <w:rPr>
          <w:spacing w:val="-1"/>
        </w:rPr>
        <w:t xml:space="preserve"> </w:t>
      </w:r>
      <w:r w:rsidRPr="00B24574">
        <w:t>грудня</w:t>
      </w:r>
      <w:r w:rsidRPr="00B24574">
        <w:rPr>
          <w:spacing w:val="-1"/>
        </w:rPr>
        <w:t xml:space="preserve"> </w:t>
      </w:r>
      <w:r w:rsidRPr="00B24574">
        <w:t>року,</w:t>
      </w:r>
      <w:r w:rsidRPr="00B24574">
        <w:rPr>
          <w:spacing w:val="-1"/>
        </w:rPr>
        <w:t xml:space="preserve"> </w:t>
      </w:r>
      <w:r w:rsidRPr="00B24574">
        <w:t>в</w:t>
      </w:r>
      <w:r w:rsidRPr="00B24574">
        <w:rPr>
          <w:spacing w:val="-1"/>
        </w:rPr>
        <w:t xml:space="preserve"> </w:t>
      </w:r>
      <w:r w:rsidRPr="00B24574">
        <w:t>якому</w:t>
      </w:r>
      <w:r w:rsidRPr="00B24574">
        <w:rPr>
          <w:spacing w:val="-1"/>
        </w:rPr>
        <w:t xml:space="preserve"> </w:t>
      </w:r>
      <w:r w:rsidRPr="00B24574">
        <w:t>припинено</w:t>
      </w:r>
      <w:r w:rsidRPr="00B24574">
        <w:rPr>
          <w:spacing w:val="-1"/>
        </w:rPr>
        <w:t xml:space="preserve"> </w:t>
      </w:r>
      <w:r w:rsidRPr="00B24574">
        <w:t>або</w:t>
      </w:r>
      <w:r w:rsidRPr="00B24574">
        <w:rPr>
          <w:spacing w:val="-1"/>
        </w:rPr>
        <w:t xml:space="preserve"> </w:t>
      </w:r>
      <w:r w:rsidRPr="00B24574">
        <w:t>скасовано</w:t>
      </w:r>
      <w:r w:rsidRPr="00B24574">
        <w:rPr>
          <w:spacing w:val="-1"/>
        </w:rPr>
        <w:t xml:space="preserve"> </w:t>
      </w:r>
      <w:r w:rsidRPr="00B24574">
        <w:t>воєнний</w:t>
      </w:r>
      <w:r w:rsidRPr="00B24574">
        <w:rPr>
          <w:spacing w:val="-1"/>
        </w:rPr>
        <w:t xml:space="preserve"> </w:t>
      </w:r>
      <w:r w:rsidRPr="00B24574">
        <w:rPr>
          <w:spacing w:val="-2"/>
        </w:rPr>
        <w:t>стан.</w:t>
      </w:r>
    </w:p>
    <w:p w14:paraId="18DAF354" w14:textId="77777777" w:rsidR="00181A85" w:rsidRPr="00B24574" w:rsidRDefault="00000000">
      <w:pPr>
        <w:pStyle w:val="a3"/>
        <w:spacing w:before="186" w:line="256" w:lineRule="auto"/>
        <w:ind w:left="709" w:right="423" w:firstLine="283"/>
        <w:jc w:val="both"/>
      </w:pPr>
      <w:r w:rsidRPr="00B24574">
        <w:t>**** Питання перевіряється через один рік після прийняття технічного регламенту лотерейного обладнання або встановлення вимог для проведення оцінки відповідності.</w:t>
      </w:r>
    </w:p>
    <w:p w14:paraId="22B59DF5" w14:textId="77777777" w:rsidR="00181A85" w:rsidRPr="00B24574" w:rsidRDefault="00000000">
      <w:pPr>
        <w:pStyle w:val="a3"/>
        <w:spacing w:before="171" w:line="256" w:lineRule="auto"/>
        <w:ind w:left="709" w:right="423" w:firstLine="283"/>
        <w:jc w:val="both"/>
      </w:pPr>
      <w:r w:rsidRPr="00B24574">
        <w:t>***** Питання перевіряється через шість місяців з дня оприлюднення на офіційному веб-сайті Державного агентства ПлейСіті затверджених ним вимог до унікального двовимірного матричного коду.</w:t>
      </w:r>
    </w:p>
    <w:p w14:paraId="2C797B93" w14:textId="77777777" w:rsidR="00181A85" w:rsidRPr="00B24574" w:rsidRDefault="00000000">
      <w:pPr>
        <w:pStyle w:val="a3"/>
        <w:spacing w:before="170" w:line="256" w:lineRule="auto"/>
        <w:ind w:left="709" w:right="422" w:firstLine="283"/>
        <w:jc w:val="both"/>
      </w:pPr>
      <w:r w:rsidRPr="00B24574">
        <w:t>******</w:t>
      </w:r>
      <w:r w:rsidRPr="00B24574">
        <w:rPr>
          <w:spacing w:val="-2"/>
        </w:rPr>
        <w:t xml:space="preserve"> </w:t>
      </w:r>
      <w:r w:rsidRPr="00B24574">
        <w:t>Питання</w:t>
      </w:r>
      <w:r w:rsidRPr="00B24574">
        <w:rPr>
          <w:spacing w:val="-2"/>
        </w:rPr>
        <w:t xml:space="preserve"> </w:t>
      </w:r>
      <w:r w:rsidRPr="00B24574">
        <w:t>перевіряється</w:t>
      </w:r>
      <w:r w:rsidRPr="00B24574">
        <w:rPr>
          <w:spacing w:val="-2"/>
        </w:rPr>
        <w:t xml:space="preserve"> </w:t>
      </w:r>
      <w:r w:rsidRPr="00B24574">
        <w:t>після</w:t>
      </w:r>
      <w:r w:rsidRPr="00B24574">
        <w:rPr>
          <w:spacing w:val="-2"/>
        </w:rPr>
        <w:t xml:space="preserve"> </w:t>
      </w:r>
      <w:r w:rsidRPr="00B24574">
        <w:t>шести</w:t>
      </w:r>
      <w:r w:rsidRPr="00B24574">
        <w:rPr>
          <w:spacing w:val="-2"/>
        </w:rPr>
        <w:t xml:space="preserve"> </w:t>
      </w:r>
      <w:r w:rsidRPr="00B24574">
        <w:t>місяців</w:t>
      </w:r>
      <w:r w:rsidRPr="00B24574">
        <w:rPr>
          <w:spacing w:val="-2"/>
        </w:rPr>
        <w:t xml:space="preserve"> </w:t>
      </w:r>
      <w:r w:rsidRPr="00B24574">
        <w:t>з</w:t>
      </w:r>
      <w:r w:rsidRPr="00B24574">
        <w:rPr>
          <w:spacing w:val="-2"/>
        </w:rPr>
        <w:t xml:space="preserve"> </w:t>
      </w:r>
      <w:r w:rsidRPr="00B24574">
        <w:t>дня</w:t>
      </w:r>
      <w:r w:rsidRPr="00B24574">
        <w:rPr>
          <w:spacing w:val="-2"/>
        </w:rPr>
        <w:t xml:space="preserve"> </w:t>
      </w:r>
      <w:r w:rsidRPr="00B24574">
        <w:t>оприлюднення</w:t>
      </w:r>
      <w:r w:rsidRPr="00B24574">
        <w:rPr>
          <w:spacing w:val="-2"/>
        </w:rPr>
        <w:t xml:space="preserve"> </w:t>
      </w:r>
      <w:r w:rsidRPr="00B24574">
        <w:t>на</w:t>
      </w:r>
      <w:r w:rsidRPr="00B24574">
        <w:rPr>
          <w:spacing w:val="-2"/>
        </w:rPr>
        <w:t xml:space="preserve"> </w:t>
      </w:r>
      <w:r w:rsidRPr="00B24574">
        <w:t>офіційному</w:t>
      </w:r>
      <w:r w:rsidRPr="00B24574">
        <w:rPr>
          <w:spacing w:val="-2"/>
        </w:rPr>
        <w:t xml:space="preserve"> </w:t>
      </w:r>
      <w:r w:rsidRPr="00B24574">
        <w:t>веб-сайті</w:t>
      </w:r>
      <w:r w:rsidRPr="00B24574">
        <w:rPr>
          <w:spacing w:val="-2"/>
        </w:rPr>
        <w:t xml:space="preserve"> </w:t>
      </w:r>
      <w:r w:rsidRPr="00B24574">
        <w:t>Державного агентства ПлейСіті затвердженого ним регламенту отримання інформації з електронної системи прийняття ставок</w:t>
      </w:r>
      <w:r w:rsidRPr="00B24574">
        <w:rPr>
          <w:spacing w:val="-8"/>
        </w:rPr>
        <w:t xml:space="preserve"> </w:t>
      </w:r>
      <w:r w:rsidRPr="00B24574">
        <w:t>оператора</w:t>
      </w:r>
      <w:r w:rsidRPr="00B24574">
        <w:rPr>
          <w:spacing w:val="-8"/>
        </w:rPr>
        <w:t xml:space="preserve"> </w:t>
      </w:r>
      <w:r w:rsidRPr="00B24574">
        <w:t>державних</w:t>
      </w:r>
      <w:r w:rsidRPr="00B24574">
        <w:rPr>
          <w:spacing w:val="-8"/>
        </w:rPr>
        <w:t xml:space="preserve"> </w:t>
      </w:r>
      <w:r w:rsidRPr="00B24574">
        <w:t>лотерей</w:t>
      </w:r>
      <w:r w:rsidRPr="00B24574">
        <w:rPr>
          <w:spacing w:val="-8"/>
        </w:rPr>
        <w:t xml:space="preserve"> </w:t>
      </w:r>
      <w:r w:rsidRPr="00B24574">
        <w:t>відповідність</w:t>
      </w:r>
      <w:r w:rsidRPr="00B24574">
        <w:rPr>
          <w:spacing w:val="-8"/>
        </w:rPr>
        <w:t xml:space="preserve"> </w:t>
      </w:r>
      <w:r w:rsidRPr="00B24574">
        <w:t>електронних</w:t>
      </w:r>
      <w:r w:rsidRPr="00B24574">
        <w:rPr>
          <w:spacing w:val="-8"/>
        </w:rPr>
        <w:t xml:space="preserve"> </w:t>
      </w:r>
      <w:r w:rsidRPr="00B24574">
        <w:t>систем</w:t>
      </w:r>
      <w:r w:rsidRPr="00B24574">
        <w:rPr>
          <w:spacing w:val="-8"/>
        </w:rPr>
        <w:t xml:space="preserve"> </w:t>
      </w:r>
      <w:r w:rsidRPr="00B24574">
        <w:t>прийняття</w:t>
      </w:r>
      <w:r w:rsidRPr="00B24574">
        <w:rPr>
          <w:spacing w:val="-8"/>
        </w:rPr>
        <w:t xml:space="preserve"> </w:t>
      </w:r>
      <w:r w:rsidRPr="00B24574">
        <w:t>ставок</w:t>
      </w:r>
      <w:r w:rsidRPr="00B24574">
        <w:rPr>
          <w:spacing w:val="-8"/>
        </w:rPr>
        <w:t xml:space="preserve"> </w:t>
      </w:r>
      <w:r w:rsidRPr="00B24574">
        <w:t>вимогам</w:t>
      </w:r>
      <w:r w:rsidRPr="00B24574">
        <w:rPr>
          <w:spacing w:val="-8"/>
        </w:rPr>
        <w:t xml:space="preserve"> </w:t>
      </w:r>
      <w:r w:rsidRPr="00B24574">
        <w:t>пунктів</w:t>
      </w:r>
      <w:r w:rsidRPr="00B24574">
        <w:rPr>
          <w:spacing w:val="-8"/>
        </w:rPr>
        <w:t xml:space="preserve"> </w:t>
      </w:r>
      <w:r w:rsidRPr="00B24574">
        <w:t>29,</w:t>
      </w:r>
      <w:r w:rsidRPr="00B24574">
        <w:rPr>
          <w:spacing w:val="-8"/>
        </w:rPr>
        <w:t xml:space="preserve"> </w:t>
      </w:r>
      <w:r w:rsidRPr="00B24574">
        <w:t>36 і 38 Ліцензійних умов.</w:t>
      </w:r>
    </w:p>
    <w:p w14:paraId="4B867963" w14:textId="77777777" w:rsidR="00181A85" w:rsidRPr="00B24574" w:rsidRDefault="00181A85">
      <w:pPr>
        <w:pStyle w:val="a3"/>
        <w:spacing w:before="211"/>
      </w:pPr>
    </w:p>
    <w:p w14:paraId="00EBB3A5" w14:textId="77777777" w:rsidR="00181A85" w:rsidRPr="00B24574" w:rsidRDefault="00000000">
      <w:pPr>
        <w:pStyle w:val="1"/>
        <w:spacing w:before="1"/>
      </w:pPr>
      <w:r w:rsidRPr="00B24574">
        <w:rPr>
          <w:spacing w:val="-2"/>
        </w:rPr>
        <w:t>Перелік</w:t>
      </w:r>
    </w:p>
    <w:p w14:paraId="6D576AE6" w14:textId="77777777" w:rsidR="00181A85" w:rsidRPr="00B24574" w:rsidRDefault="00000000">
      <w:pPr>
        <w:spacing w:before="19" w:after="58" w:line="256" w:lineRule="auto"/>
        <w:ind w:left="1380" w:right="1096"/>
        <w:jc w:val="center"/>
        <w:rPr>
          <w:b/>
          <w:sz w:val="24"/>
        </w:rPr>
      </w:pPr>
      <w:r w:rsidRPr="00B24574">
        <w:rPr>
          <w:b/>
          <w:sz w:val="24"/>
        </w:rPr>
        <w:t>нормативно-правових</w:t>
      </w:r>
      <w:r w:rsidRPr="00B24574">
        <w:rPr>
          <w:b/>
          <w:spacing w:val="-5"/>
          <w:sz w:val="24"/>
        </w:rPr>
        <w:t xml:space="preserve"> </w:t>
      </w:r>
      <w:r w:rsidRPr="00B24574">
        <w:rPr>
          <w:b/>
          <w:sz w:val="24"/>
        </w:rPr>
        <w:t>актів,</w:t>
      </w:r>
      <w:r w:rsidRPr="00B24574">
        <w:rPr>
          <w:b/>
          <w:spacing w:val="-5"/>
          <w:sz w:val="24"/>
        </w:rPr>
        <w:t xml:space="preserve"> </w:t>
      </w:r>
      <w:r w:rsidRPr="00B24574">
        <w:rPr>
          <w:b/>
          <w:sz w:val="24"/>
        </w:rPr>
        <w:t>відповідно</w:t>
      </w:r>
      <w:r w:rsidRPr="00B24574">
        <w:rPr>
          <w:b/>
          <w:spacing w:val="-5"/>
          <w:sz w:val="24"/>
        </w:rPr>
        <w:t xml:space="preserve"> </w:t>
      </w:r>
      <w:r w:rsidRPr="00B24574">
        <w:rPr>
          <w:b/>
          <w:sz w:val="24"/>
        </w:rPr>
        <w:t>до</w:t>
      </w:r>
      <w:r w:rsidRPr="00B24574">
        <w:rPr>
          <w:b/>
          <w:spacing w:val="-5"/>
          <w:sz w:val="24"/>
        </w:rPr>
        <w:t xml:space="preserve"> </w:t>
      </w:r>
      <w:r w:rsidRPr="00B24574">
        <w:rPr>
          <w:b/>
          <w:sz w:val="24"/>
        </w:rPr>
        <w:t>яких</w:t>
      </w:r>
      <w:r w:rsidRPr="00B24574">
        <w:rPr>
          <w:b/>
          <w:spacing w:val="-5"/>
          <w:sz w:val="24"/>
        </w:rPr>
        <w:t xml:space="preserve"> </w:t>
      </w:r>
      <w:r w:rsidRPr="00B24574">
        <w:rPr>
          <w:b/>
          <w:sz w:val="24"/>
        </w:rPr>
        <w:t>складено</w:t>
      </w:r>
      <w:r w:rsidRPr="00B24574">
        <w:rPr>
          <w:b/>
          <w:spacing w:val="-5"/>
          <w:sz w:val="24"/>
        </w:rPr>
        <w:t xml:space="preserve"> </w:t>
      </w:r>
      <w:r w:rsidRPr="00B24574">
        <w:rPr>
          <w:b/>
          <w:sz w:val="24"/>
        </w:rPr>
        <w:t>перелік</w:t>
      </w:r>
      <w:r w:rsidRPr="00B24574">
        <w:rPr>
          <w:b/>
          <w:spacing w:val="-6"/>
          <w:sz w:val="24"/>
        </w:rPr>
        <w:t xml:space="preserve"> </w:t>
      </w:r>
      <w:r w:rsidRPr="00B24574">
        <w:rPr>
          <w:b/>
          <w:sz w:val="24"/>
        </w:rPr>
        <w:t>питань для проведення заходу державного нагляду (контролю)</w:t>
      </w: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156"/>
        <w:gridCol w:w="1843"/>
      </w:tblGrid>
      <w:tr w:rsidR="00181A85" w:rsidRPr="00B24574" w14:paraId="5A48AC3E" w14:textId="77777777">
        <w:trPr>
          <w:trHeight w:val="727"/>
        </w:trPr>
        <w:tc>
          <w:tcPr>
            <w:tcW w:w="851" w:type="dxa"/>
          </w:tcPr>
          <w:p w14:paraId="4DACEEF8" w14:textId="77777777" w:rsidR="00181A85" w:rsidRPr="00B24574" w:rsidRDefault="00000000">
            <w:pPr>
              <w:pStyle w:val="TableParagraph"/>
              <w:spacing w:before="215"/>
              <w:ind w:left="136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5"/>
                <w:sz w:val="24"/>
              </w:rPr>
              <w:t>з/п</w:t>
            </w:r>
          </w:p>
        </w:tc>
        <w:tc>
          <w:tcPr>
            <w:tcW w:w="7156" w:type="dxa"/>
          </w:tcPr>
          <w:p w14:paraId="7E587762" w14:textId="77777777" w:rsidR="00181A85" w:rsidRPr="00B24574" w:rsidRDefault="00000000">
            <w:pPr>
              <w:pStyle w:val="TableParagraph"/>
              <w:spacing w:before="215"/>
              <w:ind w:left="9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Нормативно-правовий</w:t>
            </w:r>
            <w:r w:rsidRPr="00B24574">
              <w:rPr>
                <w:spacing w:val="20"/>
                <w:sz w:val="24"/>
              </w:rPr>
              <w:t xml:space="preserve"> </w:t>
            </w:r>
            <w:r w:rsidRPr="00B24574">
              <w:rPr>
                <w:spacing w:val="-5"/>
                <w:sz w:val="24"/>
              </w:rPr>
              <w:t>акт</w:t>
            </w:r>
          </w:p>
        </w:tc>
        <w:tc>
          <w:tcPr>
            <w:tcW w:w="1843" w:type="dxa"/>
          </w:tcPr>
          <w:p w14:paraId="22E8DBE5" w14:textId="77777777" w:rsidR="00181A85" w:rsidRPr="00B24574" w:rsidRDefault="00000000">
            <w:pPr>
              <w:pStyle w:val="TableParagraph"/>
              <w:spacing w:before="68" w:line="256" w:lineRule="auto"/>
              <w:ind w:left="396" w:right="261" w:hanging="123"/>
              <w:rPr>
                <w:sz w:val="24"/>
              </w:rPr>
            </w:pPr>
            <w:r w:rsidRPr="00B24574">
              <w:rPr>
                <w:sz w:val="24"/>
              </w:rPr>
              <w:t>Дата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номер </w:t>
            </w:r>
            <w:r w:rsidRPr="00B24574">
              <w:rPr>
                <w:spacing w:val="-2"/>
                <w:sz w:val="24"/>
              </w:rPr>
              <w:t>державної</w:t>
            </w:r>
          </w:p>
        </w:tc>
      </w:tr>
    </w:tbl>
    <w:p w14:paraId="3104AE60" w14:textId="77777777" w:rsidR="00181A85" w:rsidRPr="00B24574" w:rsidRDefault="00181A85">
      <w:pPr>
        <w:pStyle w:val="TableParagraph"/>
        <w:spacing w:line="256" w:lineRule="auto"/>
        <w:rPr>
          <w:sz w:val="24"/>
        </w:rPr>
        <w:sectPr w:rsidR="00181A85" w:rsidRPr="00B24574">
          <w:type w:val="continuous"/>
          <w:pgSz w:w="11910" w:h="16840"/>
          <w:pgMar w:top="1120" w:right="141" w:bottom="1234" w:left="992" w:header="730" w:footer="0" w:gutter="0"/>
          <w:cols w:space="720"/>
        </w:sect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2053"/>
        <w:gridCol w:w="1843"/>
      </w:tblGrid>
      <w:tr w:rsidR="00B24574" w:rsidRPr="00B24574" w14:paraId="4B3DF7A0" w14:textId="77777777">
        <w:trPr>
          <w:trHeight w:val="1318"/>
        </w:trPr>
        <w:tc>
          <w:tcPr>
            <w:tcW w:w="851" w:type="dxa"/>
            <w:vMerge w:val="restart"/>
          </w:tcPr>
          <w:p w14:paraId="1BA2694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7156" w:type="dxa"/>
            <w:gridSpan w:val="2"/>
          </w:tcPr>
          <w:p w14:paraId="40AD787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59F29B55" w14:textId="77777777" w:rsidR="00181A85" w:rsidRPr="00B24574" w:rsidRDefault="00000000">
            <w:pPr>
              <w:pStyle w:val="TableParagraph"/>
              <w:spacing w:before="68" w:line="256" w:lineRule="auto"/>
              <w:ind w:left="154" w:right="142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реєстрації </w:t>
            </w:r>
            <w:r w:rsidRPr="00B24574">
              <w:rPr>
                <w:sz w:val="24"/>
              </w:rPr>
              <w:t>нормативно-правового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акта у Мін’юсті</w:t>
            </w:r>
          </w:p>
        </w:tc>
      </w:tr>
      <w:tr w:rsidR="00B24574" w:rsidRPr="00B24574" w14:paraId="6CE536FC" w14:textId="77777777">
        <w:trPr>
          <w:trHeight w:val="431"/>
        </w:trPr>
        <w:tc>
          <w:tcPr>
            <w:tcW w:w="851" w:type="dxa"/>
            <w:vMerge/>
            <w:tcBorders>
              <w:top w:val="nil"/>
            </w:tcBorders>
          </w:tcPr>
          <w:p w14:paraId="2351969C" w14:textId="77777777" w:rsidR="00181A85" w:rsidRPr="00B24574" w:rsidRDefault="00181A85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14:paraId="0C0B9E37" w14:textId="77777777" w:rsidR="00181A85" w:rsidRPr="00B24574" w:rsidRDefault="00000000">
            <w:pPr>
              <w:pStyle w:val="TableParagraph"/>
              <w:spacing w:before="68"/>
              <w:ind w:left="1166"/>
              <w:rPr>
                <w:sz w:val="24"/>
              </w:rPr>
            </w:pPr>
            <w:r w:rsidRPr="00B24574">
              <w:rPr>
                <w:sz w:val="24"/>
              </w:rPr>
              <w:t>заголовок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(короткий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зміст)</w:t>
            </w:r>
          </w:p>
        </w:tc>
        <w:tc>
          <w:tcPr>
            <w:tcW w:w="2053" w:type="dxa"/>
          </w:tcPr>
          <w:p w14:paraId="34C158A8" w14:textId="77777777" w:rsidR="00181A85" w:rsidRPr="00B24574" w:rsidRDefault="00000000">
            <w:pPr>
              <w:pStyle w:val="TableParagraph"/>
              <w:spacing w:before="68"/>
              <w:ind w:left="399"/>
              <w:rPr>
                <w:sz w:val="24"/>
              </w:rPr>
            </w:pPr>
            <w:r w:rsidRPr="00B24574">
              <w:rPr>
                <w:sz w:val="24"/>
              </w:rPr>
              <w:t>дата 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номер</w:t>
            </w:r>
          </w:p>
        </w:tc>
        <w:tc>
          <w:tcPr>
            <w:tcW w:w="1843" w:type="dxa"/>
          </w:tcPr>
          <w:p w14:paraId="7872F31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0A316B59" w14:textId="77777777">
        <w:trPr>
          <w:trHeight w:val="431"/>
        </w:trPr>
        <w:tc>
          <w:tcPr>
            <w:tcW w:w="851" w:type="dxa"/>
          </w:tcPr>
          <w:p w14:paraId="307B5C35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</w:tcPr>
          <w:p w14:paraId="078D1E12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2</w:t>
            </w:r>
          </w:p>
        </w:tc>
        <w:tc>
          <w:tcPr>
            <w:tcW w:w="2053" w:type="dxa"/>
          </w:tcPr>
          <w:p w14:paraId="4BC75096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14:paraId="386B5F3D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4</w:t>
            </w:r>
          </w:p>
        </w:tc>
      </w:tr>
      <w:tr w:rsidR="00B24574" w:rsidRPr="00B24574" w14:paraId="24724B79" w14:textId="77777777">
        <w:trPr>
          <w:trHeight w:val="425"/>
        </w:trPr>
        <w:tc>
          <w:tcPr>
            <w:tcW w:w="9850" w:type="dxa"/>
            <w:gridSpan w:val="4"/>
          </w:tcPr>
          <w:p w14:paraId="24EFF40D" w14:textId="77777777" w:rsidR="00181A85" w:rsidRPr="00B24574" w:rsidRDefault="00000000">
            <w:pPr>
              <w:pStyle w:val="TableParagraph"/>
              <w:spacing w:before="68"/>
              <w:ind w:left="10" w:right="1"/>
              <w:jc w:val="center"/>
              <w:rPr>
                <w:b/>
                <w:sz w:val="24"/>
              </w:rPr>
            </w:pPr>
            <w:r w:rsidRPr="00B24574">
              <w:rPr>
                <w:b/>
                <w:spacing w:val="-2"/>
                <w:sz w:val="24"/>
              </w:rPr>
              <w:t>Закон</w:t>
            </w:r>
          </w:p>
        </w:tc>
      </w:tr>
      <w:tr w:rsidR="00B24574" w:rsidRPr="00B24574" w14:paraId="1B373876" w14:textId="77777777">
        <w:trPr>
          <w:trHeight w:val="1005"/>
        </w:trPr>
        <w:tc>
          <w:tcPr>
            <w:tcW w:w="851" w:type="dxa"/>
          </w:tcPr>
          <w:p w14:paraId="4FC63600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</w:tcPr>
          <w:p w14:paraId="02127E10" w14:textId="77777777" w:rsidR="00181A85" w:rsidRPr="00B24574" w:rsidRDefault="00000000">
            <w:pPr>
              <w:pStyle w:val="TableParagraph"/>
              <w:spacing w:before="213" w:line="252" w:lineRule="auto"/>
              <w:ind w:left="67" w:right="974"/>
              <w:rPr>
                <w:sz w:val="24"/>
              </w:rPr>
            </w:pPr>
            <w:r w:rsidRPr="00B24574">
              <w:rPr>
                <w:sz w:val="24"/>
              </w:rPr>
              <w:t>Закон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України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«Про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>державні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лотереї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в </w:t>
            </w:r>
            <w:r w:rsidRPr="00B24574">
              <w:rPr>
                <w:spacing w:val="-2"/>
                <w:sz w:val="24"/>
              </w:rPr>
              <w:t>Україні»</w:t>
            </w:r>
          </w:p>
        </w:tc>
        <w:tc>
          <w:tcPr>
            <w:tcW w:w="2053" w:type="dxa"/>
          </w:tcPr>
          <w:p w14:paraId="1A7ADA0C" w14:textId="77777777" w:rsidR="00181A85" w:rsidRPr="00B24574" w:rsidRDefault="00000000">
            <w:pPr>
              <w:pStyle w:val="TableParagraph"/>
              <w:spacing w:before="68"/>
              <w:ind w:left="68"/>
              <w:rPr>
                <w:sz w:val="24"/>
              </w:rPr>
            </w:pPr>
            <w:r w:rsidRPr="00B24574">
              <w:rPr>
                <w:sz w:val="24"/>
              </w:rPr>
              <w:t xml:space="preserve">6 </w:t>
            </w:r>
            <w:r w:rsidRPr="00B24574">
              <w:rPr>
                <w:spacing w:val="-2"/>
                <w:sz w:val="24"/>
              </w:rPr>
              <w:t>вересня</w:t>
            </w:r>
          </w:p>
          <w:p w14:paraId="760BB49B" w14:textId="77777777" w:rsidR="00181A85" w:rsidRPr="00B24574" w:rsidRDefault="00000000">
            <w:pPr>
              <w:pStyle w:val="TableParagraph"/>
              <w:spacing w:before="13"/>
              <w:ind w:left="68"/>
              <w:rPr>
                <w:sz w:val="24"/>
              </w:rPr>
            </w:pPr>
            <w:r w:rsidRPr="00B24574">
              <w:rPr>
                <w:sz w:val="24"/>
              </w:rPr>
              <w:t xml:space="preserve">2012 </w:t>
            </w:r>
            <w:r w:rsidRPr="00B24574">
              <w:rPr>
                <w:spacing w:val="-4"/>
                <w:sz w:val="24"/>
              </w:rPr>
              <w:t>року</w:t>
            </w:r>
          </w:p>
          <w:p w14:paraId="3A1CA2A2" w14:textId="77777777" w:rsidR="00181A85" w:rsidRPr="00B24574" w:rsidRDefault="00000000">
            <w:pPr>
              <w:pStyle w:val="TableParagraph"/>
              <w:spacing w:before="14"/>
              <w:ind w:left="68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5204-</w:t>
            </w:r>
            <w:r w:rsidRPr="00B24574">
              <w:rPr>
                <w:spacing w:val="-5"/>
                <w:sz w:val="24"/>
              </w:rPr>
              <w:t>VI</w:t>
            </w:r>
          </w:p>
        </w:tc>
        <w:tc>
          <w:tcPr>
            <w:tcW w:w="1843" w:type="dxa"/>
          </w:tcPr>
          <w:p w14:paraId="7797F24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697DB9C6" w14:textId="77777777">
        <w:trPr>
          <w:trHeight w:val="1005"/>
        </w:trPr>
        <w:tc>
          <w:tcPr>
            <w:tcW w:w="851" w:type="dxa"/>
          </w:tcPr>
          <w:p w14:paraId="307DBB3E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</w:tcPr>
          <w:p w14:paraId="62851216" w14:textId="77777777" w:rsidR="00181A85" w:rsidRPr="00B24574" w:rsidRDefault="00181A8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613CAA8" w14:textId="77777777" w:rsidR="00181A85" w:rsidRPr="00B24574" w:rsidRDefault="00000000">
            <w:pPr>
              <w:pStyle w:val="TableParagraph"/>
              <w:ind w:left="67"/>
              <w:rPr>
                <w:sz w:val="24"/>
              </w:rPr>
            </w:pPr>
            <w:r w:rsidRPr="00B24574">
              <w:rPr>
                <w:sz w:val="24"/>
              </w:rPr>
              <w:t>Закон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України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«Про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страхування»</w:t>
            </w:r>
          </w:p>
        </w:tc>
        <w:tc>
          <w:tcPr>
            <w:tcW w:w="2053" w:type="dxa"/>
          </w:tcPr>
          <w:p w14:paraId="605261C0" w14:textId="77777777" w:rsidR="00181A85" w:rsidRPr="00B24574" w:rsidRDefault="00000000">
            <w:pPr>
              <w:pStyle w:val="TableParagraph"/>
              <w:spacing w:before="68"/>
              <w:ind w:left="68"/>
              <w:rPr>
                <w:sz w:val="24"/>
              </w:rPr>
            </w:pPr>
            <w:r w:rsidRPr="00B24574">
              <w:rPr>
                <w:sz w:val="24"/>
              </w:rPr>
              <w:t xml:space="preserve">18 </w:t>
            </w:r>
            <w:r w:rsidRPr="00B24574">
              <w:rPr>
                <w:spacing w:val="-2"/>
                <w:sz w:val="24"/>
              </w:rPr>
              <w:t>листопада</w:t>
            </w:r>
          </w:p>
          <w:p w14:paraId="537CF0F8" w14:textId="77777777" w:rsidR="00181A85" w:rsidRPr="00B24574" w:rsidRDefault="00000000">
            <w:pPr>
              <w:pStyle w:val="TableParagraph"/>
              <w:spacing w:before="13"/>
              <w:ind w:left="68"/>
              <w:rPr>
                <w:sz w:val="24"/>
              </w:rPr>
            </w:pPr>
            <w:r w:rsidRPr="00B24574">
              <w:rPr>
                <w:sz w:val="24"/>
              </w:rPr>
              <w:t xml:space="preserve">2021 </w:t>
            </w:r>
            <w:r w:rsidRPr="00B24574">
              <w:rPr>
                <w:spacing w:val="-4"/>
                <w:sz w:val="24"/>
              </w:rPr>
              <w:t>року</w:t>
            </w:r>
          </w:p>
          <w:p w14:paraId="7B353B59" w14:textId="77777777" w:rsidR="00181A85" w:rsidRPr="00B24574" w:rsidRDefault="00000000">
            <w:pPr>
              <w:pStyle w:val="TableParagraph"/>
              <w:spacing w:before="14"/>
              <w:ind w:left="68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1909-</w:t>
            </w:r>
            <w:r w:rsidRPr="00B24574">
              <w:rPr>
                <w:spacing w:val="-5"/>
                <w:sz w:val="24"/>
              </w:rPr>
              <w:t>IX</w:t>
            </w:r>
          </w:p>
        </w:tc>
        <w:tc>
          <w:tcPr>
            <w:tcW w:w="1843" w:type="dxa"/>
          </w:tcPr>
          <w:p w14:paraId="4432BCB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10FA679A" w14:textId="77777777">
        <w:trPr>
          <w:trHeight w:val="715"/>
        </w:trPr>
        <w:tc>
          <w:tcPr>
            <w:tcW w:w="851" w:type="dxa"/>
          </w:tcPr>
          <w:p w14:paraId="174CDB37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3</w:t>
            </w:r>
          </w:p>
        </w:tc>
        <w:tc>
          <w:tcPr>
            <w:tcW w:w="5103" w:type="dxa"/>
          </w:tcPr>
          <w:p w14:paraId="7A82913D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z w:val="24"/>
              </w:rPr>
              <w:t>Закон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України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«Про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захист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економічної </w:t>
            </w:r>
            <w:r w:rsidRPr="00B24574">
              <w:rPr>
                <w:spacing w:val="-2"/>
                <w:sz w:val="24"/>
              </w:rPr>
              <w:t>конкуренції»</w:t>
            </w:r>
          </w:p>
        </w:tc>
        <w:tc>
          <w:tcPr>
            <w:tcW w:w="2053" w:type="dxa"/>
          </w:tcPr>
          <w:p w14:paraId="7E0ABD34" w14:textId="77777777" w:rsidR="00181A85" w:rsidRPr="00B24574" w:rsidRDefault="00000000">
            <w:pPr>
              <w:pStyle w:val="TableParagraph"/>
              <w:spacing w:before="68"/>
              <w:ind w:left="68"/>
              <w:rPr>
                <w:sz w:val="24"/>
              </w:rPr>
            </w:pPr>
            <w:r w:rsidRPr="00B24574">
              <w:rPr>
                <w:sz w:val="24"/>
              </w:rPr>
              <w:t xml:space="preserve">11 січня 2001 </w:t>
            </w:r>
            <w:r w:rsidRPr="00B24574">
              <w:rPr>
                <w:spacing w:val="-4"/>
                <w:sz w:val="24"/>
              </w:rPr>
              <w:t>року</w:t>
            </w:r>
          </w:p>
          <w:p w14:paraId="7D097164" w14:textId="77777777" w:rsidR="00181A85" w:rsidRPr="00B24574" w:rsidRDefault="00000000">
            <w:pPr>
              <w:pStyle w:val="TableParagraph"/>
              <w:spacing w:before="13"/>
              <w:ind w:left="68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2210-</w:t>
            </w:r>
            <w:r w:rsidRPr="00B24574">
              <w:rPr>
                <w:spacing w:val="-5"/>
                <w:sz w:val="24"/>
              </w:rPr>
              <w:t>III</w:t>
            </w:r>
          </w:p>
        </w:tc>
        <w:tc>
          <w:tcPr>
            <w:tcW w:w="1843" w:type="dxa"/>
          </w:tcPr>
          <w:p w14:paraId="6E50131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775C072F" w14:textId="77777777">
        <w:trPr>
          <w:trHeight w:val="1005"/>
        </w:trPr>
        <w:tc>
          <w:tcPr>
            <w:tcW w:w="851" w:type="dxa"/>
          </w:tcPr>
          <w:p w14:paraId="7165429A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4</w:t>
            </w:r>
          </w:p>
        </w:tc>
        <w:tc>
          <w:tcPr>
            <w:tcW w:w="5103" w:type="dxa"/>
          </w:tcPr>
          <w:p w14:paraId="54B90EF9" w14:textId="77777777" w:rsidR="00181A85" w:rsidRPr="00B24574" w:rsidRDefault="00000000">
            <w:pPr>
              <w:pStyle w:val="TableParagraph"/>
              <w:spacing w:before="213" w:line="252" w:lineRule="auto"/>
              <w:ind w:left="67" w:right="170"/>
              <w:rPr>
                <w:sz w:val="24"/>
              </w:rPr>
            </w:pPr>
            <w:r w:rsidRPr="00B24574">
              <w:rPr>
                <w:sz w:val="24"/>
              </w:rPr>
              <w:t>Закон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України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«Про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електронну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ідентифікацію та електронні довірчі послуги»</w:t>
            </w:r>
          </w:p>
        </w:tc>
        <w:tc>
          <w:tcPr>
            <w:tcW w:w="2053" w:type="dxa"/>
          </w:tcPr>
          <w:p w14:paraId="5A803834" w14:textId="77777777" w:rsidR="00181A85" w:rsidRPr="00B24574" w:rsidRDefault="00000000">
            <w:pPr>
              <w:pStyle w:val="TableParagraph"/>
              <w:spacing w:before="68" w:line="252" w:lineRule="auto"/>
              <w:ind w:left="68" w:right="145"/>
              <w:rPr>
                <w:sz w:val="24"/>
              </w:rPr>
            </w:pPr>
            <w:r w:rsidRPr="00B24574">
              <w:rPr>
                <w:sz w:val="24"/>
              </w:rPr>
              <w:t>5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жовтня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2017 </w:t>
            </w:r>
            <w:r w:rsidRPr="00B24574">
              <w:rPr>
                <w:spacing w:val="-4"/>
                <w:sz w:val="24"/>
              </w:rPr>
              <w:t>року</w:t>
            </w:r>
          </w:p>
          <w:p w14:paraId="03F90341" w14:textId="77777777" w:rsidR="00181A85" w:rsidRPr="00B24574" w:rsidRDefault="00000000">
            <w:pPr>
              <w:pStyle w:val="TableParagraph"/>
              <w:ind w:left="68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2155-</w:t>
            </w:r>
            <w:r w:rsidRPr="00B24574">
              <w:rPr>
                <w:spacing w:val="-4"/>
                <w:sz w:val="24"/>
              </w:rPr>
              <w:t>VIII</w:t>
            </w:r>
          </w:p>
        </w:tc>
        <w:tc>
          <w:tcPr>
            <w:tcW w:w="1843" w:type="dxa"/>
          </w:tcPr>
          <w:p w14:paraId="02FE785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3F56DCB9" w14:textId="77777777">
        <w:trPr>
          <w:trHeight w:val="1005"/>
        </w:trPr>
        <w:tc>
          <w:tcPr>
            <w:tcW w:w="851" w:type="dxa"/>
          </w:tcPr>
          <w:p w14:paraId="208C84E6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5</w:t>
            </w:r>
          </w:p>
        </w:tc>
        <w:tc>
          <w:tcPr>
            <w:tcW w:w="5103" w:type="dxa"/>
          </w:tcPr>
          <w:p w14:paraId="49D32879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z w:val="24"/>
              </w:rPr>
              <w:t>Закон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>України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>«Про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забезпечення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прав</w:t>
            </w:r>
            <w:r w:rsidRPr="00B24574">
              <w:rPr>
                <w:spacing w:val="-7"/>
                <w:sz w:val="24"/>
              </w:rPr>
              <w:t xml:space="preserve"> </w:t>
            </w:r>
            <w:r w:rsidRPr="00B24574">
              <w:rPr>
                <w:sz w:val="24"/>
              </w:rPr>
              <w:t>і</w:t>
            </w:r>
            <w:r w:rsidRPr="00B24574">
              <w:rPr>
                <w:spacing w:val="-6"/>
                <w:sz w:val="24"/>
              </w:rPr>
              <w:t xml:space="preserve"> </w:t>
            </w:r>
            <w:r w:rsidRPr="00B24574">
              <w:rPr>
                <w:sz w:val="24"/>
              </w:rPr>
              <w:t>свобод громадян та правовий режим на тимчасово окупованій території України»</w:t>
            </w:r>
          </w:p>
        </w:tc>
        <w:tc>
          <w:tcPr>
            <w:tcW w:w="2053" w:type="dxa"/>
          </w:tcPr>
          <w:p w14:paraId="44C47748" w14:textId="77777777" w:rsidR="00181A85" w:rsidRPr="00B24574" w:rsidRDefault="00000000">
            <w:pPr>
              <w:pStyle w:val="TableParagraph"/>
              <w:spacing w:before="68" w:line="252" w:lineRule="auto"/>
              <w:ind w:left="68" w:right="145"/>
              <w:rPr>
                <w:sz w:val="24"/>
              </w:rPr>
            </w:pPr>
            <w:r w:rsidRPr="00B24574">
              <w:rPr>
                <w:sz w:val="24"/>
              </w:rPr>
              <w:t>15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квітня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2014 </w:t>
            </w:r>
            <w:r w:rsidRPr="00B24574">
              <w:rPr>
                <w:spacing w:val="-4"/>
                <w:sz w:val="24"/>
              </w:rPr>
              <w:t>року</w:t>
            </w:r>
          </w:p>
          <w:p w14:paraId="4020F061" w14:textId="77777777" w:rsidR="00181A85" w:rsidRPr="00B24574" w:rsidRDefault="00000000">
            <w:pPr>
              <w:pStyle w:val="TableParagraph"/>
              <w:ind w:left="68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1207-</w:t>
            </w:r>
            <w:r w:rsidRPr="00B24574">
              <w:rPr>
                <w:spacing w:val="-5"/>
                <w:sz w:val="24"/>
              </w:rPr>
              <w:t>VII</w:t>
            </w:r>
          </w:p>
        </w:tc>
        <w:tc>
          <w:tcPr>
            <w:tcW w:w="1843" w:type="dxa"/>
          </w:tcPr>
          <w:p w14:paraId="4AB2904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14C96BF0" w14:textId="77777777">
        <w:trPr>
          <w:trHeight w:val="1005"/>
        </w:trPr>
        <w:tc>
          <w:tcPr>
            <w:tcW w:w="851" w:type="dxa"/>
          </w:tcPr>
          <w:p w14:paraId="025E7DA0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6</w:t>
            </w:r>
          </w:p>
        </w:tc>
        <w:tc>
          <w:tcPr>
            <w:tcW w:w="5103" w:type="dxa"/>
          </w:tcPr>
          <w:p w14:paraId="7E06237C" w14:textId="77777777" w:rsidR="00181A85" w:rsidRPr="00B24574" w:rsidRDefault="00181A8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8C4D60" w14:textId="77777777" w:rsidR="00181A85" w:rsidRPr="00B24574" w:rsidRDefault="00000000">
            <w:pPr>
              <w:pStyle w:val="TableParagraph"/>
              <w:ind w:left="67"/>
              <w:rPr>
                <w:sz w:val="24"/>
              </w:rPr>
            </w:pPr>
            <w:r w:rsidRPr="00B24574">
              <w:rPr>
                <w:sz w:val="24"/>
              </w:rPr>
              <w:t>Закон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України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«Про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санкції»</w:t>
            </w:r>
          </w:p>
        </w:tc>
        <w:tc>
          <w:tcPr>
            <w:tcW w:w="2053" w:type="dxa"/>
          </w:tcPr>
          <w:p w14:paraId="3D813A0F" w14:textId="77777777" w:rsidR="00181A85" w:rsidRPr="00B24574" w:rsidRDefault="00000000">
            <w:pPr>
              <w:pStyle w:val="TableParagraph"/>
              <w:spacing w:before="68" w:line="252" w:lineRule="auto"/>
              <w:ind w:left="68" w:right="145"/>
              <w:rPr>
                <w:sz w:val="24"/>
              </w:rPr>
            </w:pPr>
            <w:r w:rsidRPr="00B24574">
              <w:rPr>
                <w:sz w:val="24"/>
              </w:rPr>
              <w:t>14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серпня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2014 </w:t>
            </w:r>
            <w:r w:rsidRPr="00B24574">
              <w:rPr>
                <w:spacing w:val="-4"/>
                <w:sz w:val="24"/>
              </w:rPr>
              <w:t>року</w:t>
            </w:r>
          </w:p>
          <w:p w14:paraId="219D37A7" w14:textId="77777777" w:rsidR="00181A85" w:rsidRPr="00B24574" w:rsidRDefault="00000000">
            <w:pPr>
              <w:pStyle w:val="TableParagraph"/>
              <w:ind w:left="68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1644-</w:t>
            </w:r>
            <w:r w:rsidRPr="00B24574">
              <w:rPr>
                <w:spacing w:val="-5"/>
                <w:sz w:val="24"/>
              </w:rPr>
              <w:t>VII</w:t>
            </w:r>
          </w:p>
        </w:tc>
        <w:tc>
          <w:tcPr>
            <w:tcW w:w="1843" w:type="dxa"/>
          </w:tcPr>
          <w:p w14:paraId="276CD23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53EC1232" w14:textId="77777777">
        <w:trPr>
          <w:trHeight w:val="1584"/>
        </w:trPr>
        <w:tc>
          <w:tcPr>
            <w:tcW w:w="851" w:type="dxa"/>
          </w:tcPr>
          <w:p w14:paraId="0E3E9581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7</w:t>
            </w:r>
          </w:p>
        </w:tc>
        <w:tc>
          <w:tcPr>
            <w:tcW w:w="5103" w:type="dxa"/>
          </w:tcPr>
          <w:p w14:paraId="11FA3C00" w14:textId="77777777" w:rsidR="00181A85" w:rsidRPr="00B24574" w:rsidRDefault="00000000">
            <w:pPr>
              <w:pStyle w:val="TableParagraph"/>
              <w:spacing w:before="68" w:line="252" w:lineRule="auto"/>
              <w:ind w:left="67" w:right="170"/>
              <w:rPr>
                <w:sz w:val="24"/>
              </w:rPr>
            </w:pPr>
            <w:r w:rsidRPr="00B24574">
              <w:rPr>
                <w:sz w:val="24"/>
              </w:rPr>
              <w:t>Закон України «Про запобігання та протидію легалізації (відмиванню) доходів, одержаних злочинним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шляхом,</w:t>
            </w:r>
            <w:r w:rsidRPr="00B24574">
              <w:rPr>
                <w:spacing w:val="-12"/>
                <w:sz w:val="24"/>
              </w:rPr>
              <w:t xml:space="preserve"> </w:t>
            </w:r>
            <w:r w:rsidRPr="00B24574">
              <w:rPr>
                <w:sz w:val="24"/>
              </w:rPr>
              <w:t>фінансуванню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тероризму та фінансуванню розповсюдження зброї масового знищення»</w:t>
            </w:r>
          </w:p>
        </w:tc>
        <w:tc>
          <w:tcPr>
            <w:tcW w:w="2053" w:type="dxa"/>
          </w:tcPr>
          <w:p w14:paraId="47DC8013" w14:textId="77777777" w:rsidR="00181A85" w:rsidRPr="00B24574" w:rsidRDefault="00181A8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2A3BF4" w14:textId="77777777" w:rsidR="00181A85" w:rsidRPr="00B24574" w:rsidRDefault="00000000">
            <w:pPr>
              <w:pStyle w:val="TableParagraph"/>
              <w:spacing w:line="252" w:lineRule="auto"/>
              <w:ind w:left="68" w:right="145"/>
              <w:rPr>
                <w:sz w:val="24"/>
              </w:rPr>
            </w:pP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грудня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2019 </w:t>
            </w:r>
            <w:r w:rsidRPr="00B24574">
              <w:rPr>
                <w:spacing w:val="-4"/>
                <w:sz w:val="24"/>
              </w:rPr>
              <w:t>року</w:t>
            </w:r>
          </w:p>
          <w:p w14:paraId="7C4B04C9" w14:textId="77777777" w:rsidR="00181A85" w:rsidRPr="00B24574" w:rsidRDefault="00000000">
            <w:pPr>
              <w:pStyle w:val="TableParagraph"/>
              <w:ind w:left="68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z w:val="24"/>
              </w:rPr>
              <w:t>361-</w:t>
            </w:r>
            <w:r w:rsidRPr="00B24574">
              <w:rPr>
                <w:spacing w:val="-5"/>
                <w:sz w:val="24"/>
              </w:rPr>
              <w:t>IX</w:t>
            </w:r>
          </w:p>
        </w:tc>
        <w:tc>
          <w:tcPr>
            <w:tcW w:w="1843" w:type="dxa"/>
          </w:tcPr>
          <w:p w14:paraId="65038AA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6F4B3521" w14:textId="77777777">
        <w:trPr>
          <w:trHeight w:val="1005"/>
        </w:trPr>
        <w:tc>
          <w:tcPr>
            <w:tcW w:w="851" w:type="dxa"/>
          </w:tcPr>
          <w:p w14:paraId="2282F1F7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8</w:t>
            </w:r>
          </w:p>
        </w:tc>
        <w:tc>
          <w:tcPr>
            <w:tcW w:w="5103" w:type="dxa"/>
          </w:tcPr>
          <w:p w14:paraId="1489567E" w14:textId="77777777" w:rsidR="00181A85" w:rsidRPr="00B24574" w:rsidRDefault="00181A8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3C7D75E" w14:textId="77777777" w:rsidR="00181A85" w:rsidRPr="00B24574" w:rsidRDefault="00000000">
            <w:pPr>
              <w:pStyle w:val="TableParagraph"/>
              <w:ind w:left="67"/>
              <w:rPr>
                <w:sz w:val="24"/>
              </w:rPr>
            </w:pPr>
            <w:r w:rsidRPr="00B24574">
              <w:rPr>
                <w:sz w:val="24"/>
              </w:rPr>
              <w:t>Закон</w:t>
            </w:r>
            <w:r w:rsidRPr="00B24574">
              <w:rPr>
                <w:spacing w:val="-3"/>
                <w:sz w:val="24"/>
              </w:rPr>
              <w:t xml:space="preserve"> </w:t>
            </w:r>
            <w:r w:rsidRPr="00B24574">
              <w:rPr>
                <w:sz w:val="24"/>
              </w:rPr>
              <w:t>України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«Про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оборону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України»</w:t>
            </w:r>
          </w:p>
        </w:tc>
        <w:tc>
          <w:tcPr>
            <w:tcW w:w="2053" w:type="dxa"/>
          </w:tcPr>
          <w:p w14:paraId="549E28CF" w14:textId="77777777" w:rsidR="00181A85" w:rsidRPr="00B24574" w:rsidRDefault="00000000">
            <w:pPr>
              <w:pStyle w:val="TableParagraph"/>
              <w:spacing w:before="68" w:line="252" w:lineRule="auto"/>
              <w:ind w:left="68" w:right="145"/>
              <w:rPr>
                <w:sz w:val="24"/>
              </w:rPr>
            </w:pPr>
            <w:r w:rsidRPr="00B24574">
              <w:rPr>
                <w:sz w:val="24"/>
              </w:rPr>
              <w:t>6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грудня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1991 </w:t>
            </w:r>
            <w:r w:rsidRPr="00B24574">
              <w:rPr>
                <w:spacing w:val="-4"/>
                <w:sz w:val="24"/>
              </w:rPr>
              <w:t>року</w:t>
            </w:r>
          </w:p>
          <w:p w14:paraId="52906A2F" w14:textId="77777777" w:rsidR="00181A85" w:rsidRPr="00B24574" w:rsidRDefault="00000000">
            <w:pPr>
              <w:pStyle w:val="TableParagraph"/>
              <w:ind w:left="68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1932-</w:t>
            </w:r>
            <w:r w:rsidRPr="00B24574">
              <w:rPr>
                <w:spacing w:val="-5"/>
                <w:sz w:val="24"/>
              </w:rPr>
              <w:t>XII</w:t>
            </w:r>
          </w:p>
        </w:tc>
        <w:tc>
          <w:tcPr>
            <w:tcW w:w="1843" w:type="dxa"/>
          </w:tcPr>
          <w:p w14:paraId="094676E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0E50C983" w14:textId="77777777">
        <w:trPr>
          <w:trHeight w:val="425"/>
        </w:trPr>
        <w:tc>
          <w:tcPr>
            <w:tcW w:w="9850" w:type="dxa"/>
            <w:gridSpan w:val="4"/>
          </w:tcPr>
          <w:p w14:paraId="33423750" w14:textId="77777777" w:rsidR="00181A85" w:rsidRPr="00B24574" w:rsidRDefault="00000000">
            <w:pPr>
              <w:pStyle w:val="TableParagraph"/>
              <w:spacing w:before="68"/>
              <w:ind w:left="10" w:right="1"/>
              <w:jc w:val="center"/>
              <w:rPr>
                <w:b/>
                <w:sz w:val="24"/>
              </w:rPr>
            </w:pPr>
            <w:r w:rsidRPr="00B24574">
              <w:rPr>
                <w:b/>
                <w:sz w:val="24"/>
              </w:rPr>
              <w:t xml:space="preserve">Постанова Кабінету Міністрів </w:t>
            </w:r>
            <w:r w:rsidRPr="00B24574">
              <w:rPr>
                <w:b/>
                <w:spacing w:val="-2"/>
                <w:sz w:val="24"/>
              </w:rPr>
              <w:t>України</w:t>
            </w:r>
          </w:p>
        </w:tc>
      </w:tr>
      <w:tr w:rsidR="00B24574" w:rsidRPr="00B24574" w14:paraId="04322682" w14:textId="77777777">
        <w:trPr>
          <w:trHeight w:val="715"/>
        </w:trPr>
        <w:tc>
          <w:tcPr>
            <w:tcW w:w="851" w:type="dxa"/>
          </w:tcPr>
          <w:p w14:paraId="4C4F6B13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</w:tcPr>
          <w:p w14:paraId="1DCB927E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z w:val="24"/>
              </w:rPr>
              <w:t>Деякі питання ліцензування господарської діяльності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з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випуску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та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проведення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лотерей</w:t>
            </w:r>
          </w:p>
        </w:tc>
        <w:tc>
          <w:tcPr>
            <w:tcW w:w="2053" w:type="dxa"/>
          </w:tcPr>
          <w:p w14:paraId="25BFB667" w14:textId="77777777" w:rsidR="00181A85" w:rsidRPr="00B24574" w:rsidRDefault="00000000">
            <w:pPr>
              <w:pStyle w:val="TableParagraph"/>
              <w:spacing w:before="68"/>
              <w:ind w:left="68"/>
              <w:rPr>
                <w:sz w:val="24"/>
              </w:rPr>
            </w:pPr>
            <w:r w:rsidRPr="00B24574">
              <w:rPr>
                <w:sz w:val="24"/>
              </w:rPr>
              <w:t xml:space="preserve">від 19 </w:t>
            </w:r>
            <w:r w:rsidRPr="00B24574">
              <w:rPr>
                <w:spacing w:val="-2"/>
                <w:sz w:val="24"/>
              </w:rPr>
              <w:t>листопада</w:t>
            </w:r>
          </w:p>
          <w:p w14:paraId="46C563F6" w14:textId="77777777" w:rsidR="00181A85" w:rsidRPr="00B24574" w:rsidRDefault="00000000">
            <w:pPr>
              <w:pStyle w:val="TableParagraph"/>
              <w:spacing w:before="13"/>
              <w:ind w:left="68"/>
              <w:rPr>
                <w:sz w:val="24"/>
              </w:rPr>
            </w:pPr>
            <w:r w:rsidRPr="00B24574">
              <w:rPr>
                <w:sz w:val="24"/>
              </w:rPr>
              <w:t>2025 року</w:t>
            </w:r>
            <w:r w:rsidRPr="00B24574">
              <w:rPr>
                <w:spacing w:val="60"/>
                <w:sz w:val="24"/>
              </w:rPr>
              <w:t xml:space="preserve"> </w:t>
            </w:r>
            <w:r w:rsidRPr="00B24574">
              <w:rPr>
                <w:sz w:val="24"/>
              </w:rPr>
              <w:t>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4"/>
                <w:sz w:val="24"/>
              </w:rPr>
              <w:t>1508</w:t>
            </w:r>
          </w:p>
        </w:tc>
        <w:tc>
          <w:tcPr>
            <w:tcW w:w="1843" w:type="dxa"/>
          </w:tcPr>
          <w:p w14:paraId="1D98A65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334AE5D4" w14:textId="77777777">
        <w:trPr>
          <w:trHeight w:val="715"/>
        </w:trPr>
        <w:tc>
          <w:tcPr>
            <w:tcW w:w="851" w:type="dxa"/>
          </w:tcPr>
          <w:p w14:paraId="12FC06F8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3</w:t>
            </w:r>
          </w:p>
        </w:tc>
        <w:tc>
          <w:tcPr>
            <w:tcW w:w="5103" w:type="dxa"/>
          </w:tcPr>
          <w:p w14:paraId="69A42558" w14:textId="77777777" w:rsidR="00181A85" w:rsidRPr="00B24574" w:rsidRDefault="00000000">
            <w:pPr>
              <w:pStyle w:val="TableParagraph"/>
              <w:spacing w:before="68" w:line="252" w:lineRule="auto"/>
              <w:ind w:left="67"/>
              <w:rPr>
                <w:sz w:val="24"/>
              </w:rPr>
            </w:pPr>
            <w:r w:rsidRPr="00B24574">
              <w:rPr>
                <w:sz w:val="24"/>
              </w:rPr>
              <w:t>Деякі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питання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ведення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>реєстрів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у</w:t>
            </w:r>
            <w:r w:rsidRPr="00B24574">
              <w:rPr>
                <w:spacing w:val="-8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лотерейній </w:t>
            </w:r>
            <w:r w:rsidRPr="00B24574">
              <w:rPr>
                <w:spacing w:val="-2"/>
                <w:sz w:val="24"/>
              </w:rPr>
              <w:t>сфері</w:t>
            </w:r>
          </w:p>
        </w:tc>
        <w:tc>
          <w:tcPr>
            <w:tcW w:w="2053" w:type="dxa"/>
          </w:tcPr>
          <w:p w14:paraId="59398539" w14:textId="77777777" w:rsidR="00181A85" w:rsidRPr="00B24574" w:rsidRDefault="00000000">
            <w:pPr>
              <w:pStyle w:val="TableParagraph"/>
              <w:spacing w:before="68"/>
              <w:ind w:left="68"/>
              <w:rPr>
                <w:sz w:val="24"/>
              </w:rPr>
            </w:pPr>
            <w:r w:rsidRPr="00B24574">
              <w:rPr>
                <w:sz w:val="24"/>
              </w:rPr>
              <w:t xml:space="preserve">від 01 </w:t>
            </w:r>
            <w:r w:rsidRPr="00B24574">
              <w:rPr>
                <w:spacing w:val="-2"/>
                <w:sz w:val="24"/>
              </w:rPr>
              <w:t>квітня</w:t>
            </w:r>
          </w:p>
          <w:p w14:paraId="0EB8B6E6" w14:textId="77777777" w:rsidR="00181A85" w:rsidRPr="00B24574" w:rsidRDefault="00000000">
            <w:pPr>
              <w:pStyle w:val="TableParagraph"/>
              <w:spacing w:before="13"/>
              <w:ind w:left="68"/>
              <w:rPr>
                <w:sz w:val="24"/>
              </w:rPr>
            </w:pPr>
            <w:r w:rsidRPr="00B24574">
              <w:rPr>
                <w:sz w:val="24"/>
              </w:rPr>
              <w:t>2026 року 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5"/>
                <w:sz w:val="24"/>
              </w:rPr>
              <w:t>421</w:t>
            </w:r>
          </w:p>
        </w:tc>
        <w:tc>
          <w:tcPr>
            <w:tcW w:w="1843" w:type="dxa"/>
          </w:tcPr>
          <w:p w14:paraId="5F4D4B34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04FAFEA4" w14:textId="77777777">
        <w:trPr>
          <w:trHeight w:val="425"/>
        </w:trPr>
        <w:tc>
          <w:tcPr>
            <w:tcW w:w="9850" w:type="dxa"/>
            <w:gridSpan w:val="4"/>
          </w:tcPr>
          <w:p w14:paraId="5B5FCAFC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b/>
                <w:sz w:val="24"/>
              </w:rPr>
            </w:pPr>
            <w:r w:rsidRPr="00B24574">
              <w:rPr>
                <w:b/>
                <w:sz w:val="24"/>
              </w:rPr>
              <w:t>Наказ</w:t>
            </w:r>
            <w:r w:rsidRPr="00B24574">
              <w:rPr>
                <w:b/>
                <w:spacing w:val="-3"/>
                <w:sz w:val="24"/>
              </w:rPr>
              <w:t xml:space="preserve"> </w:t>
            </w:r>
            <w:r w:rsidRPr="00B24574">
              <w:rPr>
                <w:b/>
                <w:sz w:val="24"/>
              </w:rPr>
              <w:t>Державного</w:t>
            </w:r>
            <w:r w:rsidRPr="00B24574">
              <w:rPr>
                <w:b/>
                <w:spacing w:val="-3"/>
                <w:sz w:val="24"/>
              </w:rPr>
              <w:t xml:space="preserve"> </w:t>
            </w:r>
            <w:r w:rsidRPr="00B24574">
              <w:rPr>
                <w:b/>
                <w:sz w:val="24"/>
              </w:rPr>
              <w:t>агентства</w:t>
            </w:r>
            <w:r w:rsidRPr="00B24574">
              <w:rPr>
                <w:b/>
                <w:spacing w:val="-3"/>
                <w:sz w:val="24"/>
              </w:rPr>
              <w:t xml:space="preserve"> </w:t>
            </w:r>
            <w:r w:rsidRPr="00B24574">
              <w:rPr>
                <w:b/>
                <w:sz w:val="24"/>
              </w:rPr>
              <w:t>України</w:t>
            </w:r>
            <w:r w:rsidRPr="00B24574">
              <w:rPr>
                <w:b/>
                <w:spacing w:val="-3"/>
                <w:sz w:val="24"/>
              </w:rPr>
              <w:t xml:space="preserve"> </w:t>
            </w:r>
            <w:r w:rsidRPr="00B24574">
              <w:rPr>
                <w:b/>
                <w:spacing w:val="-2"/>
                <w:sz w:val="24"/>
              </w:rPr>
              <w:t>ПлейСіті</w:t>
            </w:r>
          </w:p>
        </w:tc>
      </w:tr>
      <w:tr w:rsidR="00181A85" w:rsidRPr="00B24574" w14:paraId="31927A98" w14:textId="77777777">
        <w:trPr>
          <w:trHeight w:val="425"/>
        </w:trPr>
        <w:tc>
          <w:tcPr>
            <w:tcW w:w="851" w:type="dxa"/>
          </w:tcPr>
          <w:p w14:paraId="2C078BEE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4</w:t>
            </w:r>
          </w:p>
        </w:tc>
        <w:tc>
          <w:tcPr>
            <w:tcW w:w="5103" w:type="dxa"/>
          </w:tcPr>
          <w:p w14:paraId="389005B3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Про</w:t>
            </w:r>
            <w:r w:rsidRPr="00B24574">
              <w:rPr>
                <w:spacing w:val="-2"/>
                <w:sz w:val="24"/>
              </w:rPr>
              <w:t xml:space="preserve"> </w:t>
            </w:r>
            <w:r w:rsidRPr="00B24574">
              <w:rPr>
                <w:sz w:val="24"/>
              </w:rPr>
              <w:t>затвердження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форми</w:t>
            </w:r>
            <w:r w:rsidRPr="00B24574">
              <w:rPr>
                <w:spacing w:val="-2"/>
                <w:sz w:val="24"/>
              </w:rPr>
              <w:t xml:space="preserve"> посвідчення</w:t>
            </w:r>
          </w:p>
        </w:tc>
        <w:tc>
          <w:tcPr>
            <w:tcW w:w="2053" w:type="dxa"/>
          </w:tcPr>
          <w:p w14:paraId="08376E83" w14:textId="77777777" w:rsidR="00181A85" w:rsidRPr="00B24574" w:rsidRDefault="00000000">
            <w:pPr>
              <w:pStyle w:val="TableParagraph"/>
              <w:spacing w:before="68"/>
              <w:ind w:left="68"/>
              <w:rPr>
                <w:sz w:val="24"/>
              </w:rPr>
            </w:pPr>
            <w:r w:rsidRPr="00B24574">
              <w:rPr>
                <w:sz w:val="24"/>
              </w:rPr>
              <w:t xml:space="preserve">від </w:t>
            </w:r>
            <w:r w:rsidRPr="00B24574">
              <w:rPr>
                <w:spacing w:val="-2"/>
                <w:sz w:val="24"/>
              </w:rPr>
              <w:t>10.02.2026</w:t>
            </w:r>
          </w:p>
        </w:tc>
        <w:tc>
          <w:tcPr>
            <w:tcW w:w="1843" w:type="dxa"/>
          </w:tcPr>
          <w:p w14:paraId="519739D5" w14:textId="77777777" w:rsidR="00181A85" w:rsidRPr="00B24574" w:rsidRDefault="00000000">
            <w:pPr>
              <w:pStyle w:val="TableParagraph"/>
              <w:spacing w:before="68"/>
              <w:ind w:left="68"/>
              <w:rPr>
                <w:sz w:val="24"/>
              </w:rPr>
            </w:pPr>
            <w:r w:rsidRPr="00B24574">
              <w:rPr>
                <w:sz w:val="24"/>
              </w:rPr>
              <w:t xml:space="preserve">26 </w:t>
            </w:r>
            <w:r w:rsidRPr="00B24574">
              <w:rPr>
                <w:spacing w:val="-2"/>
                <w:sz w:val="24"/>
              </w:rPr>
              <w:t>лютого</w:t>
            </w:r>
          </w:p>
        </w:tc>
      </w:tr>
    </w:tbl>
    <w:p w14:paraId="5B75E75E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1543" w:left="992" w:header="730" w:footer="0" w:gutter="0"/>
          <w:cols w:space="720"/>
        </w:sect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2053"/>
        <w:gridCol w:w="1843"/>
      </w:tblGrid>
      <w:tr w:rsidR="00181A85" w:rsidRPr="00B24574" w14:paraId="29F9DC9E" w14:textId="77777777">
        <w:trPr>
          <w:trHeight w:val="715"/>
        </w:trPr>
        <w:tc>
          <w:tcPr>
            <w:tcW w:w="851" w:type="dxa"/>
          </w:tcPr>
          <w:p w14:paraId="5539EC4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14:paraId="2A2AEFB6" w14:textId="77777777" w:rsidR="00181A85" w:rsidRPr="00B24574" w:rsidRDefault="00000000">
            <w:pPr>
              <w:pStyle w:val="TableParagraph"/>
              <w:spacing w:before="68"/>
              <w:ind w:left="67"/>
              <w:rPr>
                <w:sz w:val="24"/>
              </w:rPr>
            </w:pPr>
            <w:r w:rsidRPr="00B24574">
              <w:rPr>
                <w:sz w:val="24"/>
              </w:rPr>
              <w:t>розповсюджувача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державної </w:t>
            </w:r>
            <w:r w:rsidRPr="00B24574">
              <w:rPr>
                <w:spacing w:val="-2"/>
                <w:sz w:val="24"/>
              </w:rPr>
              <w:t>лотереї</w:t>
            </w:r>
          </w:p>
        </w:tc>
        <w:tc>
          <w:tcPr>
            <w:tcW w:w="2053" w:type="dxa"/>
          </w:tcPr>
          <w:p w14:paraId="4C3AD343" w14:textId="77777777" w:rsidR="00181A85" w:rsidRPr="00B24574" w:rsidRDefault="00000000">
            <w:pPr>
              <w:pStyle w:val="TableParagraph"/>
              <w:spacing w:before="68"/>
              <w:ind w:left="68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4"/>
                <w:sz w:val="24"/>
              </w:rPr>
              <w:t xml:space="preserve"> </w:t>
            </w:r>
            <w:r w:rsidRPr="00B24574">
              <w:rPr>
                <w:sz w:val="24"/>
              </w:rPr>
              <w:t>15-</w:t>
            </w:r>
            <w:r w:rsidRPr="00B24574">
              <w:rPr>
                <w:spacing w:val="-5"/>
                <w:sz w:val="24"/>
              </w:rPr>
              <w:t>ОД</w:t>
            </w:r>
          </w:p>
        </w:tc>
        <w:tc>
          <w:tcPr>
            <w:tcW w:w="1843" w:type="dxa"/>
          </w:tcPr>
          <w:p w14:paraId="07C78962" w14:textId="77777777" w:rsidR="00181A85" w:rsidRPr="00B24574" w:rsidRDefault="00000000">
            <w:pPr>
              <w:pStyle w:val="TableParagraph"/>
              <w:spacing w:before="68"/>
              <w:ind w:left="68"/>
              <w:rPr>
                <w:sz w:val="24"/>
              </w:rPr>
            </w:pPr>
            <w:r w:rsidRPr="00B24574">
              <w:rPr>
                <w:sz w:val="24"/>
              </w:rPr>
              <w:t xml:space="preserve">2026 </w:t>
            </w:r>
            <w:r w:rsidRPr="00B24574">
              <w:rPr>
                <w:spacing w:val="-4"/>
                <w:sz w:val="24"/>
              </w:rPr>
              <w:t>року</w:t>
            </w:r>
          </w:p>
          <w:p w14:paraId="0CEE387D" w14:textId="77777777" w:rsidR="00181A85" w:rsidRPr="00B24574" w:rsidRDefault="00000000">
            <w:pPr>
              <w:pStyle w:val="TableParagraph"/>
              <w:spacing w:before="13"/>
              <w:ind w:left="68"/>
              <w:rPr>
                <w:sz w:val="24"/>
              </w:rPr>
            </w:pPr>
            <w:r w:rsidRPr="00B24574">
              <w:rPr>
                <w:sz w:val="24"/>
              </w:rPr>
              <w:t>за 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266/45660</w:t>
            </w:r>
          </w:p>
        </w:tc>
      </w:tr>
    </w:tbl>
    <w:p w14:paraId="71915EA1" w14:textId="77777777" w:rsidR="00181A85" w:rsidRPr="00B24574" w:rsidRDefault="00181A85">
      <w:pPr>
        <w:pStyle w:val="a3"/>
        <w:spacing w:before="200"/>
        <w:rPr>
          <w:b/>
          <w:sz w:val="24"/>
        </w:rPr>
      </w:pPr>
    </w:p>
    <w:p w14:paraId="70E84065" w14:textId="77777777" w:rsidR="00181A85" w:rsidRPr="00B24574" w:rsidRDefault="00000000">
      <w:pPr>
        <w:pStyle w:val="1"/>
        <w:ind w:left="283"/>
      </w:pPr>
      <w:r w:rsidRPr="00B24574">
        <w:rPr>
          <w:spacing w:val="-4"/>
        </w:rPr>
        <w:t>Опис</w:t>
      </w:r>
    </w:p>
    <w:p w14:paraId="18FB50EA" w14:textId="77777777" w:rsidR="00181A85" w:rsidRPr="00B24574" w:rsidRDefault="00000000">
      <w:pPr>
        <w:spacing w:before="19"/>
        <w:ind w:left="283"/>
        <w:jc w:val="center"/>
        <w:rPr>
          <w:b/>
          <w:sz w:val="24"/>
        </w:rPr>
      </w:pPr>
      <w:r w:rsidRPr="00B24574">
        <w:rPr>
          <w:b/>
          <w:sz w:val="24"/>
        </w:rPr>
        <w:t>виявлених</w:t>
      </w:r>
      <w:r w:rsidRPr="00B24574">
        <w:rPr>
          <w:b/>
          <w:spacing w:val="-2"/>
          <w:sz w:val="24"/>
        </w:rPr>
        <w:t xml:space="preserve"> </w:t>
      </w:r>
      <w:r w:rsidRPr="00B24574">
        <w:rPr>
          <w:b/>
          <w:sz w:val="24"/>
        </w:rPr>
        <w:t>порушень</w:t>
      </w:r>
      <w:r w:rsidRPr="00B24574">
        <w:rPr>
          <w:b/>
          <w:spacing w:val="-1"/>
          <w:sz w:val="24"/>
        </w:rPr>
        <w:t xml:space="preserve"> </w:t>
      </w:r>
      <w:r w:rsidRPr="00B24574">
        <w:rPr>
          <w:b/>
          <w:sz w:val="24"/>
        </w:rPr>
        <w:t>вимог</w:t>
      </w:r>
      <w:r w:rsidRPr="00B24574">
        <w:rPr>
          <w:b/>
          <w:spacing w:val="-2"/>
          <w:sz w:val="24"/>
        </w:rPr>
        <w:t xml:space="preserve"> законодавства</w:t>
      </w:r>
    </w:p>
    <w:p w14:paraId="7C5BDBF9" w14:textId="77777777" w:rsidR="00181A85" w:rsidRPr="00B24574" w:rsidRDefault="00000000">
      <w:pPr>
        <w:spacing w:before="77"/>
        <w:ind w:left="992"/>
        <w:rPr>
          <w:sz w:val="24"/>
        </w:rPr>
      </w:pPr>
      <w:r w:rsidRPr="00B24574">
        <w:rPr>
          <w:sz w:val="24"/>
        </w:rPr>
        <w:t>За</w:t>
      </w:r>
      <w:r w:rsidRPr="00B24574">
        <w:rPr>
          <w:spacing w:val="-1"/>
          <w:sz w:val="24"/>
        </w:rPr>
        <w:t xml:space="preserve"> </w:t>
      </w:r>
      <w:r w:rsidRPr="00B24574">
        <w:rPr>
          <w:sz w:val="24"/>
        </w:rPr>
        <w:t>результатами</w:t>
      </w:r>
      <w:r w:rsidRPr="00B24574">
        <w:rPr>
          <w:spacing w:val="-1"/>
          <w:sz w:val="24"/>
        </w:rPr>
        <w:t xml:space="preserve"> </w:t>
      </w:r>
      <w:r w:rsidRPr="00B24574">
        <w:rPr>
          <w:sz w:val="24"/>
        </w:rPr>
        <w:t>проведення</w:t>
      </w:r>
      <w:r w:rsidRPr="00B24574">
        <w:rPr>
          <w:spacing w:val="-1"/>
          <w:sz w:val="24"/>
        </w:rPr>
        <w:t xml:space="preserve"> </w:t>
      </w:r>
      <w:r w:rsidRPr="00B24574">
        <w:rPr>
          <w:sz w:val="24"/>
        </w:rPr>
        <w:t>заходу</w:t>
      </w:r>
      <w:r w:rsidRPr="00B24574">
        <w:rPr>
          <w:spacing w:val="-1"/>
          <w:sz w:val="24"/>
        </w:rPr>
        <w:t xml:space="preserve"> </w:t>
      </w:r>
      <w:r w:rsidRPr="00B24574">
        <w:rPr>
          <w:sz w:val="24"/>
        </w:rPr>
        <w:t>державного</w:t>
      </w:r>
      <w:r w:rsidRPr="00B24574">
        <w:rPr>
          <w:spacing w:val="-1"/>
          <w:sz w:val="24"/>
        </w:rPr>
        <w:t xml:space="preserve"> </w:t>
      </w:r>
      <w:r w:rsidRPr="00B24574">
        <w:rPr>
          <w:sz w:val="24"/>
        </w:rPr>
        <w:t>нагляду</w:t>
      </w:r>
      <w:r w:rsidRPr="00B24574">
        <w:rPr>
          <w:spacing w:val="-1"/>
          <w:sz w:val="24"/>
        </w:rPr>
        <w:t xml:space="preserve"> </w:t>
      </w:r>
      <w:r w:rsidRPr="00B24574">
        <w:rPr>
          <w:sz w:val="24"/>
        </w:rPr>
        <w:t xml:space="preserve">(контролю) </w:t>
      </w:r>
      <w:r w:rsidRPr="00B24574">
        <w:rPr>
          <w:spacing w:val="-2"/>
          <w:sz w:val="24"/>
        </w:rPr>
        <w:t>встановлено:</w:t>
      </w:r>
    </w:p>
    <w:p w14:paraId="6B12DDC9" w14:textId="77777777" w:rsidR="00181A85" w:rsidRPr="00B24574" w:rsidRDefault="00000000">
      <w:pPr>
        <w:pStyle w:val="a4"/>
        <w:numPr>
          <w:ilvl w:val="0"/>
          <w:numId w:val="1"/>
        </w:numPr>
        <w:tabs>
          <w:tab w:val="left" w:pos="1252"/>
        </w:tabs>
        <w:ind w:hanging="260"/>
        <w:rPr>
          <w:sz w:val="24"/>
        </w:rPr>
      </w:pPr>
      <w:r w:rsidRPr="00B24574">
        <w:rPr>
          <w:sz w:val="24"/>
        </w:rPr>
        <w:t>відсутність</w:t>
      </w:r>
      <w:r w:rsidRPr="00B24574">
        <w:rPr>
          <w:spacing w:val="-8"/>
          <w:sz w:val="24"/>
        </w:rPr>
        <w:t xml:space="preserve"> </w:t>
      </w:r>
      <w:r w:rsidRPr="00B24574">
        <w:rPr>
          <w:sz w:val="24"/>
        </w:rPr>
        <w:t>порушень</w:t>
      </w:r>
      <w:r w:rsidRPr="00B24574">
        <w:rPr>
          <w:spacing w:val="-7"/>
          <w:sz w:val="24"/>
        </w:rPr>
        <w:t xml:space="preserve"> </w:t>
      </w:r>
      <w:r w:rsidRPr="00B24574">
        <w:rPr>
          <w:sz w:val="24"/>
        </w:rPr>
        <w:t>вимог</w:t>
      </w:r>
      <w:r w:rsidRPr="00B24574">
        <w:rPr>
          <w:spacing w:val="-6"/>
          <w:sz w:val="24"/>
        </w:rPr>
        <w:t xml:space="preserve"> </w:t>
      </w:r>
      <w:r w:rsidRPr="00B24574">
        <w:rPr>
          <w:spacing w:val="-2"/>
          <w:sz w:val="24"/>
        </w:rPr>
        <w:t>законодавства;</w:t>
      </w:r>
    </w:p>
    <w:p w14:paraId="4DD34B73" w14:textId="77777777" w:rsidR="00181A85" w:rsidRPr="00B24574" w:rsidRDefault="00000000">
      <w:pPr>
        <w:pStyle w:val="a4"/>
        <w:numPr>
          <w:ilvl w:val="0"/>
          <w:numId w:val="1"/>
        </w:numPr>
        <w:tabs>
          <w:tab w:val="left" w:pos="1252"/>
        </w:tabs>
        <w:spacing w:before="77"/>
        <w:ind w:hanging="260"/>
        <w:rPr>
          <w:sz w:val="24"/>
        </w:rPr>
      </w:pPr>
      <w:r w:rsidRPr="00B24574">
        <w:rPr>
          <w:sz w:val="24"/>
        </w:rPr>
        <w:t>наявність</w:t>
      </w:r>
      <w:r w:rsidRPr="00B24574">
        <w:rPr>
          <w:spacing w:val="-4"/>
          <w:sz w:val="24"/>
        </w:rPr>
        <w:t xml:space="preserve"> </w:t>
      </w:r>
      <w:r w:rsidRPr="00B24574">
        <w:rPr>
          <w:sz w:val="24"/>
        </w:rPr>
        <w:t>порушень</w:t>
      </w:r>
      <w:r w:rsidRPr="00B24574">
        <w:rPr>
          <w:spacing w:val="-4"/>
          <w:sz w:val="24"/>
        </w:rPr>
        <w:t xml:space="preserve"> </w:t>
      </w:r>
      <w:r w:rsidRPr="00B24574">
        <w:rPr>
          <w:sz w:val="24"/>
        </w:rPr>
        <w:t>вимог</w:t>
      </w:r>
      <w:r w:rsidRPr="00B24574">
        <w:rPr>
          <w:spacing w:val="-4"/>
          <w:sz w:val="24"/>
        </w:rPr>
        <w:t xml:space="preserve"> </w:t>
      </w:r>
      <w:r w:rsidRPr="00B24574">
        <w:rPr>
          <w:spacing w:val="-2"/>
          <w:sz w:val="24"/>
        </w:rPr>
        <w:t>законодавства.</w:t>
      </w:r>
    </w:p>
    <w:p w14:paraId="3E02561E" w14:textId="77777777" w:rsidR="00181A85" w:rsidRPr="00B24574" w:rsidRDefault="00181A85">
      <w:pPr>
        <w:pStyle w:val="a3"/>
        <w:spacing w:before="86"/>
      </w:pPr>
    </w:p>
    <w:tbl>
      <w:tblPr>
        <w:tblStyle w:val="TableNormal"/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06"/>
        <w:gridCol w:w="2551"/>
        <w:gridCol w:w="1843"/>
        <w:gridCol w:w="2207"/>
      </w:tblGrid>
      <w:tr w:rsidR="00B24574" w:rsidRPr="00B24574" w14:paraId="7DD2B1E9" w14:textId="77777777">
        <w:trPr>
          <w:trHeight w:val="4560"/>
        </w:trPr>
        <w:tc>
          <w:tcPr>
            <w:tcW w:w="851" w:type="dxa"/>
          </w:tcPr>
          <w:p w14:paraId="7AAE807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1383E8B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468496D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679AA8F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334FF74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1DCEFEF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29183A33" w14:textId="77777777" w:rsidR="00181A85" w:rsidRPr="00B24574" w:rsidRDefault="00181A85">
            <w:pPr>
              <w:pStyle w:val="TableParagraph"/>
              <w:spacing w:before="193"/>
              <w:rPr>
                <w:sz w:val="24"/>
              </w:rPr>
            </w:pPr>
          </w:p>
          <w:p w14:paraId="217D82A8" w14:textId="77777777" w:rsidR="00181A85" w:rsidRPr="00B24574" w:rsidRDefault="00000000">
            <w:pPr>
              <w:pStyle w:val="TableParagraph"/>
              <w:spacing w:before="1"/>
              <w:ind w:left="10" w:right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5"/>
                <w:sz w:val="24"/>
              </w:rPr>
              <w:t>з/п</w:t>
            </w:r>
          </w:p>
        </w:tc>
        <w:tc>
          <w:tcPr>
            <w:tcW w:w="2206" w:type="dxa"/>
          </w:tcPr>
          <w:p w14:paraId="670A2F7C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0CCC9AB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2057285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4AB308EA" w14:textId="77777777" w:rsidR="00181A85" w:rsidRPr="00B24574" w:rsidRDefault="00181A85">
            <w:pPr>
              <w:pStyle w:val="TableParagraph"/>
              <w:spacing w:before="135"/>
              <w:rPr>
                <w:sz w:val="24"/>
              </w:rPr>
            </w:pPr>
          </w:p>
          <w:p w14:paraId="5169D026" w14:textId="77777777" w:rsidR="00181A85" w:rsidRPr="00B24574" w:rsidRDefault="00000000">
            <w:pPr>
              <w:pStyle w:val="TableParagraph"/>
              <w:spacing w:line="256" w:lineRule="auto"/>
              <w:ind w:left="343" w:right="330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Вимоги законодавства,</w:t>
            </w:r>
          </w:p>
          <w:p w14:paraId="63632528" w14:textId="77777777" w:rsidR="00181A85" w:rsidRPr="00B24574" w:rsidRDefault="00000000">
            <w:pPr>
              <w:pStyle w:val="TableParagraph"/>
              <w:spacing w:line="256" w:lineRule="auto"/>
              <w:ind w:left="66" w:right="53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які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було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порушено, із зазначенням відповідних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статей (частин, пунктів, абзаців тощо)</w:t>
            </w:r>
          </w:p>
        </w:tc>
        <w:tc>
          <w:tcPr>
            <w:tcW w:w="2551" w:type="dxa"/>
          </w:tcPr>
          <w:p w14:paraId="6D956A3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18179A8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5C907793" w14:textId="77777777" w:rsidR="00181A85" w:rsidRPr="00B24574" w:rsidRDefault="00181A85">
            <w:pPr>
              <w:pStyle w:val="TableParagraph"/>
              <w:spacing w:before="115"/>
              <w:rPr>
                <w:sz w:val="24"/>
              </w:rPr>
            </w:pPr>
          </w:p>
          <w:p w14:paraId="2D481B45" w14:textId="77777777" w:rsidR="00181A85" w:rsidRPr="00B24574" w:rsidRDefault="00000000">
            <w:pPr>
              <w:pStyle w:val="TableParagraph"/>
              <w:spacing w:line="256" w:lineRule="auto"/>
              <w:ind w:left="422" w:right="41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Опис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фактичних </w:t>
            </w:r>
            <w:r w:rsidRPr="00B24574">
              <w:rPr>
                <w:spacing w:val="-2"/>
                <w:sz w:val="24"/>
              </w:rPr>
              <w:t>обставин</w:t>
            </w:r>
          </w:p>
          <w:p w14:paraId="424AE9E0" w14:textId="77777777" w:rsidR="00181A85" w:rsidRPr="00B24574" w:rsidRDefault="00000000">
            <w:pPr>
              <w:pStyle w:val="TableParagraph"/>
              <w:spacing w:before="1" w:line="256" w:lineRule="auto"/>
              <w:ind w:left="65" w:right="53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та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відповідних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доказів (письмових, речових, електронних або </w:t>
            </w:r>
            <w:r w:rsidRPr="00B24574">
              <w:rPr>
                <w:spacing w:val="-2"/>
                <w:sz w:val="24"/>
              </w:rPr>
              <w:t>інших),</w:t>
            </w:r>
          </w:p>
          <w:p w14:paraId="4EFB1EF9" w14:textId="77777777" w:rsidR="00181A85" w:rsidRPr="00B24574" w:rsidRDefault="00000000">
            <w:pPr>
              <w:pStyle w:val="TableParagraph"/>
              <w:spacing w:before="1" w:line="256" w:lineRule="auto"/>
              <w:ind w:left="184" w:right="172" w:hanging="1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що підтверджують наявність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порушення вимог законодавства</w:t>
            </w:r>
          </w:p>
        </w:tc>
        <w:tc>
          <w:tcPr>
            <w:tcW w:w="1843" w:type="dxa"/>
          </w:tcPr>
          <w:p w14:paraId="12E0262E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3C255F8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  <w:p w14:paraId="00CE3CA0" w14:textId="77777777" w:rsidR="00181A85" w:rsidRPr="00B24574" w:rsidRDefault="00181A85">
            <w:pPr>
              <w:pStyle w:val="TableParagraph"/>
              <w:spacing w:before="115"/>
              <w:rPr>
                <w:sz w:val="24"/>
              </w:rPr>
            </w:pPr>
          </w:p>
          <w:p w14:paraId="02F8684C" w14:textId="77777777" w:rsidR="00181A85" w:rsidRPr="00B24574" w:rsidRDefault="00000000">
            <w:pPr>
              <w:pStyle w:val="TableParagraph"/>
              <w:spacing w:line="256" w:lineRule="auto"/>
              <w:ind w:left="308" w:right="295" w:hanging="1"/>
              <w:jc w:val="center"/>
              <w:rPr>
                <w:sz w:val="24"/>
              </w:rPr>
            </w:pPr>
            <w:r w:rsidRPr="00B24574">
              <w:rPr>
                <w:spacing w:val="-4"/>
                <w:sz w:val="24"/>
              </w:rPr>
              <w:t xml:space="preserve">Опис </w:t>
            </w:r>
            <w:r w:rsidRPr="00B24574">
              <w:rPr>
                <w:spacing w:val="-2"/>
                <w:sz w:val="24"/>
              </w:rPr>
              <w:t xml:space="preserve">негативних наслідків, </w:t>
            </w:r>
            <w:r w:rsidRPr="00B24574">
              <w:rPr>
                <w:sz w:val="24"/>
              </w:rPr>
              <w:t>що настали в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результаті </w:t>
            </w:r>
            <w:r w:rsidRPr="00B24574">
              <w:rPr>
                <w:spacing w:val="-2"/>
                <w:sz w:val="24"/>
              </w:rPr>
              <w:t>порушення вимог</w:t>
            </w:r>
          </w:p>
          <w:p w14:paraId="0EC5D87F" w14:textId="77777777" w:rsidR="00181A85" w:rsidRPr="00B24574" w:rsidRDefault="00000000">
            <w:pPr>
              <w:pStyle w:val="TableParagraph"/>
              <w:spacing w:before="2" w:line="256" w:lineRule="auto"/>
              <w:ind w:left="191" w:right="179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законодавства </w:t>
            </w:r>
            <w:r w:rsidRPr="00B24574">
              <w:rPr>
                <w:sz w:val="24"/>
              </w:rPr>
              <w:t>(за наявності)</w:t>
            </w:r>
          </w:p>
        </w:tc>
        <w:tc>
          <w:tcPr>
            <w:tcW w:w="2207" w:type="dxa"/>
          </w:tcPr>
          <w:p w14:paraId="570F378B" w14:textId="2C29010A" w:rsidR="00181A85" w:rsidRPr="00B24574" w:rsidRDefault="00000000">
            <w:pPr>
              <w:pStyle w:val="TableParagraph"/>
              <w:tabs>
                <w:tab w:val="left" w:pos="1669"/>
              </w:tabs>
              <w:spacing w:before="57" w:line="256" w:lineRule="auto"/>
              <w:ind w:left="72" w:right="59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Ризик настання </w:t>
            </w:r>
            <w:r w:rsidRPr="00B24574">
              <w:rPr>
                <w:spacing w:val="-2"/>
                <w:sz w:val="24"/>
              </w:rPr>
              <w:t xml:space="preserve">негативних </w:t>
            </w:r>
            <w:r w:rsidRPr="00B24574">
              <w:rPr>
                <w:sz w:val="24"/>
              </w:rPr>
              <w:t xml:space="preserve">наслідків від </w:t>
            </w:r>
            <w:r w:rsidRPr="00B24574">
              <w:rPr>
                <w:spacing w:val="-2"/>
                <w:sz w:val="24"/>
              </w:rPr>
              <w:t xml:space="preserve">провадження господарської діяльності </w:t>
            </w:r>
            <w:r w:rsidRPr="00B24574">
              <w:rPr>
                <w:sz w:val="24"/>
              </w:rPr>
              <w:t>(зазначається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згідно з формою визначення ризиків </w:t>
            </w:r>
            <w:r w:rsidRPr="00B24574">
              <w:rPr>
                <w:spacing w:val="-2"/>
                <w:sz w:val="24"/>
              </w:rPr>
              <w:t>настання</w:t>
            </w:r>
            <w:r w:rsidRPr="00B24574">
              <w:rPr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 xml:space="preserve">негативних </w:t>
            </w:r>
            <w:r w:rsidRPr="00B24574">
              <w:rPr>
                <w:sz w:val="24"/>
              </w:rPr>
              <w:t xml:space="preserve">наслідків від </w:t>
            </w:r>
            <w:r w:rsidRPr="00B24574">
              <w:rPr>
                <w:spacing w:val="-2"/>
                <w:sz w:val="24"/>
              </w:rPr>
              <w:t>провадження господарської діяльності</w:t>
            </w:r>
            <w:r w:rsidRPr="00B24574">
              <w:rPr>
                <w:spacing w:val="-10"/>
                <w:sz w:val="24"/>
              </w:rPr>
              <w:t>)</w:t>
            </w:r>
          </w:p>
        </w:tc>
      </w:tr>
      <w:tr w:rsidR="00B24574" w:rsidRPr="00B24574" w14:paraId="730FA443" w14:textId="77777777">
        <w:trPr>
          <w:trHeight w:val="398"/>
        </w:trPr>
        <w:tc>
          <w:tcPr>
            <w:tcW w:w="851" w:type="dxa"/>
          </w:tcPr>
          <w:p w14:paraId="17003B12" w14:textId="77777777" w:rsidR="00181A85" w:rsidRPr="00B24574" w:rsidRDefault="00000000">
            <w:pPr>
              <w:pStyle w:val="TableParagraph"/>
              <w:spacing w:before="57"/>
              <w:ind w:left="10"/>
              <w:jc w:val="center"/>
            </w:pPr>
            <w:r w:rsidRPr="00B24574">
              <w:rPr>
                <w:spacing w:val="-10"/>
              </w:rPr>
              <w:t>1</w:t>
            </w:r>
          </w:p>
        </w:tc>
        <w:tc>
          <w:tcPr>
            <w:tcW w:w="2206" w:type="dxa"/>
          </w:tcPr>
          <w:p w14:paraId="7EE6EC17" w14:textId="77777777" w:rsidR="00181A85" w:rsidRPr="00B24574" w:rsidRDefault="00000000">
            <w:pPr>
              <w:pStyle w:val="TableParagraph"/>
              <w:spacing w:before="57"/>
              <w:ind w:left="66" w:right="57"/>
              <w:jc w:val="center"/>
            </w:pPr>
            <w:r w:rsidRPr="00B24574">
              <w:rPr>
                <w:spacing w:val="-10"/>
              </w:rPr>
              <w:t>2</w:t>
            </w:r>
          </w:p>
        </w:tc>
        <w:tc>
          <w:tcPr>
            <w:tcW w:w="2551" w:type="dxa"/>
          </w:tcPr>
          <w:p w14:paraId="7BFC244A" w14:textId="77777777" w:rsidR="00181A85" w:rsidRPr="00B24574" w:rsidRDefault="00000000">
            <w:pPr>
              <w:pStyle w:val="TableParagraph"/>
              <w:spacing w:before="57"/>
              <w:ind w:left="65" w:right="55"/>
              <w:jc w:val="center"/>
            </w:pPr>
            <w:r w:rsidRPr="00B24574"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1309277E" w14:textId="77777777" w:rsidR="00181A85" w:rsidRPr="00B24574" w:rsidRDefault="00000000">
            <w:pPr>
              <w:pStyle w:val="TableParagraph"/>
              <w:spacing w:before="57"/>
              <w:ind w:left="9"/>
              <w:jc w:val="center"/>
            </w:pPr>
            <w:r w:rsidRPr="00B24574">
              <w:rPr>
                <w:spacing w:val="-10"/>
              </w:rPr>
              <w:t>4</w:t>
            </w:r>
          </w:p>
        </w:tc>
        <w:tc>
          <w:tcPr>
            <w:tcW w:w="2207" w:type="dxa"/>
          </w:tcPr>
          <w:p w14:paraId="613CC2F2" w14:textId="77777777" w:rsidR="00181A85" w:rsidRPr="00B24574" w:rsidRDefault="00000000">
            <w:pPr>
              <w:pStyle w:val="TableParagraph"/>
              <w:spacing w:before="57"/>
              <w:ind w:left="9"/>
              <w:jc w:val="center"/>
            </w:pPr>
            <w:r w:rsidRPr="00B24574">
              <w:rPr>
                <w:spacing w:val="-10"/>
              </w:rPr>
              <w:t>5</w:t>
            </w:r>
          </w:p>
        </w:tc>
      </w:tr>
      <w:tr w:rsidR="00B24574" w:rsidRPr="00B24574" w14:paraId="0814DB43" w14:textId="77777777">
        <w:trPr>
          <w:trHeight w:val="398"/>
        </w:trPr>
        <w:tc>
          <w:tcPr>
            <w:tcW w:w="851" w:type="dxa"/>
          </w:tcPr>
          <w:p w14:paraId="3A1DA33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206" w:type="dxa"/>
          </w:tcPr>
          <w:p w14:paraId="1E0A443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0AE82C1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07F0C2C8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2207" w:type="dxa"/>
          </w:tcPr>
          <w:p w14:paraId="3A6D2442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</w:tbl>
    <w:p w14:paraId="232C404E" w14:textId="77777777" w:rsidR="00181A85" w:rsidRPr="00B24574" w:rsidRDefault="00000000">
      <w:pPr>
        <w:pStyle w:val="a3"/>
        <w:spacing w:before="3"/>
        <w:rPr>
          <w:sz w:val="18"/>
        </w:rPr>
      </w:pPr>
      <w:r w:rsidRPr="00B24574">
        <w:rPr>
          <w:noProof/>
          <w:sz w:val="18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7FAE690" wp14:editId="0F6BECDF">
                <wp:simplePos x="0" y="0"/>
                <wp:positionH relativeFrom="page">
                  <wp:posOffset>1061720</wp:posOffset>
                </wp:positionH>
                <wp:positionV relativeFrom="paragraph">
                  <wp:posOffset>148945</wp:posOffset>
                </wp:positionV>
                <wp:extent cx="61569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5CB5C" id="Graphic 15" o:spid="_x0000_s1026" style="position:absolute;margin-left:83.6pt;margin-top:11.75pt;width:484.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4W1EgIAAFsEAAAOAAAAZHJzL2Uyb0RvYy54bWysVMFu2zAMvQ/YPwi6L04yJ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" path="m,l615695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3ABB531" w14:textId="77777777" w:rsidR="00181A85" w:rsidRPr="00B24574" w:rsidRDefault="00181A85">
      <w:pPr>
        <w:pStyle w:val="a3"/>
        <w:rPr>
          <w:sz w:val="24"/>
        </w:rPr>
      </w:pPr>
    </w:p>
    <w:p w14:paraId="1D53163C" w14:textId="77777777" w:rsidR="00181A85" w:rsidRPr="00B24574" w:rsidRDefault="00181A85">
      <w:pPr>
        <w:pStyle w:val="a3"/>
        <w:spacing w:before="84"/>
        <w:rPr>
          <w:sz w:val="24"/>
        </w:rPr>
      </w:pPr>
    </w:p>
    <w:p w14:paraId="1788B1F9" w14:textId="77777777" w:rsidR="00181A85" w:rsidRPr="00B24574" w:rsidRDefault="00000000">
      <w:pPr>
        <w:pStyle w:val="2"/>
        <w:ind w:left="709"/>
      </w:pPr>
      <w:r w:rsidRPr="00B24574">
        <w:t xml:space="preserve">Інформація про потерпілих (за </w:t>
      </w:r>
      <w:r w:rsidRPr="00B24574">
        <w:rPr>
          <w:spacing w:val="-2"/>
        </w:rPr>
        <w:t>наявності):</w:t>
      </w:r>
    </w:p>
    <w:p w14:paraId="72205D71" w14:textId="77777777" w:rsidR="00181A85" w:rsidRPr="00B24574" w:rsidRDefault="00000000">
      <w:pPr>
        <w:pStyle w:val="a3"/>
        <w:spacing w:before="93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A6AD039" wp14:editId="2EC2F0CD">
                <wp:simplePos x="0" y="0"/>
                <wp:positionH relativeFrom="page">
                  <wp:posOffset>1080135</wp:posOffset>
                </wp:positionH>
                <wp:positionV relativeFrom="paragraph">
                  <wp:posOffset>220902</wp:posOffset>
                </wp:positionV>
                <wp:extent cx="60960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FD909" id="Graphic 16" o:spid="_x0000_s1026" style="position:absolute;margin-left:85.05pt;margin-top:17.4pt;width:48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Qnds&#10;C9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EADBCE6" w14:textId="77777777" w:rsidR="00181A85" w:rsidRPr="00B24574" w:rsidRDefault="00000000">
      <w:pPr>
        <w:pStyle w:val="2"/>
        <w:spacing w:before="76" w:line="256" w:lineRule="auto"/>
        <w:ind w:left="709" w:right="411"/>
      </w:pPr>
      <w:r w:rsidRPr="00B24574">
        <w:t>Положення законів, якими встановлено відповідальність за</w:t>
      </w:r>
      <w:r w:rsidRPr="00B24574">
        <w:rPr>
          <w:spacing w:val="-3"/>
        </w:rPr>
        <w:t xml:space="preserve"> </w:t>
      </w:r>
      <w:r w:rsidRPr="00B24574">
        <w:t>порушення вимог законодавства (за наявності):</w:t>
      </w:r>
    </w:p>
    <w:p w14:paraId="4A349F57" w14:textId="77777777" w:rsidR="00181A85" w:rsidRPr="00B24574" w:rsidRDefault="00000000">
      <w:pPr>
        <w:pStyle w:val="a3"/>
        <w:spacing w:before="18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79CB700" wp14:editId="22253C44">
                <wp:simplePos x="0" y="0"/>
                <wp:positionH relativeFrom="page">
                  <wp:posOffset>1080135</wp:posOffset>
                </wp:positionH>
                <wp:positionV relativeFrom="paragraph">
                  <wp:posOffset>172782</wp:posOffset>
                </wp:positionV>
                <wp:extent cx="59436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DD387" id="Graphic 17" o:spid="_x0000_s1026" style="position:absolute;margin-left:85.05pt;margin-top:13.6pt;width:46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" path="m,l594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985B833" wp14:editId="69F8388B">
                <wp:simplePos x="0" y="0"/>
                <wp:positionH relativeFrom="page">
                  <wp:posOffset>1080135</wp:posOffset>
                </wp:positionH>
                <wp:positionV relativeFrom="paragraph">
                  <wp:posOffset>396633</wp:posOffset>
                </wp:positionV>
                <wp:extent cx="59436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B3E14" id="Graphic 18" o:spid="_x0000_s1026" style="position:absolute;margin-left:85.05pt;margin-top:31.25pt;width:46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" path="m,l594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FD1BA00" w14:textId="77777777" w:rsidR="00181A85" w:rsidRPr="00B24574" w:rsidRDefault="00181A85">
      <w:pPr>
        <w:pStyle w:val="a3"/>
        <w:spacing w:before="93"/>
      </w:pPr>
    </w:p>
    <w:p w14:paraId="0BD97356" w14:textId="77777777" w:rsidR="00181A85" w:rsidRPr="00B24574" w:rsidRDefault="00181A85">
      <w:pPr>
        <w:pStyle w:val="a3"/>
        <w:rPr>
          <w:sz w:val="24"/>
        </w:rPr>
      </w:pPr>
    </w:p>
    <w:p w14:paraId="302A5BD9" w14:textId="77777777" w:rsidR="00181A85" w:rsidRPr="00B24574" w:rsidRDefault="00181A85">
      <w:pPr>
        <w:pStyle w:val="a3"/>
        <w:spacing w:before="103"/>
        <w:rPr>
          <w:sz w:val="24"/>
        </w:rPr>
      </w:pPr>
    </w:p>
    <w:p w14:paraId="641250BF" w14:textId="77777777" w:rsidR="00181A85" w:rsidRPr="00B24574" w:rsidRDefault="00000000">
      <w:pPr>
        <w:pStyle w:val="1"/>
      </w:pPr>
      <w:r w:rsidRPr="00B24574">
        <w:rPr>
          <w:spacing w:val="-2"/>
        </w:rPr>
        <w:t>Перелік</w:t>
      </w:r>
    </w:p>
    <w:p w14:paraId="2DB0A314" w14:textId="77777777" w:rsidR="00181A85" w:rsidRPr="00B24574" w:rsidRDefault="00000000">
      <w:pPr>
        <w:spacing w:before="19" w:after="58" w:line="256" w:lineRule="auto"/>
        <w:ind w:left="2468" w:right="2183"/>
        <w:jc w:val="center"/>
        <w:rPr>
          <w:b/>
          <w:sz w:val="24"/>
        </w:rPr>
      </w:pPr>
      <w:r w:rsidRPr="00B24574">
        <w:rPr>
          <w:b/>
          <w:sz w:val="24"/>
        </w:rPr>
        <w:t>питань</w:t>
      </w:r>
      <w:r w:rsidRPr="00B24574">
        <w:rPr>
          <w:b/>
          <w:spacing w:val="-7"/>
          <w:sz w:val="24"/>
        </w:rPr>
        <w:t xml:space="preserve"> </w:t>
      </w:r>
      <w:r w:rsidRPr="00B24574">
        <w:rPr>
          <w:b/>
          <w:sz w:val="24"/>
        </w:rPr>
        <w:t>для</w:t>
      </w:r>
      <w:r w:rsidRPr="00B24574">
        <w:rPr>
          <w:b/>
          <w:spacing w:val="-7"/>
          <w:sz w:val="24"/>
        </w:rPr>
        <w:t xml:space="preserve"> </w:t>
      </w:r>
      <w:r w:rsidRPr="00B24574">
        <w:rPr>
          <w:b/>
          <w:sz w:val="24"/>
        </w:rPr>
        <w:t>суб’єктів</w:t>
      </w:r>
      <w:r w:rsidRPr="00B24574">
        <w:rPr>
          <w:b/>
          <w:spacing w:val="-7"/>
          <w:sz w:val="24"/>
        </w:rPr>
        <w:t xml:space="preserve"> </w:t>
      </w:r>
      <w:r w:rsidRPr="00B24574">
        <w:rPr>
          <w:b/>
          <w:sz w:val="24"/>
        </w:rPr>
        <w:t>господарювання</w:t>
      </w:r>
      <w:r w:rsidRPr="00B24574">
        <w:rPr>
          <w:b/>
          <w:spacing w:val="-7"/>
          <w:sz w:val="24"/>
        </w:rPr>
        <w:t xml:space="preserve"> </w:t>
      </w:r>
      <w:r w:rsidRPr="00B24574">
        <w:rPr>
          <w:b/>
          <w:sz w:val="24"/>
        </w:rPr>
        <w:t>щодо</w:t>
      </w:r>
      <w:r w:rsidRPr="00B24574">
        <w:rPr>
          <w:b/>
          <w:spacing w:val="-7"/>
          <w:sz w:val="24"/>
        </w:rPr>
        <w:t xml:space="preserve"> </w:t>
      </w:r>
      <w:r w:rsidRPr="00B24574">
        <w:rPr>
          <w:b/>
          <w:sz w:val="24"/>
        </w:rPr>
        <w:t>здійснення контролю за діями (бездіяльністю) посадових осіб органу державного нагляду (контролю)*******</w:t>
      </w: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6"/>
        <w:gridCol w:w="3969"/>
        <w:gridCol w:w="1843"/>
      </w:tblGrid>
      <w:tr w:rsidR="00181A85" w:rsidRPr="00B24574" w14:paraId="3C5A9634" w14:textId="77777777">
        <w:trPr>
          <w:trHeight w:val="727"/>
        </w:trPr>
        <w:tc>
          <w:tcPr>
            <w:tcW w:w="3896" w:type="dxa"/>
          </w:tcPr>
          <w:p w14:paraId="6C6CFB1F" w14:textId="77777777" w:rsidR="00181A85" w:rsidRPr="00B24574" w:rsidRDefault="00000000">
            <w:pPr>
              <w:pStyle w:val="TableParagraph"/>
              <w:spacing w:before="215"/>
              <w:ind w:left="79"/>
              <w:rPr>
                <w:sz w:val="24"/>
              </w:rPr>
            </w:pPr>
            <w:r w:rsidRPr="00B24574">
              <w:rPr>
                <w:sz w:val="24"/>
              </w:rPr>
              <w:t xml:space="preserve">Питання щодо здійснення </w:t>
            </w:r>
            <w:r w:rsidRPr="00B24574">
              <w:rPr>
                <w:spacing w:val="-2"/>
                <w:sz w:val="24"/>
              </w:rPr>
              <w:t>контролю</w:t>
            </w:r>
          </w:p>
        </w:tc>
        <w:tc>
          <w:tcPr>
            <w:tcW w:w="3969" w:type="dxa"/>
          </w:tcPr>
          <w:p w14:paraId="2BEAD1B1" w14:textId="77777777" w:rsidR="00181A85" w:rsidRPr="00B24574" w:rsidRDefault="00000000">
            <w:pPr>
              <w:pStyle w:val="TableParagraph"/>
              <w:spacing w:before="215"/>
              <w:ind w:left="906"/>
              <w:rPr>
                <w:sz w:val="24"/>
              </w:rPr>
            </w:pPr>
            <w:r w:rsidRPr="00B24574">
              <w:rPr>
                <w:sz w:val="24"/>
              </w:rPr>
              <w:t>Відповіді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z w:val="24"/>
              </w:rPr>
              <w:t>на</w:t>
            </w:r>
            <w:r w:rsidRPr="00B24574">
              <w:rPr>
                <w:spacing w:val="-1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питання</w:t>
            </w:r>
          </w:p>
        </w:tc>
        <w:tc>
          <w:tcPr>
            <w:tcW w:w="1843" w:type="dxa"/>
          </w:tcPr>
          <w:p w14:paraId="6A7B4FD6" w14:textId="77777777" w:rsidR="00181A85" w:rsidRPr="00B24574" w:rsidRDefault="00000000">
            <w:pPr>
              <w:pStyle w:val="TableParagraph"/>
              <w:spacing w:before="68"/>
              <w:ind w:left="177"/>
              <w:rPr>
                <w:sz w:val="24"/>
              </w:rPr>
            </w:pPr>
            <w:r w:rsidRPr="00B24574">
              <w:rPr>
                <w:sz w:val="24"/>
              </w:rPr>
              <w:t>Закон</w:t>
            </w:r>
            <w:r w:rsidRPr="00B24574">
              <w:rPr>
                <w:spacing w:val="-5"/>
                <w:sz w:val="24"/>
              </w:rPr>
              <w:t xml:space="preserve"> </w:t>
            </w:r>
            <w:r w:rsidRPr="00B24574">
              <w:rPr>
                <w:spacing w:val="-2"/>
                <w:sz w:val="24"/>
              </w:rPr>
              <w:t>України</w:t>
            </w:r>
          </w:p>
          <w:p w14:paraId="17B2AB19" w14:textId="77777777" w:rsidR="00181A85" w:rsidRPr="00B24574" w:rsidRDefault="00000000">
            <w:pPr>
              <w:pStyle w:val="TableParagraph"/>
              <w:spacing w:before="19"/>
              <w:ind w:left="233"/>
              <w:rPr>
                <w:sz w:val="24"/>
              </w:rPr>
            </w:pPr>
            <w:r w:rsidRPr="00B24574">
              <w:rPr>
                <w:sz w:val="24"/>
              </w:rPr>
              <w:t xml:space="preserve">«Про </w:t>
            </w:r>
            <w:r w:rsidRPr="00B24574">
              <w:rPr>
                <w:spacing w:val="-2"/>
                <w:sz w:val="24"/>
              </w:rPr>
              <w:t>основні</w:t>
            </w:r>
          </w:p>
        </w:tc>
      </w:tr>
    </w:tbl>
    <w:p w14:paraId="7A41249A" w14:textId="77777777" w:rsidR="00181A85" w:rsidRPr="00B24574" w:rsidRDefault="00181A85">
      <w:pPr>
        <w:pStyle w:val="TableParagraph"/>
        <w:rPr>
          <w:sz w:val="24"/>
        </w:rPr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499"/>
        <w:gridCol w:w="1134"/>
        <w:gridCol w:w="851"/>
        <w:gridCol w:w="1984"/>
        <w:gridCol w:w="1843"/>
      </w:tblGrid>
      <w:tr w:rsidR="00B24574" w:rsidRPr="00B24574" w14:paraId="0C8D48FE" w14:textId="77777777">
        <w:trPr>
          <w:trHeight w:val="2204"/>
        </w:trPr>
        <w:tc>
          <w:tcPr>
            <w:tcW w:w="3896" w:type="dxa"/>
            <w:gridSpan w:val="2"/>
            <w:vMerge w:val="restart"/>
          </w:tcPr>
          <w:p w14:paraId="30260E6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gridSpan w:val="3"/>
          </w:tcPr>
          <w:p w14:paraId="3F02380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532CB631" w14:textId="77777777" w:rsidR="00181A85" w:rsidRPr="00B24574" w:rsidRDefault="00000000">
            <w:pPr>
              <w:pStyle w:val="TableParagraph"/>
              <w:spacing w:before="68" w:line="256" w:lineRule="auto"/>
              <w:ind w:left="320" w:right="308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засади державного нагляду (контролю) </w:t>
            </w:r>
            <w:r w:rsidRPr="00B24574">
              <w:rPr>
                <w:sz w:val="24"/>
              </w:rPr>
              <w:t>у сфері</w:t>
            </w:r>
          </w:p>
          <w:p w14:paraId="7556587A" w14:textId="77777777" w:rsidR="00181A85" w:rsidRPr="00B24574" w:rsidRDefault="00000000">
            <w:pPr>
              <w:pStyle w:val="TableParagraph"/>
              <w:spacing w:before="1" w:line="256" w:lineRule="auto"/>
              <w:ind w:left="200" w:right="188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господарської діяльності»</w:t>
            </w:r>
          </w:p>
        </w:tc>
      </w:tr>
      <w:tr w:rsidR="00B24574" w:rsidRPr="00B24574" w14:paraId="7E0C3D90" w14:textId="77777777" w:rsidTr="00123F35">
        <w:trPr>
          <w:trHeight w:val="1909"/>
        </w:trPr>
        <w:tc>
          <w:tcPr>
            <w:tcW w:w="3896" w:type="dxa"/>
            <w:gridSpan w:val="2"/>
            <w:vMerge/>
            <w:tcBorders>
              <w:top w:val="nil"/>
            </w:tcBorders>
          </w:tcPr>
          <w:p w14:paraId="2335F7BD" w14:textId="77777777" w:rsidR="00181A85" w:rsidRPr="00B24574" w:rsidRDefault="00181A8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686DE1BA" w14:textId="77777777" w:rsidR="00181A85" w:rsidRPr="00B24574" w:rsidRDefault="00181A85">
            <w:pPr>
              <w:pStyle w:val="TableParagraph"/>
              <w:rPr>
                <w:b/>
                <w:sz w:val="24"/>
              </w:rPr>
            </w:pPr>
          </w:p>
          <w:p w14:paraId="5A799521" w14:textId="77777777" w:rsidR="00181A85" w:rsidRPr="00B24574" w:rsidRDefault="00181A85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055AF6CC" w14:textId="77777777" w:rsidR="00181A85" w:rsidRPr="00B24574" w:rsidRDefault="00000000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так</w:t>
            </w:r>
          </w:p>
        </w:tc>
        <w:tc>
          <w:tcPr>
            <w:tcW w:w="851" w:type="dxa"/>
          </w:tcPr>
          <w:p w14:paraId="0DBAA17E" w14:textId="77777777" w:rsidR="00181A85" w:rsidRPr="00B24574" w:rsidRDefault="00181A85">
            <w:pPr>
              <w:pStyle w:val="TableParagraph"/>
              <w:rPr>
                <w:b/>
                <w:sz w:val="24"/>
              </w:rPr>
            </w:pPr>
          </w:p>
          <w:p w14:paraId="4BD206C9" w14:textId="77777777" w:rsidR="00181A85" w:rsidRPr="00B24574" w:rsidRDefault="00181A85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535B26B5" w14:textId="77777777" w:rsidR="00181A85" w:rsidRPr="00B24574" w:rsidRDefault="00000000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 w:rsidRPr="00B24574">
              <w:rPr>
                <w:spacing w:val="-5"/>
                <w:sz w:val="24"/>
              </w:rPr>
              <w:t>ні</w:t>
            </w:r>
          </w:p>
        </w:tc>
        <w:tc>
          <w:tcPr>
            <w:tcW w:w="1984" w:type="dxa"/>
          </w:tcPr>
          <w:p w14:paraId="6AE8D7DA" w14:textId="66D79908" w:rsidR="00181A85" w:rsidRPr="00B24574" w:rsidRDefault="00000000">
            <w:pPr>
              <w:pStyle w:val="TableParagraph"/>
              <w:spacing w:before="68" w:line="256" w:lineRule="auto"/>
              <w:ind w:left="80" w:right="67" w:hanging="1"/>
              <w:jc w:val="center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дотримання вимог законодавства </w:t>
            </w:r>
            <w:r w:rsidRPr="00B24574">
              <w:rPr>
                <w:sz w:val="24"/>
              </w:rPr>
              <w:t>не є обов’язковим для посадових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осіб</w:t>
            </w:r>
          </w:p>
        </w:tc>
        <w:tc>
          <w:tcPr>
            <w:tcW w:w="1843" w:type="dxa"/>
          </w:tcPr>
          <w:p w14:paraId="01ADA7D5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</w:tr>
      <w:tr w:rsidR="00B24574" w:rsidRPr="00B24574" w14:paraId="6F80F334" w14:textId="77777777" w:rsidTr="00123F35">
        <w:trPr>
          <w:trHeight w:val="431"/>
        </w:trPr>
        <w:tc>
          <w:tcPr>
            <w:tcW w:w="397" w:type="dxa"/>
          </w:tcPr>
          <w:p w14:paraId="36A2BD71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1</w:t>
            </w:r>
          </w:p>
        </w:tc>
        <w:tc>
          <w:tcPr>
            <w:tcW w:w="3499" w:type="dxa"/>
          </w:tcPr>
          <w:p w14:paraId="1C4A79D6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7030BBCA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14:paraId="18A1254D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14:paraId="7920CA9E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14:paraId="7A0A12D2" w14:textId="77777777" w:rsidR="00181A85" w:rsidRPr="00B24574" w:rsidRDefault="00000000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6</w:t>
            </w:r>
          </w:p>
        </w:tc>
      </w:tr>
      <w:tr w:rsidR="00B24574" w:rsidRPr="00B24574" w14:paraId="2F477A7E" w14:textId="77777777" w:rsidTr="00123F35">
        <w:trPr>
          <w:trHeight w:val="2164"/>
        </w:trPr>
        <w:tc>
          <w:tcPr>
            <w:tcW w:w="397" w:type="dxa"/>
          </w:tcPr>
          <w:p w14:paraId="40FF07E7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1</w:t>
            </w:r>
          </w:p>
        </w:tc>
        <w:tc>
          <w:tcPr>
            <w:tcW w:w="3499" w:type="dxa"/>
          </w:tcPr>
          <w:p w14:paraId="12DF060F" w14:textId="77777777" w:rsidR="00181A85" w:rsidRPr="00B24574" w:rsidRDefault="00000000">
            <w:pPr>
              <w:pStyle w:val="TableParagraph"/>
              <w:spacing w:before="68" w:line="252" w:lineRule="auto"/>
              <w:ind w:left="68" w:right="233"/>
              <w:rPr>
                <w:sz w:val="24"/>
              </w:rPr>
            </w:pPr>
            <w:r w:rsidRPr="00B24574">
              <w:rPr>
                <w:sz w:val="24"/>
              </w:rPr>
              <w:t>Про проведення планового заходу державного нагляду (контролю) суб’єкт господарювання письмово повідомлений</w:t>
            </w:r>
            <w:r w:rsidRPr="00B24574">
              <w:rPr>
                <w:spacing w:val="-14"/>
                <w:sz w:val="24"/>
              </w:rPr>
              <w:t xml:space="preserve"> </w:t>
            </w:r>
            <w:r w:rsidRPr="00B24574">
              <w:rPr>
                <w:sz w:val="24"/>
              </w:rPr>
              <w:t>не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пізніше,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ніж за 10 днів до дня здійснення такого заходу</w:t>
            </w:r>
          </w:p>
        </w:tc>
        <w:tc>
          <w:tcPr>
            <w:tcW w:w="1134" w:type="dxa"/>
          </w:tcPr>
          <w:p w14:paraId="10F81876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18CF2463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5DB3A24F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4F66A151" w14:textId="77777777" w:rsidR="00181A85" w:rsidRPr="00B24574" w:rsidRDefault="00000000">
            <w:pPr>
              <w:pStyle w:val="TableParagraph"/>
              <w:spacing w:before="68" w:line="252" w:lineRule="auto"/>
              <w:ind w:left="68" w:right="879"/>
              <w:jc w:val="both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Частина четверта </w:t>
            </w:r>
            <w:r w:rsidRPr="00B24574">
              <w:rPr>
                <w:sz w:val="24"/>
              </w:rPr>
              <w:t>статті 5</w:t>
            </w:r>
          </w:p>
        </w:tc>
      </w:tr>
      <w:tr w:rsidR="00B24574" w:rsidRPr="00B24574" w14:paraId="381CCD4E" w14:textId="77777777" w:rsidTr="00123F35">
        <w:trPr>
          <w:trHeight w:val="2164"/>
        </w:trPr>
        <w:tc>
          <w:tcPr>
            <w:tcW w:w="397" w:type="dxa"/>
          </w:tcPr>
          <w:p w14:paraId="6432F3FC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2</w:t>
            </w:r>
          </w:p>
        </w:tc>
        <w:tc>
          <w:tcPr>
            <w:tcW w:w="3499" w:type="dxa"/>
          </w:tcPr>
          <w:p w14:paraId="11C6FDF1" w14:textId="77777777" w:rsidR="00181A85" w:rsidRPr="00B24574" w:rsidRDefault="00000000">
            <w:pPr>
              <w:pStyle w:val="TableParagraph"/>
              <w:spacing w:before="68" w:line="252" w:lineRule="auto"/>
              <w:ind w:left="68" w:right="602"/>
              <w:rPr>
                <w:sz w:val="24"/>
              </w:rPr>
            </w:pPr>
            <w:r w:rsidRPr="00B24574">
              <w:rPr>
                <w:sz w:val="24"/>
              </w:rPr>
              <w:t>Посвідчення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(направлення) на проведення заходу</w:t>
            </w:r>
          </w:p>
          <w:p w14:paraId="1A08AF8A" w14:textId="77777777" w:rsidR="00181A85" w:rsidRPr="00B24574" w:rsidRDefault="00000000">
            <w:pPr>
              <w:pStyle w:val="TableParagraph"/>
              <w:spacing w:line="252" w:lineRule="auto"/>
              <w:ind w:left="68" w:right="3"/>
              <w:rPr>
                <w:sz w:val="24"/>
              </w:rPr>
            </w:pPr>
            <w:r w:rsidRPr="00B24574">
              <w:rPr>
                <w:sz w:val="24"/>
              </w:rPr>
              <w:t>державного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нагляду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(контролю) та службове посвідчення,</w:t>
            </w:r>
          </w:p>
          <w:p w14:paraId="5A430252" w14:textId="77777777" w:rsidR="00181A85" w:rsidRPr="00B24574" w:rsidRDefault="00000000">
            <w:pPr>
              <w:pStyle w:val="TableParagraph"/>
              <w:spacing w:line="252" w:lineRule="auto"/>
              <w:ind w:left="68" w:right="233"/>
              <w:rPr>
                <w:sz w:val="24"/>
              </w:rPr>
            </w:pPr>
            <w:r w:rsidRPr="00B24574">
              <w:rPr>
                <w:sz w:val="24"/>
              </w:rPr>
              <w:t>що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засвідчує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посадову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особу органу державного нагляду (контролю), пред’явлено</w:t>
            </w:r>
          </w:p>
        </w:tc>
        <w:tc>
          <w:tcPr>
            <w:tcW w:w="1134" w:type="dxa"/>
          </w:tcPr>
          <w:p w14:paraId="57BCDEA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03B7795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30B737C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7FE2BA94" w14:textId="77777777" w:rsidR="00181A85" w:rsidRPr="00B24574" w:rsidRDefault="00000000">
            <w:pPr>
              <w:pStyle w:val="TableParagraph"/>
              <w:spacing w:before="68" w:line="252" w:lineRule="auto"/>
              <w:ind w:left="68" w:right="216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п’ята 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7,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 xml:space="preserve">абзац </w:t>
            </w:r>
            <w:r w:rsidRPr="00B24574">
              <w:rPr>
                <w:spacing w:val="-2"/>
                <w:sz w:val="24"/>
              </w:rPr>
              <w:t xml:space="preserve">четвертий </w:t>
            </w:r>
            <w:r w:rsidRPr="00B24574">
              <w:rPr>
                <w:sz w:val="24"/>
              </w:rPr>
              <w:t>статті 10</w:t>
            </w:r>
          </w:p>
        </w:tc>
      </w:tr>
      <w:tr w:rsidR="00B24574" w:rsidRPr="00B24574" w14:paraId="10114500" w14:textId="77777777" w:rsidTr="00123F35">
        <w:trPr>
          <w:trHeight w:val="1295"/>
        </w:trPr>
        <w:tc>
          <w:tcPr>
            <w:tcW w:w="397" w:type="dxa"/>
          </w:tcPr>
          <w:p w14:paraId="43FD07D2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3</w:t>
            </w:r>
          </w:p>
        </w:tc>
        <w:tc>
          <w:tcPr>
            <w:tcW w:w="3499" w:type="dxa"/>
          </w:tcPr>
          <w:p w14:paraId="5D21DF00" w14:textId="77777777" w:rsidR="00181A85" w:rsidRPr="00B24574" w:rsidRDefault="00000000">
            <w:pPr>
              <w:pStyle w:val="TableParagraph"/>
              <w:spacing w:before="68" w:line="252" w:lineRule="auto"/>
              <w:ind w:left="68" w:right="233"/>
              <w:rPr>
                <w:sz w:val="24"/>
              </w:rPr>
            </w:pPr>
            <w:r w:rsidRPr="00B24574">
              <w:rPr>
                <w:sz w:val="24"/>
              </w:rPr>
              <w:t>Копію посвідчення (направлення)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проведення заходу державного нагляду (контролю) надано</w:t>
            </w:r>
          </w:p>
        </w:tc>
        <w:tc>
          <w:tcPr>
            <w:tcW w:w="1134" w:type="dxa"/>
          </w:tcPr>
          <w:p w14:paraId="7774E96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5B2BE00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3D3F2A77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3B4CE59B" w14:textId="77777777" w:rsidR="00181A85" w:rsidRPr="00B24574" w:rsidRDefault="00000000">
            <w:pPr>
              <w:pStyle w:val="TableParagraph"/>
              <w:spacing w:before="68" w:line="252" w:lineRule="auto"/>
              <w:ind w:left="68"/>
              <w:rPr>
                <w:sz w:val="24"/>
              </w:rPr>
            </w:pPr>
            <w:r w:rsidRPr="00B24574">
              <w:rPr>
                <w:sz w:val="24"/>
              </w:rPr>
              <w:t xml:space="preserve">Частина п’ята статті 7, абзаци </w:t>
            </w:r>
            <w:r w:rsidRPr="00B24574">
              <w:rPr>
                <w:spacing w:val="-2"/>
                <w:sz w:val="24"/>
              </w:rPr>
              <w:t xml:space="preserve">четвертий, </w:t>
            </w:r>
            <w:r w:rsidRPr="00B24574">
              <w:rPr>
                <w:sz w:val="24"/>
              </w:rPr>
              <w:t>сьомий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статті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10</w:t>
            </w:r>
          </w:p>
        </w:tc>
      </w:tr>
      <w:tr w:rsidR="00B24574" w:rsidRPr="00B24574" w14:paraId="03F785C1" w14:textId="77777777" w:rsidTr="00123F35">
        <w:trPr>
          <w:trHeight w:val="2743"/>
        </w:trPr>
        <w:tc>
          <w:tcPr>
            <w:tcW w:w="397" w:type="dxa"/>
          </w:tcPr>
          <w:p w14:paraId="0190D4BD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4</w:t>
            </w:r>
          </w:p>
        </w:tc>
        <w:tc>
          <w:tcPr>
            <w:tcW w:w="3499" w:type="dxa"/>
          </w:tcPr>
          <w:p w14:paraId="2C3E11EE" w14:textId="77777777" w:rsidR="00181A85" w:rsidRPr="00B24574" w:rsidRDefault="00000000">
            <w:pPr>
              <w:pStyle w:val="TableParagraph"/>
              <w:spacing w:before="68" w:line="252" w:lineRule="auto"/>
              <w:ind w:left="68" w:right="102"/>
              <w:rPr>
                <w:sz w:val="24"/>
              </w:rPr>
            </w:pPr>
            <w:r w:rsidRPr="00B24574">
              <w:rPr>
                <w:sz w:val="24"/>
              </w:rPr>
              <w:t xml:space="preserve">Перед початком проведення заходу державного нагляду (контролю) посадовими особами органу державного нагляду (контролю) </w:t>
            </w:r>
            <w:proofErr w:type="spellStart"/>
            <w:r w:rsidRPr="00B24574">
              <w:rPr>
                <w:sz w:val="24"/>
              </w:rPr>
              <w:t>внесено</w:t>
            </w:r>
            <w:proofErr w:type="spellEnd"/>
            <w:r w:rsidRPr="00B24574">
              <w:rPr>
                <w:sz w:val="24"/>
              </w:rPr>
              <w:t xml:space="preserve"> запис про проведення такого заходу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до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відповідного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журналу суб’єкта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господарювання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(у</w:t>
            </w:r>
            <w:r w:rsidRPr="00B24574">
              <w:rPr>
                <w:spacing w:val="-13"/>
                <w:sz w:val="24"/>
              </w:rPr>
              <w:t xml:space="preserve"> </w:t>
            </w:r>
            <w:r w:rsidRPr="00B24574">
              <w:rPr>
                <w:sz w:val="24"/>
              </w:rPr>
              <w:t>разі його наявності)</w:t>
            </w:r>
          </w:p>
        </w:tc>
        <w:tc>
          <w:tcPr>
            <w:tcW w:w="1134" w:type="dxa"/>
          </w:tcPr>
          <w:p w14:paraId="6442A4F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6BBE697B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02E19790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238016CD" w14:textId="77777777" w:rsidR="00181A85" w:rsidRPr="00B24574" w:rsidRDefault="00000000">
            <w:pPr>
              <w:pStyle w:val="TableParagraph"/>
              <w:spacing w:before="68" w:line="252" w:lineRule="auto"/>
              <w:ind w:left="68" w:right="216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 xml:space="preserve">Частина дванадцята </w:t>
            </w:r>
            <w:r w:rsidRPr="00B24574">
              <w:rPr>
                <w:sz w:val="24"/>
              </w:rPr>
              <w:t>статті 4</w:t>
            </w:r>
          </w:p>
        </w:tc>
      </w:tr>
      <w:tr w:rsidR="00181A85" w:rsidRPr="00B24574" w14:paraId="3B512EFE" w14:textId="77777777" w:rsidTr="00123F35">
        <w:trPr>
          <w:trHeight w:val="715"/>
        </w:trPr>
        <w:tc>
          <w:tcPr>
            <w:tcW w:w="397" w:type="dxa"/>
          </w:tcPr>
          <w:p w14:paraId="49D2E7F9" w14:textId="77777777" w:rsidR="00181A85" w:rsidRPr="00B24574" w:rsidRDefault="0000000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>5</w:t>
            </w:r>
          </w:p>
        </w:tc>
        <w:tc>
          <w:tcPr>
            <w:tcW w:w="3499" w:type="dxa"/>
          </w:tcPr>
          <w:p w14:paraId="3B1A1167" w14:textId="77777777" w:rsidR="00181A85" w:rsidRPr="00B24574" w:rsidRDefault="00000000">
            <w:pPr>
              <w:pStyle w:val="TableParagraph"/>
              <w:spacing w:before="68" w:line="252" w:lineRule="auto"/>
              <w:ind w:left="68" w:right="1167"/>
              <w:rPr>
                <w:sz w:val="24"/>
              </w:rPr>
            </w:pPr>
            <w:r w:rsidRPr="00B24574">
              <w:rPr>
                <w:sz w:val="24"/>
              </w:rPr>
              <w:t>Під час проведення позапланового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заходу</w:t>
            </w:r>
          </w:p>
        </w:tc>
        <w:tc>
          <w:tcPr>
            <w:tcW w:w="1134" w:type="dxa"/>
          </w:tcPr>
          <w:p w14:paraId="721A5D01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786EDF3A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5076BB9D" w14:textId="77777777" w:rsidR="00181A85" w:rsidRPr="00B24574" w:rsidRDefault="00181A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76086680" w14:textId="77777777" w:rsidR="00181A85" w:rsidRPr="00B24574" w:rsidRDefault="00000000">
            <w:pPr>
              <w:pStyle w:val="TableParagraph"/>
              <w:spacing w:before="68" w:line="252" w:lineRule="auto"/>
              <w:ind w:left="68" w:right="216"/>
              <w:rPr>
                <w:sz w:val="24"/>
              </w:rPr>
            </w:pPr>
            <w:r w:rsidRPr="00B24574">
              <w:rPr>
                <w:sz w:val="24"/>
              </w:rPr>
              <w:t>Частина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перша статті 6</w:t>
            </w:r>
          </w:p>
        </w:tc>
      </w:tr>
    </w:tbl>
    <w:p w14:paraId="34848EBB" w14:textId="77777777" w:rsidR="00181A85" w:rsidRPr="00B24574" w:rsidRDefault="00181A85">
      <w:pPr>
        <w:pStyle w:val="TableParagraph"/>
        <w:spacing w:line="252" w:lineRule="auto"/>
        <w:rPr>
          <w:sz w:val="24"/>
        </w:rPr>
        <w:sectPr w:rsidR="00181A85" w:rsidRPr="00B24574">
          <w:type w:val="continuous"/>
          <w:pgSz w:w="11910" w:h="16840"/>
          <w:pgMar w:top="1120" w:right="141" w:bottom="1067" w:left="992" w:header="730" w:footer="0" w:gutter="0"/>
          <w:cols w:space="720"/>
        </w:sect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499"/>
        <w:gridCol w:w="1134"/>
        <w:gridCol w:w="1134"/>
        <w:gridCol w:w="1701"/>
        <w:gridCol w:w="1843"/>
      </w:tblGrid>
      <w:tr w:rsidR="00181A85" w:rsidRPr="00B24574" w14:paraId="75738D6F" w14:textId="77777777">
        <w:trPr>
          <w:trHeight w:val="1874"/>
        </w:trPr>
        <w:tc>
          <w:tcPr>
            <w:tcW w:w="397" w:type="dxa"/>
          </w:tcPr>
          <w:p w14:paraId="5C646836" w14:textId="77777777" w:rsidR="00181A85" w:rsidRPr="00B24574" w:rsidRDefault="00181A85">
            <w:pPr>
              <w:pStyle w:val="TableParagraph"/>
            </w:pPr>
          </w:p>
        </w:tc>
        <w:tc>
          <w:tcPr>
            <w:tcW w:w="3499" w:type="dxa"/>
          </w:tcPr>
          <w:p w14:paraId="12FEB603" w14:textId="77777777" w:rsidR="00181A85" w:rsidRPr="00B24574" w:rsidRDefault="00000000">
            <w:pPr>
              <w:pStyle w:val="TableParagraph"/>
              <w:spacing w:before="68" w:line="252" w:lineRule="auto"/>
              <w:ind w:left="68" w:right="3"/>
              <w:rPr>
                <w:sz w:val="24"/>
              </w:rPr>
            </w:pPr>
            <w:r w:rsidRPr="00B24574">
              <w:rPr>
                <w:sz w:val="24"/>
              </w:rPr>
              <w:t>державного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нагляду</w:t>
            </w:r>
            <w:r w:rsidRPr="00B24574">
              <w:rPr>
                <w:spacing w:val="-15"/>
                <w:sz w:val="24"/>
              </w:rPr>
              <w:t xml:space="preserve"> </w:t>
            </w:r>
            <w:r w:rsidRPr="00B24574">
              <w:rPr>
                <w:sz w:val="24"/>
              </w:rPr>
              <w:t>(контролю) розглядалися лише ті питання, які стали підставою для його проведення і зазначені</w:t>
            </w:r>
          </w:p>
          <w:p w14:paraId="50995520" w14:textId="77777777" w:rsidR="00181A85" w:rsidRPr="00B24574" w:rsidRDefault="00000000">
            <w:pPr>
              <w:pStyle w:val="TableParagraph"/>
              <w:spacing w:line="252" w:lineRule="auto"/>
              <w:ind w:left="68" w:right="463"/>
              <w:rPr>
                <w:sz w:val="24"/>
              </w:rPr>
            </w:pPr>
            <w:r w:rsidRPr="00B24574">
              <w:rPr>
                <w:sz w:val="24"/>
              </w:rPr>
              <w:t xml:space="preserve">у направленні (посвідченні) на проведення такого </w:t>
            </w:r>
            <w:r w:rsidRPr="00B24574">
              <w:rPr>
                <w:spacing w:val="-2"/>
                <w:sz w:val="24"/>
              </w:rPr>
              <w:t>заходу</w:t>
            </w:r>
          </w:p>
        </w:tc>
        <w:tc>
          <w:tcPr>
            <w:tcW w:w="1134" w:type="dxa"/>
          </w:tcPr>
          <w:p w14:paraId="256383C5" w14:textId="77777777" w:rsidR="00181A85" w:rsidRPr="00B24574" w:rsidRDefault="00181A85">
            <w:pPr>
              <w:pStyle w:val="TableParagraph"/>
            </w:pPr>
          </w:p>
        </w:tc>
        <w:tc>
          <w:tcPr>
            <w:tcW w:w="1134" w:type="dxa"/>
          </w:tcPr>
          <w:p w14:paraId="75C2D98E" w14:textId="77777777" w:rsidR="00181A85" w:rsidRPr="00B24574" w:rsidRDefault="00181A85">
            <w:pPr>
              <w:pStyle w:val="TableParagraph"/>
            </w:pPr>
          </w:p>
        </w:tc>
        <w:tc>
          <w:tcPr>
            <w:tcW w:w="1701" w:type="dxa"/>
          </w:tcPr>
          <w:p w14:paraId="4F21173E" w14:textId="77777777" w:rsidR="00181A85" w:rsidRPr="00B24574" w:rsidRDefault="00181A85">
            <w:pPr>
              <w:pStyle w:val="TableParagraph"/>
            </w:pPr>
          </w:p>
        </w:tc>
        <w:tc>
          <w:tcPr>
            <w:tcW w:w="1843" w:type="dxa"/>
          </w:tcPr>
          <w:p w14:paraId="43858CB3" w14:textId="77777777" w:rsidR="00181A85" w:rsidRPr="00B24574" w:rsidRDefault="00181A85">
            <w:pPr>
              <w:pStyle w:val="TableParagraph"/>
            </w:pPr>
          </w:p>
        </w:tc>
      </w:tr>
    </w:tbl>
    <w:p w14:paraId="6D05D66E" w14:textId="77777777" w:rsidR="00181A85" w:rsidRPr="00B24574" w:rsidRDefault="00181A85">
      <w:pPr>
        <w:pStyle w:val="a3"/>
        <w:spacing w:before="249"/>
        <w:rPr>
          <w:b/>
          <w:sz w:val="24"/>
        </w:rPr>
      </w:pPr>
    </w:p>
    <w:p w14:paraId="14002496" w14:textId="77777777" w:rsidR="00181A85" w:rsidRPr="00B24574" w:rsidRDefault="00000000">
      <w:pPr>
        <w:pStyle w:val="1"/>
      </w:pPr>
      <w:r w:rsidRPr="00B24574">
        <w:rPr>
          <w:spacing w:val="-2"/>
        </w:rPr>
        <w:t>Пояснення,</w:t>
      </w:r>
    </w:p>
    <w:p w14:paraId="64885440" w14:textId="77777777" w:rsidR="00181A85" w:rsidRPr="00B24574" w:rsidRDefault="00000000">
      <w:pPr>
        <w:spacing w:before="20" w:after="57" w:line="256" w:lineRule="auto"/>
        <w:ind w:left="2561" w:right="2276" w:hanging="1"/>
        <w:jc w:val="center"/>
        <w:rPr>
          <w:b/>
          <w:sz w:val="24"/>
        </w:rPr>
      </w:pPr>
      <w:r w:rsidRPr="00B24574">
        <w:rPr>
          <w:b/>
          <w:sz w:val="24"/>
        </w:rPr>
        <w:t>зауваження або заперечення щодо проведеного заходу державного</w:t>
      </w:r>
      <w:r w:rsidRPr="00B24574">
        <w:rPr>
          <w:b/>
          <w:spacing w:val="-1"/>
          <w:sz w:val="24"/>
        </w:rPr>
        <w:t xml:space="preserve"> </w:t>
      </w:r>
      <w:r w:rsidRPr="00B24574">
        <w:rPr>
          <w:b/>
          <w:sz w:val="24"/>
        </w:rPr>
        <w:t>нагляду</w:t>
      </w:r>
      <w:r w:rsidRPr="00B24574">
        <w:rPr>
          <w:b/>
          <w:spacing w:val="-1"/>
          <w:sz w:val="24"/>
        </w:rPr>
        <w:t xml:space="preserve"> </w:t>
      </w:r>
      <w:r w:rsidRPr="00B24574">
        <w:rPr>
          <w:b/>
          <w:sz w:val="24"/>
        </w:rPr>
        <w:t>(контролю)</w:t>
      </w:r>
      <w:r w:rsidRPr="00B24574">
        <w:rPr>
          <w:b/>
          <w:spacing w:val="-1"/>
          <w:sz w:val="24"/>
        </w:rPr>
        <w:t xml:space="preserve"> </w:t>
      </w:r>
      <w:r w:rsidRPr="00B24574">
        <w:rPr>
          <w:b/>
          <w:sz w:val="24"/>
        </w:rPr>
        <w:t>та</w:t>
      </w:r>
      <w:r w:rsidRPr="00B24574">
        <w:rPr>
          <w:b/>
          <w:spacing w:val="-1"/>
          <w:sz w:val="24"/>
        </w:rPr>
        <w:t xml:space="preserve"> </w:t>
      </w:r>
      <w:r w:rsidRPr="00B24574">
        <w:rPr>
          <w:b/>
          <w:sz w:val="24"/>
        </w:rPr>
        <w:t xml:space="preserve">цього </w:t>
      </w:r>
      <w:r w:rsidRPr="00B24574">
        <w:rPr>
          <w:b/>
          <w:spacing w:val="-2"/>
          <w:sz w:val="24"/>
        </w:rPr>
        <w:t>Акта*******</w:t>
      </w: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715"/>
      </w:tblGrid>
      <w:tr w:rsidR="00B24574" w:rsidRPr="00B24574" w14:paraId="6484B6EB" w14:textId="77777777">
        <w:trPr>
          <w:trHeight w:val="727"/>
        </w:trPr>
        <w:tc>
          <w:tcPr>
            <w:tcW w:w="993" w:type="dxa"/>
          </w:tcPr>
          <w:p w14:paraId="5D14F935" w14:textId="77777777" w:rsidR="00181A85" w:rsidRPr="00B24574" w:rsidRDefault="00000000">
            <w:pPr>
              <w:pStyle w:val="TableParagraph"/>
              <w:spacing w:before="68" w:line="256" w:lineRule="auto"/>
              <w:ind w:left="270" w:right="258"/>
              <w:jc w:val="center"/>
              <w:rPr>
                <w:sz w:val="24"/>
              </w:rPr>
            </w:pPr>
            <w:r w:rsidRPr="00B24574">
              <w:rPr>
                <w:spacing w:val="-10"/>
                <w:sz w:val="24"/>
              </w:rPr>
              <w:t xml:space="preserve">№ </w:t>
            </w:r>
            <w:r w:rsidRPr="00B24574">
              <w:rPr>
                <w:spacing w:val="-5"/>
                <w:sz w:val="24"/>
              </w:rPr>
              <w:t>з/п</w:t>
            </w:r>
          </w:p>
        </w:tc>
        <w:tc>
          <w:tcPr>
            <w:tcW w:w="8715" w:type="dxa"/>
          </w:tcPr>
          <w:p w14:paraId="08A95DEB" w14:textId="77777777" w:rsidR="00181A85" w:rsidRPr="00B24574" w:rsidRDefault="00000000">
            <w:pPr>
              <w:pStyle w:val="TableParagraph"/>
              <w:spacing w:before="215"/>
              <w:ind w:left="10"/>
              <w:jc w:val="center"/>
              <w:rPr>
                <w:sz w:val="24"/>
              </w:rPr>
            </w:pPr>
            <w:r w:rsidRPr="00B24574">
              <w:rPr>
                <w:sz w:val="24"/>
              </w:rPr>
              <w:t xml:space="preserve">Пояснення, зауваження або </w:t>
            </w:r>
            <w:r w:rsidRPr="00B24574">
              <w:rPr>
                <w:spacing w:val="-2"/>
                <w:sz w:val="24"/>
              </w:rPr>
              <w:t>заперечення</w:t>
            </w:r>
          </w:p>
        </w:tc>
      </w:tr>
      <w:tr w:rsidR="00181A85" w:rsidRPr="00B24574" w14:paraId="685A1F26" w14:textId="77777777">
        <w:trPr>
          <w:trHeight w:val="431"/>
        </w:trPr>
        <w:tc>
          <w:tcPr>
            <w:tcW w:w="993" w:type="dxa"/>
          </w:tcPr>
          <w:p w14:paraId="526A3833" w14:textId="77777777" w:rsidR="00181A85" w:rsidRPr="00B24574" w:rsidRDefault="00181A85">
            <w:pPr>
              <w:pStyle w:val="TableParagraph"/>
            </w:pPr>
          </w:p>
        </w:tc>
        <w:tc>
          <w:tcPr>
            <w:tcW w:w="8715" w:type="dxa"/>
          </w:tcPr>
          <w:p w14:paraId="4FFAECC5" w14:textId="77777777" w:rsidR="00181A85" w:rsidRPr="00B24574" w:rsidRDefault="00181A85">
            <w:pPr>
              <w:pStyle w:val="TableParagraph"/>
            </w:pPr>
          </w:p>
        </w:tc>
      </w:tr>
    </w:tbl>
    <w:p w14:paraId="6469EFFC" w14:textId="77777777" w:rsidR="00181A85" w:rsidRPr="00B24574" w:rsidRDefault="00181A85">
      <w:pPr>
        <w:pStyle w:val="a3"/>
        <w:spacing w:before="190"/>
        <w:rPr>
          <w:b/>
          <w:sz w:val="24"/>
        </w:rPr>
      </w:pPr>
    </w:p>
    <w:p w14:paraId="4F288810" w14:textId="77777777" w:rsidR="00181A85" w:rsidRPr="00B24574" w:rsidRDefault="00000000">
      <w:pPr>
        <w:pStyle w:val="1"/>
        <w:ind w:left="283"/>
      </w:pPr>
      <w:r w:rsidRPr="00B24574">
        <w:rPr>
          <w:spacing w:val="-2"/>
        </w:rPr>
        <w:t>Оцінка</w:t>
      </w:r>
    </w:p>
    <w:p w14:paraId="60F8AEC5" w14:textId="77777777" w:rsidR="00181A85" w:rsidRPr="00B24574" w:rsidRDefault="00000000">
      <w:pPr>
        <w:spacing w:before="19" w:after="58" w:line="256" w:lineRule="auto"/>
        <w:ind w:left="1658" w:right="1373"/>
        <w:jc w:val="center"/>
        <w:rPr>
          <w:b/>
          <w:sz w:val="24"/>
        </w:rPr>
      </w:pPr>
      <w:r w:rsidRPr="00B24574">
        <w:rPr>
          <w:b/>
          <w:sz w:val="24"/>
        </w:rPr>
        <w:t>суб’єкта господарювання щодо професійного рівня посадових осіб органу</w:t>
      </w:r>
      <w:r w:rsidRPr="00B24574">
        <w:rPr>
          <w:b/>
          <w:spacing w:val="-6"/>
          <w:sz w:val="24"/>
        </w:rPr>
        <w:t xml:space="preserve"> </w:t>
      </w:r>
      <w:r w:rsidRPr="00B24574">
        <w:rPr>
          <w:b/>
          <w:sz w:val="24"/>
        </w:rPr>
        <w:t>державного</w:t>
      </w:r>
      <w:r w:rsidRPr="00B24574">
        <w:rPr>
          <w:b/>
          <w:spacing w:val="-6"/>
          <w:sz w:val="24"/>
        </w:rPr>
        <w:t xml:space="preserve"> </w:t>
      </w:r>
      <w:r w:rsidRPr="00B24574">
        <w:rPr>
          <w:b/>
          <w:sz w:val="24"/>
        </w:rPr>
        <w:t>нагляду</w:t>
      </w:r>
      <w:r w:rsidRPr="00B24574">
        <w:rPr>
          <w:b/>
          <w:spacing w:val="-6"/>
          <w:sz w:val="24"/>
        </w:rPr>
        <w:t xml:space="preserve"> </w:t>
      </w:r>
      <w:r w:rsidRPr="00B24574">
        <w:rPr>
          <w:b/>
          <w:sz w:val="24"/>
        </w:rPr>
        <w:t>(контролю),</w:t>
      </w:r>
      <w:r w:rsidRPr="00B24574">
        <w:rPr>
          <w:b/>
          <w:spacing w:val="-6"/>
          <w:sz w:val="24"/>
        </w:rPr>
        <w:t xml:space="preserve"> </w:t>
      </w:r>
      <w:r w:rsidRPr="00B24574">
        <w:rPr>
          <w:b/>
          <w:sz w:val="24"/>
        </w:rPr>
        <w:t>які</w:t>
      </w:r>
      <w:r w:rsidRPr="00B24574">
        <w:rPr>
          <w:b/>
          <w:spacing w:val="-6"/>
          <w:sz w:val="24"/>
        </w:rPr>
        <w:t xml:space="preserve"> </w:t>
      </w:r>
      <w:r w:rsidRPr="00B24574">
        <w:rPr>
          <w:b/>
          <w:sz w:val="24"/>
        </w:rPr>
        <w:t>проводили</w:t>
      </w:r>
      <w:r w:rsidRPr="00B24574">
        <w:rPr>
          <w:b/>
          <w:spacing w:val="-7"/>
          <w:sz w:val="24"/>
        </w:rPr>
        <w:t xml:space="preserve"> </w:t>
      </w:r>
      <w:r w:rsidRPr="00B24574">
        <w:rPr>
          <w:b/>
          <w:sz w:val="24"/>
        </w:rPr>
        <w:t>захід******* (від 1 до 10, де 10 — найвища схвальна оцінка)</w:t>
      </w:r>
    </w:p>
    <w:tbl>
      <w:tblPr>
        <w:tblStyle w:val="TableNormal"/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0"/>
        <w:gridCol w:w="2126"/>
        <w:gridCol w:w="2693"/>
      </w:tblGrid>
      <w:tr w:rsidR="00B24574" w:rsidRPr="00B24574" w14:paraId="7722A2B8" w14:textId="77777777">
        <w:trPr>
          <w:trHeight w:val="1014"/>
        </w:trPr>
        <w:tc>
          <w:tcPr>
            <w:tcW w:w="4900" w:type="dxa"/>
          </w:tcPr>
          <w:p w14:paraId="3F55970E" w14:textId="77777777" w:rsidR="00181A85" w:rsidRPr="00B24574" w:rsidRDefault="00000000">
            <w:pPr>
              <w:pStyle w:val="TableParagraph"/>
              <w:spacing w:before="57" w:line="256" w:lineRule="auto"/>
              <w:ind w:left="509" w:right="497"/>
              <w:jc w:val="center"/>
              <w:rPr>
                <w:sz w:val="24"/>
              </w:rPr>
            </w:pPr>
            <w:r w:rsidRPr="00B24574">
              <w:rPr>
                <w:sz w:val="24"/>
              </w:rPr>
              <w:t>Прізвище, власне ім’я, по батькові</w:t>
            </w:r>
            <w:r w:rsidRPr="00B24574">
              <w:rPr>
                <w:spacing w:val="40"/>
                <w:sz w:val="24"/>
              </w:rPr>
              <w:t xml:space="preserve"> </w:t>
            </w:r>
            <w:r w:rsidRPr="00B24574">
              <w:rPr>
                <w:sz w:val="24"/>
              </w:rPr>
              <w:t>(за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наявності)</w:t>
            </w:r>
            <w:r w:rsidRPr="00B24574">
              <w:rPr>
                <w:spacing w:val="-9"/>
                <w:sz w:val="24"/>
              </w:rPr>
              <w:t xml:space="preserve"> </w:t>
            </w:r>
            <w:r w:rsidRPr="00B24574">
              <w:rPr>
                <w:sz w:val="24"/>
              </w:rPr>
              <w:t>посадової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особи</w:t>
            </w:r>
            <w:r w:rsidRPr="00B24574">
              <w:rPr>
                <w:spacing w:val="-10"/>
                <w:sz w:val="24"/>
              </w:rPr>
              <w:t xml:space="preserve"> </w:t>
            </w:r>
            <w:r w:rsidRPr="00B24574">
              <w:rPr>
                <w:sz w:val="24"/>
              </w:rPr>
              <w:t>органу державного нагляду (контролю)</w:t>
            </w:r>
          </w:p>
        </w:tc>
        <w:tc>
          <w:tcPr>
            <w:tcW w:w="2126" w:type="dxa"/>
          </w:tcPr>
          <w:p w14:paraId="5190C59B" w14:textId="77777777" w:rsidR="00181A85" w:rsidRPr="00B24574" w:rsidRDefault="00000000">
            <w:pPr>
              <w:pStyle w:val="TableParagraph"/>
              <w:spacing w:before="204" w:line="256" w:lineRule="auto"/>
              <w:ind w:left="270" w:right="259" w:firstLine="186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Професійна компетентність</w:t>
            </w:r>
          </w:p>
        </w:tc>
        <w:tc>
          <w:tcPr>
            <w:tcW w:w="2693" w:type="dxa"/>
          </w:tcPr>
          <w:p w14:paraId="39F9BD20" w14:textId="77777777" w:rsidR="00181A85" w:rsidRPr="00B24574" w:rsidRDefault="00181A85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3CD94B18" w14:textId="77777777" w:rsidR="00181A85" w:rsidRPr="00B24574" w:rsidRDefault="00000000">
            <w:pPr>
              <w:pStyle w:val="TableParagraph"/>
              <w:ind w:left="598"/>
              <w:rPr>
                <w:sz w:val="24"/>
              </w:rPr>
            </w:pPr>
            <w:r w:rsidRPr="00B24574">
              <w:rPr>
                <w:spacing w:val="-2"/>
                <w:sz w:val="24"/>
              </w:rPr>
              <w:t>Доброчесність</w:t>
            </w:r>
          </w:p>
        </w:tc>
      </w:tr>
      <w:tr w:rsidR="00B24574" w:rsidRPr="00B24574" w14:paraId="1A113A89" w14:textId="77777777">
        <w:trPr>
          <w:trHeight w:val="398"/>
        </w:trPr>
        <w:tc>
          <w:tcPr>
            <w:tcW w:w="4900" w:type="dxa"/>
          </w:tcPr>
          <w:p w14:paraId="06C9663B" w14:textId="77777777" w:rsidR="00181A85" w:rsidRPr="00B24574" w:rsidRDefault="00181A85">
            <w:pPr>
              <w:pStyle w:val="TableParagraph"/>
            </w:pPr>
          </w:p>
        </w:tc>
        <w:tc>
          <w:tcPr>
            <w:tcW w:w="2126" w:type="dxa"/>
          </w:tcPr>
          <w:p w14:paraId="7763A2CC" w14:textId="77777777" w:rsidR="00181A85" w:rsidRPr="00B24574" w:rsidRDefault="00181A85">
            <w:pPr>
              <w:pStyle w:val="TableParagraph"/>
            </w:pPr>
          </w:p>
        </w:tc>
        <w:tc>
          <w:tcPr>
            <w:tcW w:w="2693" w:type="dxa"/>
          </w:tcPr>
          <w:p w14:paraId="4469633F" w14:textId="77777777" w:rsidR="00181A85" w:rsidRPr="00B24574" w:rsidRDefault="00181A85">
            <w:pPr>
              <w:pStyle w:val="TableParagraph"/>
            </w:pPr>
          </w:p>
        </w:tc>
      </w:tr>
    </w:tbl>
    <w:p w14:paraId="21FF5AA9" w14:textId="77777777" w:rsidR="00181A85" w:rsidRPr="00B24574" w:rsidRDefault="00000000">
      <w:pPr>
        <w:pStyle w:val="a3"/>
        <w:spacing w:before="2"/>
        <w:rPr>
          <w:b/>
          <w:sz w:val="18"/>
        </w:rPr>
      </w:pPr>
      <w:r w:rsidRPr="00B24574"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29E194A" wp14:editId="363D2232">
                <wp:simplePos x="0" y="0"/>
                <wp:positionH relativeFrom="page">
                  <wp:posOffset>1061720</wp:posOffset>
                </wp:positionH>
                <wp:positionV relativeFrom="paragraph">
                  <wp:posOffset>148234</wp:posOffset>
                </wp:positionV>
                <wp:extent cx="615696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59080" id="Graphic 19" o:spid="_x0000_s1026" style="position:absolute;margin-left:83.6pt;margin-top:11.65pt;width:484.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4W1EgIAAFsEAAAOAAAAZHJzL2Uyb0RvYy54bWysVMFu2zAMvQ/YPwi6L04yJ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" path="m,l615695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C45C468" w14:textId="77777777" w:rsidR="00181A85" w:rsidRPr="00B24574" w:rsidRDefault="00000000">
      <w:pPr>
        <w:pStyle w:val="a3"/>
        <w:spacing w:before="220" w:line="256" w:lineRule="auto"/>
        <w:ind w:left="709"/>
      </w:pPr>
      <w:r w:rsidRPr="00B24574">
        <w:t>********</w:t>
      </w:r>
      <w:r w:rsidRPr="00B24574">
        <w:rPr>
          <w:spacing w:val="38"/>
        </w:rPr>
        <w:t xml:space="preserve"> </w:t>
      </w:r>
      <w:r w:rsidRPr="00B24574">
        <w:t>Ця</w:t>
      </w:r>
      <w:r w:rsidRPr="00B24574">
        <w:rPr>
          <w:spacing w:val="38"/>
        </w:rPr>
        <w:t xml:space="preserve"> </w:t>
      </w:r>
      <w:r w:rsidRPr="00B24574">
        <w:t>частина</w:t>
      </w:r>
      <w:r w:rsidRPr="00B24574">
        <w:rPr>
          <w:spacing w:val="38"/>
        </w:rPr>
        <w:t xml:space="preserve"> </w:t>
      </w:r>
      <w:r w:rsidRPr="00B24574">
        <w:t>цього</w:t>
      </w:r>
      <w:r w:rsidRPr="00B24574">
        <w:rPr>
          <w:spacing w:val="38"/>
        </w:rPr>
        <w:t xml:space="preserve"> </w:t>
      </w:r>
      <w:r w:rsidRPr="00B24574">
        <w:t>Акта</w:t>
      </w:r>
      <w:r w:rsidRPr="00B24574">
        <w:rPr>
          <w:spacing w:val="38"/>
        </w:rPr>
        <w:t xml:space="preserve"> </w:t>
      </w:r>
      <w:r w:rsidRPr="00B24574">
        <w:t>заповнюється</w:t>
      </w:r>
      <w:r w:rsidRPr="00B24574">
        <w:rPr>
          <w:spacing w:val="38"/>
        </w:rPr>
        <w:t xml:space="preserve"> </w:t>
      </w:r>
      <w:r w:rsidRPr="00B24574">
        <w:t>за</w:t>
      </w:r>
      <w:r w:rsidRPr="00B24574">
        <w:rPr>
          <w:spacing w:val="-2"/>
        </w:rPr>
        <w:t xml:space="preserve"> </w:t>
      </w:r>
      <w:r w:rsidRPr="00B24574">
        <w:t>бажанням</w:t>
      </w:r>
      <w:r w:rsidRPr="00B24574">
        <w:rPr>
          <w:spacing w:val="38"/>
        </w:rPr>
        <w:t xml:space="preserve"> </w:t>
      </w:r>
      <w:r w:rsidRPr="00B24574">
        <w:t>суб’єкта</w:t>
      </w:r>
      <w:r w:rsidRPr="00B24574">
        <w:rPr>
          <w:spacing w:val="38"/>
        </w:rPr>
        <w:t xml:space="preserve"> </w:t>
      </w:r>
      <w:r w:rsidRPr="00B24574">
        <w:t>господарювання</w:t>
      </w:r>
      <w:r w:rsidRPr="00B24574">
        <w:rPr>
          <w:spacing w:val="38"/>
        </w:rPr>
        <w:t xml:space="preserve"> </w:t>
      </w:r>
      <w:r w:rsidRPr="00B24574">
        <w:t>(керівником</w:t>
      </w:r>
      <w:r w:rsidRPr="00B24574">
        <w:rPr>
          <w:spacing w:val="38"/>
        </w:rPr>
        <w:t xml:space="preserve"> </w:t>
      </w:r>
      <w:r w:rsidRPr="00B24574">
        <w:t>суб’єкта господарювання або уповноваженою ним особою).</w:t>
      </w:r>
    </w:p>
    <w:p w14:paraId="7B8CC0C4" w14:textId="77777777" w:rsidR="00181A85" w:rsidRPr="00B24574" w:rsidRDefault="00000000">
      <w:pPr>
        <w:pStyle w:val="2"/>
        <w:spacing w:before="227"/>
      </w:pPr>
      <w:r w:rsidRPr="00B24574">
        <w:t>Посадові</w:t>
      </w:r>
      <w:r w:rsidRPr="00B24574">
        <w:rPr>
          <w:spacing w:val="-2"/>
        </w:rPr>
        <w:t xml:space="preserve"> </w:t>
      </w:r>
      <w:r w:rsidRPr="00B24574">
        <w:t>особи</w:t>
      </w:r>
      <w:r w:rsidRPr="00B24574">
        <w:rPr>
          <w:spacing w:val="-2"/>
        </w:rPr>
        <w:t xml:space="preserve"> </w:t>
      </w:r>
      <w:r w:rsidRPr="00B24574">
        <w:t>органу</w:t>
      </w:r>
      <w:r w:rsidRPr="00B24574">
        <w:rPr>
          <w:spacing w:val="-2"/>
        </w:rPr>
        <w:t xml:space="preserve"> </w:t>
      </w:r>
      <w:r w:rsidRPr="00B24574">
        <w:t>державного</w:t>
      </w:r>
      <w:r w:rsidRPr="00B24574">
        <w:rPr>
          <w:spacing w:val="-2"/>
        </w:rPr>
        <w:t xml:space="preserve"> </w:t>
      </w:r>
      <w:r w:rsidRPr="00B24574">
        <w:t>нагляду</w:t>
      </w:r>
      <w:r w:rsidRPr="00B24574">
        <w:rPr>
          <w:spacing w:val="-2"/>
        </w:rPr>
        <w:t xml:space="preserve"> (контролю):</w:t>
      </w:r>
    </w:p>
    <w:p w14:paraId="61CC0A20" w14:textId="77777777" w:rsidR="00181A85" w:rsidRPr="00B24574" w:rsidRDefault="00000000">
      <w:pPr>
        <w:pStyle w:val="a3"/>
        <w:spacing w:before="59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255AACF" wp14:editId="0B86AE74">
                <wp:simplePos x="0" y="0"/>
                <wp:positionH relativeFrom="page">
                  <wp:posOffset>1085215</wp:posOffset>
                </wp:positionH>
                <wp:positionV relativeFrom="paragraph">
                  <wp:posOffset>199241</wp:posOffset>
                </wp:positionV>
                <wp:extent cx="22860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9139D" id="Graphic 20" o:spid="_x0000_s1026" style="position:absolute;margin-left:85.45pt;margin-top:15.7pt;width:180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" path="m,l2286000,e" filled="f" strokeweight=".14319mm">
                <v:path arrowok="t"/>
                <w10:wrap type="topAndBottom" anchorx="page"/>
              </v:shape>
            </w:pict>
          </mc:Fallback>
        </mc:AlternateContent>
      </w: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8DF5728" wp14:editId="3B1F6A28">
                <wp:simplePos x="0" y="0"/>
                <wp:positionH relativeFrom="page">
                  <wp:posOffset>3691254</wp:posOffset>
                </wp:positionH>
                <wp:positionV relativeFrom="paragraph">
                  <wp:posOffset>199241</wp:posOffset>
                </wp:positionV>
                <wp:extent cx="10795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BFF41" id="Graphic 21" o:spid="_x0000_s1026" style="position:absolute;margin-left:290.65pt;margin-top:15.7pt;width:8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" path="m,l1079500,e" filled="f" strokeweight=".14319mm">
                <v:path arrowok="t"/>
                <w10:wrap type="topAndBottom" anchorx="page"/>
              </v:shape>
            </w:pict>
          </mc:Fallback>
        </mc:AlternateContent>
      </w: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F384517" wp14:editId="6CBF64E9">
                <wp:simplePos x="0" y="0"/>
                <wp:positionH relativeFrom="page">
                  <wp:posOffset>4987289</wp:posOffset>
                </wp:positionH>
                <wp:positionV relativeFrom="paragraph">
                  <wp:posOffset>199241</wp:posOffset>
                </wp:positionV>
                <wp:extent cx="22860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06C38" id="Graphic 22" o:spid="_x0000_s1026" style="position:absolute;margin-left:392.7pt;margin-top:15.7pt;width:180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" path="m,l22860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6BAD4F41" w14:textId="77777777" w:rsidR="00181A85" w:rsidRPr="00B24574" w:rsidRDefault="00000000">
      <w:pPr>
        <w:pStyle w:val="a3"/>
        <w:tabs>
          <w:tab w:val="left" w:pos="5320"/>
          <w:tab w:val="left" w:pos="7933"/>
        </w:tabs>
        <w:spacing w:before="33"/>
        <w:ind w:left="2244"/>
      </w:pPr>
      <w:r w:rsidRPr="00B24574">
        <w:rPr>
          <w:spacing w:val="-2"/>
        </w:rPr>
        <w:t>(посада)</w:t>
      </w:r>
      <w:r w:rsidRPr="00B24574">
        <w:tab/>
      </w:r>
      <w:r w:rsidRPr="00B24574">
        <w:rPr>
          <w:spacing w:val="-2"/>
        </w:rPr>
        <w:t>(підпис)</w:t>
      </w:r>
      <w:r w:rsidRPr="00B24574">
        <w:tab/>
        <w:t>(прізвище,</w:t>
      </w:r>
      <w:r w:rsidRPr="00B24574">
        <w:rPr>
          <w:spacing w:val="-2"/>
        </w:rPr>
        <w:t xml:space="preserve"> </w:t>
      </w:r>
      <w:r w:rsidRPr="00B24574">
        <w:t xml:space="preserve">власне </w:t>
      </w:r>
      <w:r w:rsidRPr="00B24574">
        <w:rPr>
          <w:spacing w:val="-4"/>
        </w:rPr>
        <w:t>ім’я</w:t>
      </w:r>
    </w:p>
    <w:p w14:paraId="72C66473" w14:textId="77777777" w:rsidR="00181A85" w:rsidRPr="00B24574" w:rsidRDefault="00000000">
      <w:pPr>
        <w:pStyle w:val="a3"/>
        <w:spacing w:before="16"/>
        <w:ind w:left="7644"/>
      </w:pPr>
      <w:r w:rsidRPr="00B24574">
        <w:t xml:space="preserve">та по батькові (за </w:t>
      </w:r>
      <w:r w:rsidRPr="00B24574">
        <w:rPr>
          <w:spacing w:val="-2"/>
        </w:rPr>
        <w:t>наявності))</w:t>
      </w:r>
    </w:p>
    <w:p w14:paraId="40088916" w14:textId="77777777" w:rsidR="00181A85" w:rsidRPr="00B24574" w:rsidRDefault="00181A85">
      <w:pPr>
        <w:pStyle w:val="a3"/>
      </w:pPr>
    </w:p>
    <w:p w14:paraId="227FEDD5" w14:textId="77777777" w:rsidR="00181A85" w:rsidRPr="00B24574" w:rsidRDefault="00181A85">
      <w:pPr>
        <w:pStyle w:val="a3"/>
      </w:pPr>
    </w:p>
    <w:p w14:paraId="20D3B9E1" w14:textId="77777777" w:rsidR="00181A85" w:rsidRPr="00B24574" w:rsidRDefault="00000000">
      <w:pPr>
        <w:pStyle w:val="a3"/>
        <w:spacing w:before="9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58F2B85" wp14:editId="60853DF1">
                <wp:simplePos x="0" y="0"/>
                <wp:positionH relativeFrom="page">
                  <wp:posOffset>1085215</wp:posOffset>
                </wp:positionH>
                <wp:positionV relativeFrom="paragraph">
                  <wp:posOffset>167372</wp:posOffset>
                </wp:positionV>
                <wp:extent cx="22860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15076" id="Graphic 23" o:spid="_x0000_s1026" style="position:absolute;margin-left:85.45pt;margin-top:13.2pt;width:180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" path="m,l2286000,e" filled="f" strokeweight=".14319mm">
                <v:path arrowok="t"/>
                <w10:wrap type="topAndBottom" anchorx="page"/>
              </v:shape>
            </w:pict>
          </mc:Fallback>
        </mc:AlternateContent>
      </w: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2A64254" wp14:editId="6F4B936A">
                <wp:simplePos x="0" y="0"/>
                <wp:positionH relativeFrom="page">
                  <wp:posOffset>3691254</wp:posOffset>
                </wp:positionH>
                <wp:positionV relativeFrom="paragraph">
                  <wp:posOffset>167372</wp:posOffset>
                </wp:positionV>
                <wp:extent cx="10795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DE704" id="Graphic 24" o:spid="_x0000_s1026" style="position:absolute;margin-left:290.65pt;margin-top:13.2pt;width:8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" path="m,l1079500,e" filled="f" strokeweight=".14319mm">
                <v:path arrowok="t"/>
                <w10:wrap type="topAndBottom" anchorx="page"/>
              </v:shape>
            </w:pict>
          </mc:Fallback>
        </mc:AlternateContent>
      </w: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1632FEF" wp14:editId="1532C95B">
                <wp:simplePos x="0" y="0"/>
                <wp:positionH relativeFrom="page">
                  <wp:posOffset>4987289</wp:posOffset>
                </wp:positionH>
                <wp:positionV relativeFrom="paragraph">
                  <wp:posOffset>167372</wp:posOffset>
                </wp:positionV>
                <wp:extent cx="22860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2DAAC" id="Graphic 25" o:spid="_x0000_s1026" style="position:absolute;margin-left:392.7pt;margin-top:13.2pt;width:180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" path="m,l22860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758EBABC" w14:textId="77777777" w:rsidR="00181A85" w:rsidRPr="00B24574" w:rsidRDefault="00000000">
      <w:pPr>
        <w:pStyle w:val="a3"/>
        <w:tabs>
          <w:tab w:val="left" w:pos="5320"/>
          <w:tab w:val="left" w:pos="7933"/>
        </w:tabs>
        <w:spacing w:before="33"/>
        <w:ind w:left="2244"/>
      </w:pPr>
      <w:r w:rsidRPr="00B24574">
        <w:rPr>
          <w:spacing w:val="-2"/>
        </w:rPr>
        <w:t>(посада)</w:t>
      </w:r>
      <w:r w:rsidRPr="00B24574">
        <w:tab/>
      </w:r>
      <w:r w:rsidRPr="00B24574">
        <w:rPr>
          <w:spacing w:val="-2"/>
        </w:rPr>
        <w:t>(підпис)</w:t>
      </w:r>
      <w:r w:rsidRPr="00B24574">
        <w:tab/>
        <w:t>(прізвище,</w:t>
      </w:r>
      <w:r w:rsidRPr="00B24574">
        <w:rPr>
          <w:spacing w:val="-2"/>
        </w:rPr>
        <w:t xml:space="preserve"> </w:t>
      </w:r>
      <w:r w:rsidRPr="00B24574">
        <w:t xml:space="preserve">власне </w:t>
      </w:r>
      <w:r w:rsidRPr="00B24574">
        <w:rPr>
          <w:spacing w:val="-4"/>
        </w:rPr>
        <w:t>ім’я</w:t>
      </w:r>
    </w:p>
    <w:p w14:paraId="7F9EC1DE" w14:textId="77777777" w:rsidR="00181A85" w:rsidRPr="00B24574" w:rsidRDefault="00000000">
      <w:pPr>
        <w:pStyle w:val="a3"/>
        <w:spacing w:before="16"/>
        <w:ind w:left="7644"/>
      </w:pPr>
      <w:r w:rsidRPr="00B24574">
        <w:t xml:space="preserve">та по батькові (за </w:t>
      </w:r>
      <w:r w:rsidRPr="00B24574">
        <w:rPr>
          <w:spacing w:val="-2"/>
        </w:rPr>
        <w:t>наявності))</w:t>
      </w:r>
    </w:p>
    <w:p w14:paraId="0880605B" w14:textId="77777777" w:rsidR="00181A85" w:rsidRPr="00B24574" w:rsidRDefault="00181A85">
      <w:pPr>
        <w:pStyle w:val="a3"/>
        <w:spacing w:before="199"/>
      </w:pPr>
    </w:p>
    <w:p w14:paraId="3FFD3C87" w14:textId="77777777" w:rsidR="00181A85" w:rsidRPr="00B24574" w:rsidRDefault="00000000">
      <w:pPr>
        <w:pStyle w:val="2"/>
      </w:pPr>
      <w:r w:rsidRPr="00B24574">
        <w:t>Керівник</w:t>
      </w:r>
      <w:r w:rsidRPr="00B24574">
        <w:rPr>
          <w:spacing w:val="-3"/>
        </w:rPr>
        <w:t xml:space="preserve"> </w:t>
      </w:r>
      <w:r w:rsidRPr="00B24574">
        <w:t>суб’єкта</w:t>
      </w:r>
      <w:r w:rsidRPr="00B24574">
        <w:rPr>
          <w:spacing w:val="-1"/>
        </w:rPr>
        <w:t xml:space="preserve"> </w:t>
      </w:r>
      <w:r w:rsidRPr="00B24574">
        <w:t>господарювання</w:t>
      </w:r>
      <w:r w:rsidRPr="00B24574">
        <w:rPr>
          <w:spacing w:val="-1"/>
        </w:rPr>
        <w:t xml:space="preserve"> </w:t>
      </w:r>
      <w:r w:rsidRPr="00B24574">
        <w:t>або</w:t>
      </w:r>
      <w:r w:rsidRPr="00B24574">
        <w:rPr>
          <w:spacing w:val="-1"/>
        </w:rPr>
        <w:t xml:space="preserve"> </w:t>
      </w:r>
      <w:r w:rsidRPr="00B24574">
        <w:t>уповноважена</w:t>
      </w:r>
      <w:r w:rsidRPr="00B24574">
        <w:rPr>
          <w:spacing w:val="-1"/>
        </w:rPr>
        <w:t xml:space="preserve"> </w:t>
      </w:r>
      <w:r w:rsidRPr="00B24574">
        <w:t>ним</w:t>
      </w:r>
      <w:r w:rsidRPr="00B24574">
        <w:rPr>
          <w:spacing w:val="-1"/>
        </w:rPr>
        <w:t xml:space="preserve"> </w:t>
      </w:r>
      <w:r w:rsidRPr="00B24574">
        <w:rPr>
          <w:spacing w:val="-2"/>
        </w:rPr>
        <w:t>особа</w:t>
      </w:r>
    </w:p>
    <w:p w14:paraId="7107ED18" w14:textId="77777777" w:rsidR="00181A85" w:rsidRPr="00B24574" w:rsidRDefault="00000000">
      <w:pPr>
        <w:pStyle w:val="a3"/>
        <w:spacing w:before="60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8636041" wp14:editId="7770804A">
                <wp:simplePos x="0" y="0"/>
                <wp:positionH relativeFrom="page">
                  <wp:posOffset>1085215</wp:posOffset>
                </wp:positionH>
                <wp:positionV relativeFrom="paragraph">
                  <wp:posOffset>199454</wp:posOffset>
                </wp:positionV>
                <wp:extent cx="2286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E8A63" id="Graphic 26" o:spid="_x0000_s1026" style="position:absolute;margin-left:85.45pt;margin-top:15.7pt;width:180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" path="m,l2286000,e" filled="f" strokeweight=".14319mm">
                <v:path arrowok="t"/>
                <w10:wrap type="topAndBottom" anchorx="page"/>
              </v:shape>
            </w:pict>
          </mc:Fallback>
        </mc:AlternateContent>
      </w: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1F69F8E" wp14:editId="5D53CA0C">
                <wp:simplePos x="0" y="0"/>
                <wp:positionH relativeFrom="page">
                  <wp:posOffset>3691254</wp:posOffset>
                </wp:positionH>
                <wp:positionV relativeFrom="paragraph">
                  <wp:posOffset>199454</wp:posOffset>
                </wp:positionV>
                <wp:extent cx="10795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7DD84" id="Graphic 27" o:spid="_x0000_s1026" style="position:absolute;margin-left:290.65pt;margin-top:15.7pt;width:8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" path="m,l1079500,e" filled="f" strokeweight=".14319mm">
                <v:path arrowok="t"/>
                <w10:wrap type="topAndBottom" anchorx="page"/>
              </v:shape>
            </w:pict>
          </mc:Fallback>
        </mc:AlternateContent>
      </w: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27B28CA" wp14:editId="79D8C5F0">
                <wp:simplePos x="0" y="0"/>
                <wp:positionH relativeFrom="page">
                  <wp:posOffset>4987289</wp:posOffset>
                </wp:positionH>
                <wp:positionV relativeFrom="paragraph">
                  <wp:posOffset>199454</wp:posOffset>
                </wp:positionV>
                <wp:extent cx="2286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AFEAB" id="Graphic 28" o:spid="_x0000_s1026" style="position:absolute;margin-left:392.7pt;margin-top:15.7pt;width:180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" path="m,l22860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581F9AB1" w14:textId="77777777" w:rsidR="00181A85" w:rsidRPr="00B24574" w:rsidRDefault="00000000">
      <w:pPr>
        <w:pStyle w:val="a3"/>
        <w:tabs>
          <w:tab w:val="left" w:pos="5320"/>
          <w:tab w:val="left" w:pos="7933"/>
        </w:tabs>
        <w:spacing w:before="33"/>
        <w:ind w:left="2244"/>
      </w:pPr>
      <w:r w:rsidRPr="00B24574">
        <w:rPr>
          <w:spacing w:val="-2"/>
        </w:rPr>
        <w:t>(посада)</w:t>
      </w:r>
      <w:r w:rsidRPr="00B24574">
        <w:tab/>
      </w:r>
      <w:r w:rsidRPr="00B24574">
        <w:rPr>
          <w:spacing w:val="-2"/>
        </w:rPr>
        <w:t>(підпис)</w:t>
      </w:r>
      <w:r w:rsidRPr="00B24574">
        <w:tab/>
        <w:t>(прізвище,</w:t>
      </w:r>
      <w:r w:rsidRPr="00B24574">
        <w:rPr>
          <w:spacing w:val="-2"/>
        </w:rPr>
        <w:t xml:space="preserve"> </w:t>
      </w:r>
      <w:r w:rsidRPr="00B24574">
        <w:t xml:space="preserve">власне </w:t>
      </w:r>
      <w:r w:rsidRPr="00B24574">
        <w:rPr>
          <w:spacing w:val="-4"/>
        </w:rPr>
        <w:t>ім’я</w:t>
      </w:r>
    </w:p>
    <w:p w14:paraId="4F7E6492" w14:textId="77777777" w:rsidR="00181A85" w:rsidRPr="00B24574" w:rsidRDefault="00000000">
      <w:pPr>
        <w:pStyle w:val="a3"/>
        <w:spacing w:before="16"/>
        <w:ind w:left="7644"/>
      </w:pPr>
      <w:r w:rsidRPr="00B24574">
        <w:t xml:space="preserve">та по батькові (за </w:t>
      </w:r>
      <w:r w:rsidRPr="00B24574">
        <w:rPr>
          <w:spacing w:val="-2"/>
        </w:rPr>
        <w:t>наявності))</w:t>
      </w:r>
    </w:p>
    <w:p w14:paraId="3EE520F0" w14:textId="77777777" w:rsidR="00181A85" w:rsidRPr="00B24574" w:rsidRDefault="00181A85">
      <w:pPr>
        <w:pStyle w:val="a3"/>
        <w:spacing w:before="150"/>
      </w:pPr>
    </w:p>
    <w:p w14:paraId="772D603D" w14:textId="77777777" w:rsidR="00181A85" w:rsidRPr="00B24574" w:rsidRDefault="00000000">
      <w:pPr>
        <w:pStyle w:val="2"/>
      </w:pPr>
      <w:r w:rsidRPr="00B24574">
        <w:t>Треті</w:t>
      </w:r>
      <w:r w:rsidRPr="00B24574">
        <w:rPr>
          <w:spacing w:val="-5"/>
        </w:rPr>
        <w:t xml:space="preserve"> </w:t>
      </w:r>
      <w:r w:rsidRPr="00B24574">
        <w:t>особи,</w:t>
      </w:r>
      <w:r w:rsidRPr="00B24574">
        <w:rPr>
          <w:spacing w:val="-1"/>
        </w:rPr>
        <w:t xml:space="preserve"> </w:t>
      </w:r>
      <w:r w:rsidRPr="00B24574">
        <w:t>які</w:t>
      </w:r>
      <w:r w:rsidRPr="00B24574">
        <w:rPr>
          <w:spacing w:val="-1"/>
        </w:rPr>
        <w:t xml:space="preserve"> </w:t>
      </w:r>
      <w:r w:rsidRPr="00B24574">
        <w:t>брали</w:t>
      </w:r>
      <w:r w:rsidRPr="00B24574">
        <w:rPr>
          <w:spacing w:val="-2"/>
        </w:rPr>
        <w:t xml:space="preserve"> </w:t>
      </w:r>
      <w:r w:rsidRPr="00B24574">
        <w:t>участь</w:t>
      </w:r>
      <w:r w:rsidRPr="00B24574">
        <w:rPr>
          <w:spacing w:val="-2"/>
        </w:rPr>
        <w:t xml:space="preserve"> </w:t>
      </w:r>
      <w:r w:rsidRPr="00B24574">
        <w:t>у</w:t>
      </w:r>
      <w:r w:rsidRPr="00B24574">
        <w:rPr>
          <w:spacing w:val="-1"/>
        </w:rPr>
        <w:t xml:space="preserve"> </w:t>
      </w:r>
      <w:r w:rsidRPr="00B24574">
        <w:t>проведенні</w:t>
      </w:r>
      <w:r w:rsidRPr="00B24574">
        <w:rPr>
          <w:spacing w:val="-2"/>
        </w:rPr>
        <w:t xml:space="preserve"> </w:t>
      </w:r>
      <w:r w:rsidRPr="00B24574">
        <w:t>заходу</w:t>
      </w:r>
      <w:r w:rsidRPr="00B24574">
        <w:rPr>
          <w:spacing w:val="-1"/>
        </w:rPr>
        <w:t xml:space="preserve"> </w:t>
      </w:r>
      <w:r w:rsidRPr="00B24574">
        <w:t>державного</w:t>
      </w:r>
      <w:r w:rsidRPr="00B24574">
        <w:rPr>
          <w:spacing w:val="-1"/>
        </w:rPr>
        <w:t xml:space="preserve"> </w:t>
      </w:r>
      <w:r w:rsidRPr="00B24574">
        <w:t>нагляду</w:t>
      </w:r>
      <w:r w:rsidRPr="00B24574">
        <w:rPr>
          <w:spacing w:val="-1"/>
        </w:rPr>
        <w:t xml:space="preserve"> </w:t>
      </w:r>
      <w:r w:rsidRPr="00B24574">
        <w:rPr>
          <w:spacing w:val="-2"/>
        </w:rPr>
        <w:t>(контролю):</w:t>
      </w:r>
    </w:p>
    <w:p w14:paraId="22D20830" w14:textId="77777777" w:rsidR="00181A85" w:rsidRPr="00B24574" w:rsidRDefault="00181A85">
      <w:pPr>
        <w:pStyle w:val="2"/>
        <w:sectPr w:rsidR="00181A85" w:rsidRPr="00B24574">
          <w:type w:val="continuous"/>
          <w:pgSz w:w="11910" w:h="16840"/>
          <w:pgMar w:top="1120" w:right="141" w:bottom="280" w:left="992" w:header="730" w:footer="0" w:gutter="0"/>
          <w:cols w:space="720"/>
        </w:sectPr>
      </w:pPr>
    </w:p>
    <w:p w14:paraId="6E90CF02" w14:textId="77777777" w:rsidR="00181A85" w:rsidRPr="00B24574" w:rsidRDefault="00181A85">
      <w:pPr>
        <w:pStyle w:val="a3"/>
        <w:spacing w:before="73" w:after="1"/>
      </w:pPr>
    </w:p>
    <w:p w14:paraId="44627B0F" w14:textId="77777777" w:rsidR="00181A85" w:rsidRPr="00B24574" w:rsidRDefault="00000000">
      <w:pPr>
        <w:tabs>
          <w:tab w:val="left" w:pos="4821"/>
          <w:tab w:val="left" w:pos="7088"/>
        </w:tabs>
        <w:spacing w:line="20" w:lineRule="exact"/>
        <w:ind w:left="798"/>
        <w:rPr>
          <w:sz w:val="2"/>
        </w:rPr>
      </w:pPr>
      <w:r w:rsidRPr="00B24574">
        <w:rPr>
          <w:noProof/>
          <w:sz w:val="2"/>
        </w:rPr>
        <mc:AlternateContent>
          <mc:Choice Requires="wpg">
            <w:drawing>
              <wp:inline distT="0" distB="0" distL="0" distR="0" wp14:anchorId="0C2E926F" wp14:editId="71B464BE">
                <wp:extent cx="2286000" cy="5715"/>
                <wp:effectExtent l="9525" t="0" r="0" b="381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5715"/>
                          <a:chOff x="0" y="0"/>
                          <a:chExt cx="2286000" cy="571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2577"/>
                            <a:ext cx="228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5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57BF70" id="Group 29" o:spid="_x0000_s1026" style="width:180pt;height:.45pt;mso-position-horizontal-relative:char;mso-position-vertical-relative:line" coordsize="228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">
                <v:shape id="Graphic 30" o:spid="_x0000_s1027" style="position:absolute;top:25;width:22860;height:13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" path="m,l2286000,e" filled="f" strokeweight=".14319mm">
                  <v:path arrowok="t"/>
                </v:shape>
                <w10:anchorlock/>
              </v:group>
            </w:pict>
          </mc:Fallback>
        </mc:AlternateContent>
      </w:r>
      <w:r w:rsidRPr="00B24574">
        <w:rPr>
          <w:sz w:val="2"/>
        </w:rPr>
        <w:tab/>
      </w:r>
      <w:r w:rsidRPr="00B24574">
        <w:rPr>
          <w:noProof/>
          <w:sz w:val="2"/>
        </w:rPr>
        <mc:AlternateContent>
          <mc:Choice Requires="wpg">
            <w:drawing>
              <wp:inline distT="0" distB="0" distL="0" distR="0" wp14:anchorId="3089C49C" wp14:editId="30486A9E">
                <wp:extent cx="1079500" cy="5715"/>
                <wp:effectExtent l="9525" t="0" r="0" b="381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00" cy="5715"/>
                          <a:chOff x="0" y="0"/>
                          <a:chExt cx="1079500" cy="571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2577"/>
                            <a:ext cx="1079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0">
                                <a:moveTo>
                                  <a:pt x="0" y="0"/>
                                </a:moveTo>
                                <a:lnTo>
                                  <a:pt x="1079500" y="0"/>
                                </a:lnTo>
                              </a:path>
                            </a:pathLst>
                          </a:custGeom>
                          <a:ln w="5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E8BD63" id="Group 31" o:spid="_x0000_s1026" style="width:85pt;height:.45pt;mso-position-horizontal-relative:char;mso-position-vertical-relative:line" coordsize="1079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">
                <v:shape id="Graphic 32" o:spid="_x0000_s1027" style="position:absolute;top:25;width:10795;height:13;visibility:visible;mso-wrap-style:square;v-text-anchor:top" coordsize="1079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" path="m,l1079500,e" filled="f" strokeweight=".14319mm">
                  <v:path arrowok="t"/>
                </v:shape>
                <w10:anchorlock/>
              </v:group>
            </w:pict>
          </mc:Fallback>
        </mc:AlternateContent>
      </w:r>
      <w:r w:rsidRPr="00B24574">
        <w:rPr>
          <w:sz w:val="2"/>
        </w:rPr>
        <w:tab/>
      </w:r>
      <w:r w:rsidRPr="00B24574">
        <w:rPr>
          <w:noProof/>
          <w:sz w:val="2"/>
        </w:rPr>
        <mc:AlternateContent>
          <mc:Choice Requires="wpg">
            <w:drawing>
              <wp:inline distT="0" distB="0" distL="0" distR="0" wp14:anchorId="652EEFFC" wp14:editId="54B9866A">
                <wp:extent cx="2286000" cy="5715"/>
                <wp:effectExtent l="9525" t="0" r="0" b="381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5715"/>
                          <a:chOff x="0" y="0"/>
                          <a:chExt cx="2286000" cy="571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2577"/>
                            <a:ext cx="228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5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732306" id="Group 33" o:spid="_x0000_s1026" style="width:180pt;height:.45pt;mso-position-horizontal-relative:char;mso-position-vertical-relative:line" coordsize="228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">
                <v:shape id="Graphic 34" o:spid="_x0000_s1027" style="position:absolute;top:25;width:22860;height:13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" path="m,l2286000,e" filled="f" strokeweight=".14319mm">
                  <v:path arrowok="t"/>
                </v:shape>
                <w10:anchorlock/>
              </v:group>
            </w:pict>
          </mc:Fallback>
        </mc:AlternateContent>
      </w:r>
    </w:p>
    <w:p w14:paraId="1117C7B1" w14:textId="77777777" w:rsidR="00181A85" w:rsidRPr="00B24574" w:rsidRDefault="00000000">
      <w:pPr>
        <w:pStyle w:val="a3"/>
        <w:tabs>
          <w:tab w:val="left" w:pos="5320"/>
          <w:tab w:val="left" w:pos="7933"/>
        </w:tabs>
        <w:spacing w:before="17"/>
        <w:ind w:left="2244"/>
      </w:pPr>
      <w:r w:rsidRPr="00B24574">
        <w:rPr>
          <w:spacing w:val="-2"/>
        </w:rPr>
        <w:t>(посада)</w:t>
      </w:r>
      <w:r w:rsidRPr="00B24574">
        <w:tab/>
      </w:r>
      <w:r w:rsidRPr="00B24574">
        <w:rPr>
          <w:spacing w:val="-2"/>
        </w:rPr>
        <w:t>(підпис)</w:t>
      </w:r>
      <w:r w:rsidRPr="00B24574">
        <w:tab/>
        <w:t>(прізвище,</w:t>
      </w:r>
      <w:r w:rsidRPr="00B24574">
        <w:rPr>
          <w:spacing w:val="-2"/>
        </w:rPr>
        <w:t xml:space="preserve"> </w:t>
      </w:r>
      <w:r w:rsidRPr="00B24574">
        <w:t xml:space="preserve">власне </w:t>
      </w:r>
      <w:r w:rsidRPr="00B24574">
        <w:rPr>
          <w:spacing w:val="-4"/>
        </w:rPr>
        <w:t>ім’я</w:t>
      </w:r>
    </w:p>
    <w:p w14:paraId="58549197" w14:textId="77777777" w:rsidR="00181A85" w:rsidRPr="00B24574" w:rsidRDefault="00000000">
      <w:pPr>
        <w:pStyle w:val="a3"/>
        <w:spacing w:before="16"/>
        <w:ind w:left="7644"/>
      </w:pPr>
      <w:r w:rsidRPr="00B24574">
        <w:t xml:space="preserve">та по батькові (за </w:t>
      </w:r>
      <w:r w:rsidRPr="00B24574">
        <w:rPr>
          <w:spacing w:val="-2"/>
        </w:rPr>
        <w:t>наявності))</w:t>
      </w:r>
    </w:p>
    <w:p w14:paraId="3F6221DA" w14:textId="77777777" w:rsidR="00181A85" w:rsidRPr="00B24574" w:rsidRDefault="00000000">
      <w:pPr>
        <w:pStyle w:val="a3"/>
        <w:spacing w:before="124"/>
      </w:pP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C66719D" wp14:editId="31217D76">
                <wp:simplePos x="0" y="0"/>
                <wp:positionH relativeFrom="page">
                  <wp:posOffset>1136967</wp:posOffset>
                </wp:positionH>
                <wp:positionV relativeFrom="paragraph">
                  <wp:posOffset>240550</wp:posOffset>
                </wp:positionV>
                <wp:extent cx="2286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C5D5B" id="Graphic 35" o:spid="_x0000_s1026" style="position:absolute;margin-left:89.5pt;margin-top:18.95pt;width:180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" path="m,l2286000,e" filled="f" strokeweight=".14319mm">
                <v:path arrowok="t"/>
                <w10:wrap type="topAndBottom" anchorx="page"/>
              </v:shape>
            </w:pict>
          </mc:Fallback>
        </mc:AlternateContent>
      </w: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CD6E138" wp14:editId="0A8B1AE2">
                <wp:simplePos x="0" y="0"/>
                <wp:positionH relativeFrom="page">
                  <wp:posOffset>3691254</wp:posOffset>
                </wp:positionH>
                <wp:positionV relativeFrom="paragraph">
                  <wp:posOffset>240550</wp:posOffset>
                </wp:positionV>
                <wp:extent cx="10795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D99B2" id="Graphic 36" o:spid="_x0000_s1026" style="position:absolute;margin-left:290.65pt;margin-top:18.95pt;width:8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" path="m,l1079500,e" filled="f" strokeweight=".14319mm">
                <v:path arrowok="t"/>
                <w10:wrap type="topAndBottom" anchorx="page"/>
              </v:shape>
            </w:pict>
          </mc:Fallback>
        </mc:AlternateContent>
      </w:r>
      <w:r w:rsidRPr="00B24574"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1592F532" wp14:editId="41D52F45">
                <wp:simplePos x="0" y="0"/>
                <wp:positionH relativeFrom="page">
                  <wp:posOffset>5131117</wp:posOffset>
                </wp:positionH>
                <wp:positionV relativeFrom="paragraph">
                  <wp:posOffset>240550</wp:posOffset>
                </wp:positionV>
                <wp:extent cx="2286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B714B" id="Graphic 37" o:spid="_x0000_s1026" style="position:absolute;margin-left:404pt;margin-top:18.95pt;width:180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" path="m,l22860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32B9736D" w14:textId="77777777" w:rsidR="00181A85" w:rsidRPr="00B24574" w:rsidRDefault="00000000">
      <w:pPr>
        <w:pStyle w:val="a3"/>
        <w:tabs>
          <w:tab w:val="left" w:pos="5462"/>
          <w:tab w:val="left" w:pos="8074"/>
        </w:tabs>
        <w:spacing w:before="16" w:line="256" w:lineRule="auto"/>
        <w:ind w:left="7644" w:right="638" w:hanging="5259"/>
      </w:pPr>
      <w:r w:rsidRPr="00B24574">
        <w:rPr>
          <w:spacing w:val="-2"/>
        </w:rPr>
        <w:t>(посада)</w:t>
      </w:r>
      <w:r w:rsidRPr="00B24574">
        <w:tab/>
      </w:r>
      <w:r w:rsidRPr="00B24574">
        <w:rPr>
          <w:spacing w:val="-2"/>
        </w:rPr>
        <w:t>(підпис)</w:t>
      </w:r>
      <w:r w:rsidRPr="00B24574">
        <w:tab/>
      </w:r>
      <w:r w:rsidRPr="00B24574">
        <w:tab/>
        <w:t>(прізвище, власне ім’я та</w:t>
      </w:r>
      <w:r w:rsidRPr="00B24574">
        <w:rPr>
          <w:spacing w:val="-9"/>
        </w:rPr>
        <w:t xml:space="preserve"> </w:t>
      </w:r>
      <w:r w:rsidRPr="00B24574">
        <w:t>по</w:t>
      </w:r>
      <w:r w:rsidRPr="00B24574">
        <w:rPr>
          <w:spacing w:val="-9"/>
        </w:rPr>
        <w:t xml:space="preserve"> </w:t>
      </w:r>
      <w:r w:rsidRPr="00B24574">
        <w:t>батькові</w:t>
      </w:r>
      <w:r w:rsidRPr="00B24574">
        <w:rPr>
          <w:spacing w:val="-9"/>
        </w:rPr>
        <w:t xml:space="preserve"> </w:t>
      </w:r>
      <w:r w:rsidRPr="00B24574">
        <w:t>(за</w:t>
      </w:r>
      <w:r w:rsidRPr="00B24574">
        <w:rPr>
          <w:spacing w:val="-9"/>
        </w:rPr>
        <w:t xml:space="preserve"> </w:t>
      </w:r>
      <w:r w:rsidRPr="00B24574">
        <w:t>наявності))</w:t>
      </w:r>
    </w:p>
    <w:p w14:paraId="0F8DDE2A" w14:textId="77777777" w:rsidR="00181A85" w:rsidRPr="00B24574" w:rsidRDefault="00181A85">
      <w:pPr>
        <w:pStyle w:val="a3"/>
        <w:spacing w:before="134"/>
      </w:pPr>
    </w:p>
    <w:p w14:paraId="5090A243" w14:textId="77777777" w:rsidR="00181A85" w:rsidRPr="00B24574" w:rsidRDefault="00000000">
      <w:pPr>
        <w:ind w:left="992"/>
        <w:rPr>
          <w:rFonts w:ascii="Cambria Math" w:hAnsi="Cambria Math"/>
          <w:sz w:val="24"/>
        </w:rPr>
      </w:pPr>
      <w:r w:rsidRPr="00B24574">
        <w:rPr>
          <w:sz w:val="24"/>
        </w:rPr>
        <w:t>Примірник</w:t>
      </w:r>
      <w:r w:rsidRPr="00B24574">
        <w:rPr>
          <w:spacing w:val="-3"/>
          <w:sz w:val="24"/>
        </w:rPr>
        <w:t xml:space="preserve"> </w:t>
      </w:r>
      <w:r w:rsidRPr="00B24574">
        <w:rPr>
          <w:sz w:val="24"/>
        </w:rPr>
        <w:t>цього Акта на</w:t>
      </w:r>
      <w:r w:rsidRPr="00B24574">
        <w:rPr>
          <w:spacing w:val="-1"/>
          <w:sz w:val="24"/>
        </w:rPr>
        <w:t xml:space="preserve"> </w:t>
      </w:r>
      <w:r w:rsidRPr="00B24574">
        <w:rPr>
          <w:rFonts w:ascii="Cambria Math" w:hAnsi="Cambria Math"/>
          <w:sz w:val="24"/>
        </w:rPr>
        <w:t>◻◻</w:t>
      </w:r>
      <w:r w:rsidRPr="00B24574">
        <w:rPr>
          <w:rFonts w:ascii="Cambria Math" w:hAnsi="Cambria Math"/>
          <w:spacing w:val="7"/>
          <w:sz w:val="24"/>
        </w:rPr>
        <w:t xml:space="preserve"> </w:t>
      </w:r>
      <w:r w:rsidRPr="00B24574">
        <w:rPr>
          <w:sz w:val="24"/>
        </w:rPr>
        <w:t xml:space="preserve">сторінках отримано </w:t>
      </w:r>
      <w:r w:rsidRPr="00B24574">
        <w:rPr>
          <w:rFonts w:ascii="Cambria Math" w:hAnsi="Cambria Math"/>
          <w:spacing w:val="-2"/>
          <w:sz w:val="24"/>
        </w:rPr>
        <w:t>◻◻</w:t>
      </w:r>
      <w:r w:rsidRPr="00B24574">
        <w:rPr>
          <w:spacing w:val="-2"/>
          <w:sz w:val="24"/>
        </w:rPr>
        <w:t>.</w:t>
      </w:r>
      <w:r w:rsidRPr="00B24574">
        <w:rPr>
          <w:rFonts w:ascii="Cambria Math" w:hAnsi="Cambria Math"/>
          <w:spacing w:val="-2"/>
          <w:sz w:val="24"/>
        </w:rPr>
        <w:t>◻◻</w:t>
      </w:r>
      <w:r w:rsidRPr="00B24574">
        <w:rPr>
          <w:spacing w:val="-2"/>
          <w:sz w:val="24"/>
        </w:rPr>
        <w:t>.</w:t>
      </w:r>
      <w:r w:rsidRPr="00B24574">
        <w:rPr>
          <w:rFonts w:ascii="Cambria Math" w:hAnsi="Cambria Math"/>
          <w:spacing w:val="-2"/>
          <w:sz w:val="24"/>
        </w:rPr>
        <w:t>◻◻◻◻</w:t>
      </w:r>
    </w:p>
    <w:p w14:paraId="57ADB63C" w14:textId="77777777" w:rsidR="00181A85" w:rsidRPr="00B24574" w:rsidRDefault="00000000">
      <w:pPr>
        <w:pStyle w:val="a3"/>
        <w:spacing w:before="55"/>
        <w:rPr>
          <w:rFonts w:ascii="Cambria Math"/>
        </w:rPr>
      </w:pPr>
      <w:r w:rsidRPr="00B24574">
        <w:rPr>
          <w:rFonts w:ascii="Cambria Math"/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A833512" wp14:editId="0697C690">
                <wp:simplePos x="0" y="0"/>
                <wp:positionH relativeFrom="page">
                  <wp:posOffset>1085215</wp:posOffset>
                </wp:positionH>
                <wp:positionV relativeFrom="paragraph">
                  <wp:posOffset>199399</wp:posOffset>
                </wp:positionV>
                <wp:extent cx="22860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97421" id="Graphic 38" o:spid="_x0000_s1026" style="position:absolute;margin-left:85.45pt;margin-top:15.7pt;width:180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" path="m,l2286000,e" filled="f" strokeweight=".14319mm">
                <v:path arrowok="t"/>
                <w10:wrap type="topAndBottom" anchorx="page"/>
              </v:shape>
            </w:pict>
          </mc:Fallback>
        </mc:AlternateContent>
      </w:r>
      <w:r w:rsidRPr="00B24574">
        <w:rPr>
          <w:rFonts w:ascii="Cambria Math"/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7A93FAF" wp14:editId="02FCC6FD">
                <wp:simplePos x="0" y="0"/>
                <wp:positionH relativeFrom="page">
                  <wp:posOffset>3691254</wp:posOffset>
                </wp:positionH>
                <wp:positionV relativeFrom="paragraph">
                  <wp:posOffset>199399</wp:posOffset>
                </wp:positionV>
                <wp:extent cx="10795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DE606" id="Graphic 39" o:spid="_x0000_s1026" style="position:absolute;margin-left:290.65pt;margin-top:15.7pt;width:8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" path="m,l1079500,e" filled="f" strokeweight=".14319mm">
                <v:path arrowok="t"/>
                <w10:wrap type="topAndBottom" anchorx="page"/>
              </v:shape>
            </w:pict>
          </mc:Fallback>
        </mc:AlternateContent>
      </w:r>
      <w:r w:rsidRPr="00B24574">
        <w:rPr>
          <w:rFonts w:ascii="Cambria Math"/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66A840B" wp14:editId="2F587350">
                <wp:simplePos x="0" y="0"/>
                <wp:positionH relativeFrom="page">
                  <wp:posOffset>4987289</wp:posOffset>
                </wp:positionH>
                <wp:positionV relativeFrom="paragraph">
                  <wp:posOffset>199399</wp:posOffset>
                </wp:positionV>
                <wp:extent cx="2286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1CFFB" id="Graphic 40" o:spid="_x0000_s1026" style="position:absolute;margin-left:392.7pt;margin-top:15.7pt;width:180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" path="m,l22860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3E350A17" w14:textId="77777777" w:rsidR="00181A85" w:rsidRPr="00B24574" w:rsidRDefault="00000000">
      <w:pPr>
        <w:pStyle w:val="a3"/>
        <w:tabs>
          <w:tab w:val="left" w:pos="5320"/>
          <w:tab w:val="left" w:pos="7933"/>
        </w:tabs>
        <w:spacing w:before="33"/>
        <w:ind w:left="2244"/>
      </w:pPr>
      <w:r w:rsidRPr="00B24574">
        <w:rPr>
          <w:spacing w:val="-2"/>
        </w:rPr>
        <w:t>(посада)</w:t>
      </w:r>
      <w:r w:rsidRPr="00B24574">
        <w:tab/>
      </w:r>
      <w:r w:rsidRPr="00B24574">
        <w:rPr>
          <w:spacing w:val="-2"/>
        </w:rPr>
        <w:t>(підпис)</w:t>
      </w:r>
      <w:r w:rsidRPr="00B24574">
        <w:tab/>
        <w:t>(прізвище,</w:t>
      </w:r>
      <w:r w:rsidRPr="00B24574">
        <w:rPr>
          <w:spacing w:val="-2"/>
        </w:rPr>
        <w:t xml:space="preserve"> </w:t>
      </w:r>
      <w:r w:rsidRPr="00B24574">
        <w:t xml:space="preserve">власне </w:t>
      </w:r>
      <w:r w:rsidRPr="00B24574">
        <w:rPr>
          <w:spacing w:val="-4"/>
        </w:rPr>
        <w:t>ім’я</w:t>
      </w:r>
    </w:p>
    <w:p w14:paraId="13D0FC95" w14:textId="77777777" w:rsidR="00181A85" w:rsidRPr="00B24574" w:rsidRDefault="00000000">
      <w:pPr>
        <w:pStyle w:val="a3"/>
        <w:spacing w:before="16"/>
        <w:ind w:left="7644"/>
      </w:pPr>
      <w:r w:rsidRPr="00B24574">
        <w:t xml:space="preserve">та по батькові (за </w:t>
      </w:r>
      <w:r w:rsidRPr="00B24574">
        <w:rPr>
          <w:spacing w:val="-2"/>
        </w:rPr>
        <w:t>наявності))</w:t>
      </w:r>
    </w:p>
    <w:p w14:paraId="5376AD01" w14:textId="77777777" w:rsidR="00181A85" w:rsidRPr="00B24574" w:rsidRDefault="00181A85">
      <w:pPr>
        <w:pStyle w:val="a3"/>
        <w:spacing w:before="150"/>
      </w:pPr>
    </w:p>
    <w:p w14:paraId="0AD7E724" w14:textId="77777777" w:rsidR="00181A85" w:rsidRPr="00B24574" w:rsidRDefault="00000000">
      <w:pPr>
        <w:tabs>
          <w:tab w:val="left" w:pos="2130"/>
          <w:tab w:val="left" w:pos="3609"/>
          <w:tab w:val="left" w:pos="4154"/>
          <w:tab w:val="left" w:pos="5552"/>
          <w:tab w:val="left" w:pos="6964"/>
          <w:tab w:val="left" w:pos="8067"/>
          <w:tab w:val="left" w:pos="9999"/>
        </w:tabs>
        <w:spacing w:line="256" w:lineRule="auto"/>
        <w:ind w:left="709" w:right="423" w:firstLine="283"/>
        <w:rPr>
          <w:sz w:val="24"/>
        </w:rPr>
      </w:pPr>
      <w:r w:rsidRPr="00B24574">
        <w:rPr>
          <w:spacing w:val="-2"/>
          <w:sz w:val="24"/>
        </w:rPr>
        <w:t>Відмітка</w:t>
      </w:r>
      <w:r w:rsidRPr="00B24574">
        <w:rPr>
          <w:sz w:val="24"/>
        </w:rPr>
        <w:tab/>
        <w:t>про відмову</w:t>
      </w:r>
      <w:r w:rsidRPr="00B24574">
        <w:rPr>
          <w:sz w:val="24"/>
        </w:rPr>
        <w:tab/>
      </w:r>
      <w:r w:rsidRPr="00B24574">
        <w:rPr>
          <w:spacing w:val="-4"/>
          <w:sz w:val="24"/>
        </w:rPr>
        <w:t>від</w:t>
      </w:r>
      <w:r w:rsidRPr="00B24574">
        <w:rPr>
          <w:sz w:val="24"/>
        </w:rPr>
        <w:tab/>
      </w:r>
      <w:r w:rsidRPr="00B24574">
        <w:rPr>
          <w:spacing w:val="-2"/>
          <w:sz w:val="24"/>
        </w:rPr>
        <w:t>підписання</w:t>
      </w:r>
      <w:r w:rsidRPr="00B24574">
        <w:rPr>
          <w:sz w:val="24"/>
        </w:rPr>
        <w:tab/>
      </w:r>
      <w:r w:rsidRPr="00B24574">
        <w:rPr>
          <w:spacing w:val="-2"/>
          <w:sz w:val="24"/>
        </w:rPr>
        <w:t>керівником</w:t>
      </w:r>
      <w:r w:rsidRPr="00B24574">
        <w:rPr>
          <w:sz w:val="24"/>
        </w:rPr>
        <w:tab/>
      </w:r>
      <w:r w:rsidRPr="00B24574">
        <w:rPr>
          <w:spacing w:val="-2"/>
          <w:sz w:val="24"/>
        </w:rPr>
        <w:t>суб’єкта</w:t>
      </w:r>
      <w:r w:rsidRPr="00B24574">
        <w:rPr>
          <w:sz w:val="24"/>
        </w:rPr>
        <w:tab/>
      </w:r>
      <w:r w:rsidRPr="00B24574">
        <w:rPr>
          <w:spacing w:val="-2"/>
          <w:sz w:val="24"/>
        </w:rPr>
        <w:t>господарювання</w:t>
      </w:r>
      <w:r w:rsidRPr="00B24574">
        <w:rPr>
          <w:sz w:val="24"/>
        </w:rPr>
        <w:tab/>
      </w:r>
      <w:r w:rsidRPr="00B24574">
        <w:rPr>
          <w:spacing w:val="-4"/>
          <w:sz w:val="24"/>
        </w:rPr>
        <w:t xml:space="preserve">або </w:t>
      </w:r>
      <w:r w:rsidRPr="00B24574">
        <w:rPr>
          <w:sz w:val="24"/>
        </w:rPr>
        <w:t>уповноваженою ним особою, третіми особами цього Акта.</w:t>
      </w:r>
    </w:p>
    <w:p w14:paraId="17CB1983" w14:textId="77777777" w:rsidR="00181A85" w:rsidRPr="00B24574" w:rsidRDefault="00000000">
      <w:pPr>
        <w:spacing w:before="114"/>
        <w:ind w:left="992"/>
        <w:rPr>
          <w:sz w:val="24"/>
        </w:rPr>
      </w:pPr>
      <w:r w:rsidRPr="00B24574">
        <w:rPr>
          <w:spacing w:val="-2"/>
          <w:sz w:val="24"/>
        </w:rPr>
        <w:t>Підпис</w:t>
      </w:r>
    </w:p>
    <w:sectPr w:rsidR="00181A85" w:rsidRPr="00B24574">
      <w:pgSz w:w="11910" w:h="16840"/>
      <w:pgMar w:top="1120" w:right="141" w:bottom="280" w:left="992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DAAF2" w14:textId="77777777" w:rsidR="00281C5E" w:rsidRDefault="00281C5E">
      <w:r>
        <w:separator/>
      </w:r>
    </w:p>
  </w:endnote>
  <w:endnote w:type="continuationSeparator" w:id="0">
    <w:p w14:paraId="3E0150C4" w14:textId="77777777" w:rsidR="00281C5E" w:rsidRDefault="0028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80B1" w14:textId="77777777" w:rsidR="00281C5E" w:rsidRDefault="00281C5E">
      <w:r>
        <w:separator/>
      </w:r>
    </w:p>
  </w:footnote>
  <w:footnote w:type="continuationSeparator" w:id="0">
    <w:p w14:paraId="172C72BF" w14:textId="77777777" w:rsidR="00281C5E" w:rsidRDefault="00281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D6371" w14:textId="77777777" w:rsidR="00181A85" w:rsidRDefault="00000000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1926656" behindDoc="1" locked="0" layoutInCell="1" allowOverlap="1" wp14:anchorId="03512B7C" wp14:editId="5BFDF289">
              <wp:simplePos x="0" y="0"/>
              <wp:positionH relativeFrom="page">
                <wp:posOffset>4051300</wp:posOffset>
              </wp:positionH>
              <wp:positionV relativeFrom="page">
                <wp:posOffset>450972</wp:posOffset>
              </wp:positionV>
              <wp:extent cx="1778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4E5E58" w14:textId="77777777" w:rsidR="00181A85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512B7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19pt;margin-top:35.5pt;width:14pt;height:15.3pt;z-index:-2138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" filled="f" stroked="f">
              <v:textbox inset="0,0,0,0">
                <w:txbxContent>
                  <w:p w14:paraId="384E5E58" w14:textId="77777777" w:rsidR="00181A85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E69"/>
    <w:multiLevelType w:val="hybridMultilevel"/>
    <w:tmpl w:val="A522947E"/>
    <w:lvl w:ilvl="0" w:tplc="3368743C">
      <w:numFmt w:val="bullet"/>
      <w:lvlText w:val="◻"/>
      <w:lvlJc w:val="left"/>
      <w:pPr>
        <w:ind w:left="306" w:hanging="239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8C867F62">
      <w:numFmt w:val="bullet"/>
      <w:lvlText w:val="•"/>
      <w:lvlJc w:val="left"/>
      <w:pPr>
        <w:ind w:left="495" w:hanging="239"/>
      </w:pPr>
      <w:rPr>
        <w:rFonts w:hint="default"/>
        <w:lang w:val="uk-UA" w:eastAsia="en-US" w:bidi="ar-SA"/>
      </w:rPr>
    </w:lvl>
    <w:lvl w:ilvl="2" w:tplc="50D46948">
      <w:numFmt w:val="bullet"/>
      <w:lvlText w:val="•"/>
      <w:lvlJc w:val="left"/>
      <w:pPr>
        <w:ind w:left="691" w:hanging="239"/>
      </w:pPr>
      <w:rPr>
        <w:rFonts w:hint="default"/>
        <w:lang w:val="uk-UA" w:eastAsia="en-US" w:bidi="ar-SA"/>
      </w:rPr>
    </w:lvl>
    <w:lvl w:ilvl="3" w:tplc="4A24BF46">
      <w:numFmt w:val="bullet"/>
      <w:lvlText w:val="•"/>
      <w:lvlJc w:val="left"/>
      <w:pPr>
        <w:ind w:left="887" w:hanging="239"/>
      </w:pPr>
      <w:rPr>
        <w:rFonts w:hint="default"/>
        <w:lang w:val="uk-UA" w:eastAsia="en-US" w:bidi="ar-SA"/>
      </w:rPr>
    </w:lvl>
    <w:lvl w:ilvl="4" w:tplc="55FC022A">
      <w:numFmt w:val="bullet"/>
      <w:lvlText w:val="•"/>
      <w:lvlJc w:val="left"/>
      <w:pPr>
        <w:ind w:left="1083" w:hanging="239"/>
      </w:pPr>
      <w:rPr>
        <w:rFonts w:hint="default"/>
        <w:lang w:val="uk-UA" w:eastAsia="en-US" w:bidi="ar-SA"/>
      </w:rPr>
    </w:lvl>
    <w:lvl w:ilvl="5" w:tplc="4058C602">
      <w:numFmt w:val="bullet"/>
      <w:lvlText w:val="•"/>
      <w:lvlJc w:val="left"/>
      <w:pPr>
        <w:ind w:left="1279" w:hanging="239"/>
      </w:pPr>
      <w:rPr>
        <w:rFonts w:hint="default"/>
        <w:lang w:val="uk-UA" w:eastAsia="en-US" w:bidi="ar-SA"/>
      </w:rPr>
    </w:lvl>
    <w:lvl w:ilvl="6" w:tplc="D730E160">
      <w:numFmt w:val="bullet"/>
      <w:lvlText w:val="•"/>
      <w:lvlJc w:val="left"/>
      <w:pPr>
        <w:ind w:left="1474" w:hanging="239"/>
      </w:pPr>
      <w:rPr>
        <w:rFonts w:hint="default"/>
        <w:lang w:val="uk-UA" w:eastAsia="en-US" w:bidi="ar-SA"/>
      </w:rPr>
    </w:lvl>
    <w:lvl w:ilvl="7" w:tplc="B0343252">
      <w:numFmt w:val="bullet"/>
      <w:lvlText w:val="•"/>
      <w:lvlJc w:val="left"/>
      <w:pPr>
        <w:ind w:left="1670" w:hanging="239"/>
      </w:pPr>
      <w:rPr>
        <w:rFonts w:hint="default"/>
        <w:lang w:val="uk-UA" w:eastAsia="en-US" w:bidi="ar-SA"/>
      </w:rPr>
    </w:lvl>
    <w:lvl w:ilvl="8" w:tplc="D9BA4BA0">
      <w:numFmt w:val="bullet"/>
      <w:lvlText w:val="•"/>
      <w:lvlJc w:val="left"/>
      <w:pPr>
        <w:ind w:left="1866" w:hanging="239"/>
      </w:pPr>
      <w:rPr>
        <w:rFonts w:hint="default"/>
        <w:lang w:val="uk-UA" w:eastAsia="en-US" w:bidi="ar-SA"/>
      </w:rPr>
    </w:lvl>
  </w:abstractNum>
  <w:abstractNum w:abstractNumId="1" w15:restartNumberingAfterBreak="0">
    <w:nsid w:val="174C779D"/>
    <w:multiLevelType w:val="hybridMultilevel"/>
    <w:tmpl w:val="CCB24D4C"/>
    <w:lvl w:ilvl="0" w:tplc="B7E42E22">
      <w:numFmt w:val="bullet"/>
      <w:lvlText w:val="◻"/>
      <w:lvlJc w:val="left"/>
      <w:pPr>
        <w:ind w:left="1252" w:hanging="261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15E85D4">
      <w:numFmt w:val="bullet"/>
      <w:lvlText w:val="•"/>
      <w:lvlJc w:val="left"/>
      <w:pPr>
        <w:ind w:left="2211" w:hanging="261"/>
      </w:pPr>
      <w:rPr>
        <w:rFonts w:hint="default"/>
        <w:lang w:val="uk-UA" w:eastAsia="en-US" w:bidi="ar-SA"/>
      </w:rPr>
    </w:lvl>
    <w:lvl w:ilvl="2" w:tplc="8312F364">
      <w:numFmt w:val="bullet"/>
      <w:lvlText w:val="•"/>
      <w:lvlJc w:val="left"/>
      <w:pPr>
        <w:ind w:left="3162" w:hanging="261"/>
      </w:pPr>
      <w:rPr>
        <w:rFonts w:hint="default"/>
        <w:lang w:val="uk-UA" w:eastAsia="en-US" w:bidi="ar-SA"/>
      </w:rPr>
    </w:lvl>
    <w:lvl w:ilvl="3" w:tplc="EB300FF8">
      <w:numFmt w:val="bullet"/>
      <w:lvlText w:val="•"/>
      <w:lvlJc w:val="left"/>
      <w:pPr>
        <w:ind w:left="4113" w:hanging="261"/>
      </w:pPr>
      <w:rPr>
        <w:rFonts w:hint="default"/>
        <w:lang w:val="uk-UA" w:eastAsia="en-US" w:bidi="ar-SA"/>
      </w:rPr>
    </w:lvl>
    <w:lvl w:ilvl="4" w:tplc="029EE3CA">
      <w:numFmt w:val="bullet"/>
      <w:lvlText w:val="•"/>
      <w:lvlJc w:val="left"/>
      <w:pPr>
        <w:ind w:left="5065" w:hanging="261"/>
      </w:pPr>
      <w:rPr>
        <w:rFonts w:hint="default"/>
        <w:lang w:val="uk-UA" w:eastAsia="en-US" w:bidi="ar-SA"/>
      </w:rPr>
    </w:lvl>
    <w:lvl w:ilvl="5" w:tplc="77F8E478">
      <w:numFmt w:val="bullet"/>
      <w:lvlText w:val="•"/>
      <w:lvlJc w:val="left"/>
      <w:pPr>
        <w:ind w:left="6016" w:hanging="261"/>
      </w:pPr>
      <w:rPr>
        <w:rFonts w:hint="default"/>
        <w:lang w:val="uk-UA" w:eastAsia="en-US" w:bidi="ar-SA"/>
      </w:rPr>
    </w:lvl>
    <w:lvl w:ilvl="6" w:tplc="4B0A16B4">
      <w:numFmt w:val="bullet"/>
      <w:lvlText w:val="•"/>
      <w:lvlJc w:val="left"/>
      <w:pPr>
        <w:ind w:left="6967" w:hanging="261"/>
      </w:pPr>
      <w:rPr>
        <w:rFonts w:hint="default"/>
        <w:lang w:val="uk-UA" w:eastAsia="en-US" w:bidi="ar-SA"/>
      </w:rPr>
    </w:lvl>
    <w:lvl w:ilvl="7" w:tplc="7D42DE6C">
      <w:numFmt w:val="bullet"/>
      <w:lvlText w:val="•"/>
      <w:lvlJc w:val="left"/>
      <w:pPr>
        <w:ind w:left="7919" w:hanging="261"/>
      </w:pPr>
      <w:rPr>
        <w:rFonts w:hint="default"/>
        <w:lang w:val="uk-UA" w:eastAsia="en-US" w:bidi="ar-SA"/>
      </w:rPr>
    </w:lvl>
    <w:lvl w:ilvl="8" w:tplc="932ECC32">
      <w:numFmt w:val="bullet"/>
      <w:lvlText w:val="•"/>
      <w:lvlJc w:val="left"/>
      <w:pPr>
        <w:ind w:left="8870" w:hanging="261"/>
      </w:pPr>
      <w:rPr>
        <w:rFonts w:hint="default"/>
        <w:lang w:val="uk-UA" w:eastAsia="en-US" w:bidi="ar-SA"/>
      </w:rPr>
    </w:lvl>
  </w:abstractNum>
  <w:abstractNum w:abstractNumId="2" w15:restartNumberingAfterBreak="0">
    <w:nsid w:val="7ABE2E8B"/>
    <w:multiLevelType w:val="hybridMultilevel"/>
    <w:tmpl w:val="B0F8CF40"/>
    <w:lvl w:ilvl="0" w:tplc="6238682E">
      <w:numFmt w:val="bullet"/>
      <w:lvlText w:val="◻"/>
      <w:lvlJc w:val="left"/>
      <w:pPr>
        <w:ind w:left="306" w:hanging="239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3B78E9C2">
      <w:numFmt w:val="bullet"/>
      <w:lvlText w:val="•"/>
      <w:lvlJc w:val="left"/>
      <w:pPr>
        <w:ind w:left="623" w:hanging="239"/>
      </w:pPr>
      <w:rPr>
        <w:rFonts w:hint="default"/>
        <w:lang w:val="uk-UA" w:eastAsia="en-US" w:bidi="ar-SA"/>
      </w:rPr>
    </w:lvl>
    <w:lvl w:ilvl="2" w:tplc="57048600">
      <w:numFmt w:val="bullet"/>
      <w:lvlText w:val="•"/>
      <w:lvlJc w:val="left"/>
      <w:pPr>
        <w:ind w:left="946" w:hanging="239"/>
      </w:pPr>
      <w:rPr>
        <w:rFonts w:hint="default"/>
        <w:lang w:val="uk-UA" w:eastAsia="en-US" w:bidi="ar-SA"/>
      </w:rPr>
    </w:lvl>
    <w:lvl w:ilvl="3" w:tplc="1ACC4A64">
      <w:numFmt w:val="bullet"/>
      <w:lvlText w:val="•"/>
      <w:lvlJc w:val="left"/>
      <w:pPr>
        <w:ind w:left="1270" w:hanging="239"/>
      </w:pPr>
      <w:rPr>
        <w:rFonts w:hint="default"/>
        <w:lang w:val="uk-UA" w:eastAsia="en-US" w:bidi="ar-SA"/>
      </w:rPr>
    </w:lvl>
    <w:lvl w:ilvl="4" w:tplc="35788C42">
      <w:numFmt w:val="bullet"/>
      <w:lvlText w:val="•"/>
      <w:lvlJc w:val="left"/>
      <w:pPr>
        <w:ind w:left="1593" w:hanging="239"/>
      </w:pPr>
      <w:rPr>
        <w:rFonts w:hint="default"/>
        <w:lang w:val="uk-UA" w:eastAsia="en-US" w:bidi="ar-SA"/>
      </w:rPr>
    </w:lvl>
    <w:lvl w:ilvl="5" w:tplc="63AC1566">
      <w:numFmt w:val="bullet"/>
      <w:lvlText w:val="•"/>
      <w:lvlJc w:val="left"/>
      <w:pPr>
        <w:ind w:left="1917" w:hanging="239"/>
      </w:pPr>
      <w:rPr>
        <w:rFonts w:hint="default"/>
        <w:lang w:val="uk-UA" w:eastAsia="en-US" w:bidi="ar-SA"/>
      </w:rPr>
    </w:lvl>
    <w:lvl w:ilvl="6" w:tplc="6A2CB6E2">
      <w:numFmt w:val="bullet"/>
      <w:lvlText w:val="•"/>
      <w:lvlJc w:val="left"/>
      <w:pPr>
        <w:ind w:left="2240" w:hanging="239"/>
      </w:pPr>
      <w:rPr>
        <w:rFonts w:hint="default"/>
        <w:lang w:val="uk-UA" w:eastAsia="en-US" w:bidi="ar-SA"/>
      </w:rPr>
    </w:lvl>
    <w:lvl w:ilvl="7" w:tplc="9970D860">
      <w:numFmt w:val="bullet"/>
      <w:lvlText w:val="•"/>
      <w:lvlJc w:val="left"/>
      <w:pPr>
        <w:ind w:left="2563" w:hanging="239"/>
      </w:pPr>
      <w:rPr>
        <w:rFonts w:hint="default"/>
        <w:lang w:val="uk-UA" w:eastAsia="en-US" w:bidi="ar-SA"/>
      </w:rPr>
    </w:lvl>
    <w:lvl w:ilvl="8" w:tplc="8F008A24">
      <w:numFmt w:val="bullet"/>
      <w:lvlText w:val="•"/>
      <w:lvlJc w:val="left"/>
      <w:pPr>
        <w:ind w:left="2887" w:hanging="239"/>
      </w:pPr>
      <w:rPr>
        <w:rFonts w:hint="default"/>
        <w:lang w:val="uk-UA" w:eastAsia="en-US" w:bidi="ar-SA"/>
      </w:rPr>
    </w:lvl>
  </w:abstractNum>
  <w:num w:numId="1" w16cid:durableId="982583168">
    <w:abstractNumId w:val="1"/>
  </w:num>
  <w:num w:numId="2" w16cid:durableId="1752268339">
    <w:abstractNumId w:val="2"/>
  </w:num>
  <w:num w:numId="3" w16cid:durableId="2096510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1A85"/>
    <w:rsid w:val="0000040A"/>
    <w:rsid w:val="000A5DEF"/>
    <w:rsid w:val="000D3D20"/>
    <w:rsid w:val="00123F35"/>
    <w:rsid w:val="00181A85"/>
    <w:rsid w:val="001C2702"/>
    <w:rsid w:val="00241F28"/>
    <w:rsid w:val="00281C5E"/>
    <w:rsid w:val="003B3744"/>
    <w:rsid w:val="003F73FA"/>
    <w:rsid w:val="00441191"/>
    <w:rsid w:val="004C1047"/>
    <w:rsid w:val="00516B08"/>
    <w:rsid w:val="00543D78"/>
    <w:rsid w:val="005919FA"/>
    <w:rsid w:val="00596997"/>
    <w:rsid w:val="005C279E"/>
    <w:rsid w:val="005D169E"/>
    <w:rsid w:val="00650436"/>
    <w:rsid w:val="00813828"/>
    <w:rsid w:val="008C7352"/>
    <w:rsid w:val="0090279D"/>
    <w:rsid w:val="00937FEC"/>
    <w:rsid w:val="009404FF"/>
    <w:rsid w:val="009704A2"/>
    <w:rsid w:val="009805D3"/>
    <w:rsid w:val="009D06E3"/>
    <w:rsid w:val="00AA602C"/>
    <w:rsid w:val="00AC5066"/>
    <w:rsid w:val="00B24574"/>
    <w:rsid w:val="00B34F2E"/>
    <w:rsid w:val="00B5280F"/>
    <w:rsid w:val="00B66EAF"/>
    <w:rsid w:val="00B77EC0"/>
    <w:rsid w:val="00B818B1"/>
    <w:rsid w:val="00B82A1A"/>
    <w:rsid w:val="00BF6A40"/>
    <w:rsid w:val="00C870BA"/>
    <w:rsid w:val="00CA058C"/>
    <w:rsid w:val="00CA31FB"/>
    <w:rsid w:val="00CB0ACD"/>
    <w:rsid w:val="00CC7ABD"/>
    <w:rsid w:val="00D25D65"/>
    <w:rsid w:val="00D27B5E"/>
    <w:rsid w:val="00DB2259"/>
    <w:rsid w:val="00EE530E"/>
    <w:rsid w:val="00F30773"/>
    <w:rsid w:val="00F7704D"/>
    <w:rsid w:val="00F91CC0"/>
    <w:rsid w:val="00FD4339"/>
    <w:rsid w:val="00FE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4D8E"/>
  <w15:docId w15:val="{DB5F5878-46D5-48F7-BB8F-705EF5AC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28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992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76"/>
      <w:ind w:left="1252" w:hanging="2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[Основний абзац]"/>
    <w:basedOn w:val="a"/>
    <w:uiPriority w:val="99"/>
    <w:rsid w:val="0090279D"/>
    <w:pPr>
      <w:tabs>
        <w:tab w:val="right" w:pos="7767"/>
      </w:tabs>
      <w:adjustRightInd w:val="0"/>
      <w:spacing w:line="257" w:lineRule="auto"/>
      <w:ind w:firstLine="283"/>
      <w:jc w:val="both"/>
      <w:textAlignment w:val="center"/>
    </w:pPr>
    <w:rPr>
      <w:rFonts w:ascii="Pragmatica Book" w:eastAsia="Calibri" w:hAnsi="Pragmatica Book" w:cs="Pragmatica Book"/>
      <w:color w:val="000000"/>
      <w:w w:val="9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laycity.g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zakon.rada.gov.ua/laws/show/5204-17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63425</Words>
  <Characters>36153</Characters>
  <Application>Microsoft Office Word</Application>
  <DocSecurity>0</DocSecurity>
  <Lines>301</Lines>
  <Paragraphs>198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Аліна Зайченко</cp:lastModifiedBy>
  <cp:revision>18</cp:revision>
  <dcterms:created xsi:type="dcterms:W3CDTF">2026-07-31T08:12:00Z</dcterms:created>
  <dcterms:modified xsi:type="dcterms:W3CDTF">2026-08-05T14:42:00Z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2026-07-31T00:00:00Z</vt:filetime>
  </property>
  <property fmtid="{D5CDD505-2E9C-101B-9397-08002B2CF9AE}" pid="6" name="Producer">
    <vt:lpwstr>Aspose.PDF for .NET 26.3.0</vt:lpwstr>
  </property>
</Properties>
</file>