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5FD39" w14:textId="77777777" w:rsidR="003E1623" w:rsidRPr="009C1F66" w:rsidRDefault="0071031D" w:rsidP="0035622D">
      <w:pPr>
        <w:pStyle w:val="1"/>
        <w:numPr>
          <w:ilvl w:val="0"/>
          <w:numId w:val="2"/>
        </w:numPr>
        <w:spacing w:before="0" w:after="0"/>
        <w:ind w:firstLine="709"/>
        <w:jc w:val="center"/>
        <w:rPr>
          <w:rFonts w:ascii="Times New Roman" w:hAnsi="Times New Roman" w:cs="Times New Roman"/>
          <w:bCs w:val="0"/>
          <w:color w:val="000000"/>
          <w:sz w:val="27"/>
          <w:szCs w:val="27"/>
          <w:lang w:val="uk-UA" w:eastAsia="uk-UA"/>
        </w:rPr>
      </w:pPr>
      <w:r w:rsidRPr="009C1F66">
        <w:rPr>
          <w:rFonts w:ascii="Times New Roman" w:hAnsi="Times New Roman" w:cs="Times New Roman"/>
          <w:sz w:val="27"/>
          <w:szCs w:val="27"/>
          <w:lang w:val="uk-UA"/>
        </w:rPr>
        <w:t>Звіт</w:t>
      </w:r>
    </w:p>
    <w:p w14:paraId="3BA529B1" w14:textId="78D86472" w:rsidR="00EA369A" w:rsidRPr="009C1F66" w:rsidRDefault="0071031D" w:rsidP="003E1623">
      <w:pPr>
        <w:pStyle w:val="1"/>
        <w:tabs>
          <w:tab w:val="clear" w:pos="0"/>
        </w:tabs>
        <w:spacing w:before="0" w:after="0"/>
        <w:ind w:left="709"/>
        <w:jc w:val="center"/>
        <w:rPr>
          <w:rStyle w:val="rvts23"/>
          <w:bCs w:val="0"/>
          <w:color w:val="000000"/>
          <w:sz w:val="27"/>
          <w:szCs w:val="27"/>
          <w:lang w:val="uk-UA" w:eastAsia="uk-UA"/>
        </w:rPr>
      </w:pPr>
      <w:r w:rsidRPr="009C1F66">
        <w:rPr>
          <w:rFonts w:ascii="Times New Roman" w:hAnsi="Times New Roman" w:cs="Times New Roman"/>
          <w:sz w:val="27"/>
          <w:szCs w:val="27"/>
          <w:lang w:val="uk-UA"/>
        </w:rPr>
        <w:t xml:space="preserve">про результати проведення </w:t>
      </w:r>
      <w:r w:rsidR="001D5013" w:rsidRPr="009C1F66">
        <w:rPr>
          <w:rFonts w:ascii="Times New Roman" w:hAnsi="Times New Roman" w:cs="Times New Roman"/>
          <w:sz w:val="27"/>
          <w:szCs w:val="27"/>
          <w:lang w:val="uk-UA"/>
        </w:rPr>
        <w:t>електронних консультацій з громадськістю</w:t>
      </w:r>
      <w:r w:rsidR="002055EB" w:rsidRPr="009C1F66">
        <w:rPr>
          <w:rFonts w:ascii="Times New Roman" w:hAnsi="Times New Roman" w:cs="Times New Roman"/>
          <w:sz w:val="27"/>
          <w:szCs w:val="27"/>
          <w:lang w:val="uk-UA"/>
        </w:rPr>
        <w:t xml:space="preserve"> </w:t>
      </w:r>
      <w:r w:rsidR="001D5013" w:rsidRPr="009C1F66">
        <w:rPr>
          <w:rFonts w:ascii="Times New Roman" w:hAnsi="Times New Roman" w:cs="Times New Roman"/>
          <w:sz w:val="27"/>
          <w:szCs w:val="27"/>
          <w:lang w:val="uk-UA"/>
        </w:rPr>
        <w:t xml:space="preserve">щодо </w:t>
      </w:r>
      <w:r w:rsidR="003E1623" w:rsidRPr="009C1F66">
        <w:rPr>
          <w:rFonts w:ascii="Times New Roman" w:hAnsi="Times New Roman" w:cs="Times New Roman"/>
          <w:sz w:val="27"/>
          <w:szCs w:val="27"/>
          <w:lang w:val="uk-UA"/>
        </w:rPr>
        <w:t xml:space="preserve">проекту </w:t>
      </w:r>
      <w:bookmarkStart w:id="0" w:name="_Hlk207283098"/>
      <w:r w:rsidR="003E1623" w:rsidRPr="009C1F66">
        <w:rPr>
          <w:rFonts w:ascii="Times New Roman" w:hAnsi="Times New Roman" w:cs="Times New Roman"/>
          <w:sz w:val="27"/>
          <w:szCs w:val="27"/>
          <w:lang w:val="uk-UA"/>
        </w:rPr>
        <w:t xml:space="preserve">наказу Агентства ПлейСіті «Про </w:t>
      </w:r>
      <w:r w:rsidR="009C1F66" w:rsidRPr="009C1F66">
        <w:rPr>
          <w:rFonts w:ascii="Times New Roman" w:hAnsi="Times New Roman" w:cs="Times New Roman"/>
          <w:sz w:val="27"/>
          <w:szCs w:val="27"/>
          <w:lang w:val="uk-UA"/>
        </w:rPr>
        <w:t>затвердження уніфікованої форми акта, складеного за результатами проведення планового (позапланового) заходу державного нагляду (контролю), щодо дотримання суб’єктом господарювання вимог законодавства у сфері лотерейної діяльності</w:t>
      </w:r>
      <w:r w:rsidR="003E1623" w:rsidRPr="009C1F66">
        <w:rPr>
          <w:rFonts w:ascii="Times New Roman" w:hAnsi="Times New Roman" w:cs="Times New Roman"/>
          <w:sz w:val="27"/>
          <w:szCs w:val="27"/>
          <w:lang w:val="uk-UA"/>
        </w:rPr>
        <w:t>»</w:t>
      </w:r>
      <w:bookmarkEnd w:id="0"/>
    </w:p>
    <w:p w14:paraId="4A3D4A16" w14:textId="77777777" w:rsidR="0035622D" w:rsidRPr="009C1F66" w:rsidRDefault="0035622D" w:rsidP="0035622D">
      <w:pPr>
        <w:pStyle w:val="a0"/>
        <w:rPr>
          <w:rFonts w:ascii="Times New Roman" w:hAnsi="Times New Roman" w:cs="Times New Roman"/>
          <w:b/>
          <w:sz w:val="12"/>
          <w:szCs w:val="12"/>
          <w:lang w:val="uk-UA" w:eastAsia="uk-UA"/>
        </w:rPr>
      </w:pPr>
    </w:p>
    <w:p w14:paraId="7AF9AE6C" w14:textId="59836CFA" w:rsidR="003E1623" w:rsidRPr="009C1F66" w:rsidRDefault="003E1623" w:rsidP="009253AE">
      <w:pPr>
        <w:numPr>
          <w:ilvl w:val="2"/>
          <w:numId w:val="2"/>
        </w:numPr>
        <w:ind w:firstLine="709"/>
        <w:jc w:val="both"/>
        <w:rPr>
          <w:rFonts w:ascii="Times New Roman" w:hAnsi="Times New Roman" w:cs="Times New Roman"/>
          <w:b/>
          <w:sz w:val="27"/>
          <w:szCs w:val="27"/>
          <w:lang w:val="uk-UA"/>
        </w:rPr>
      </w:pPr>
      <w:r w:rsidRPr="009C1F66">
        <w:rPr>
          <w:rFonts w:ascii="Times New Roman" w:hAnsi="Times New Roman" w:cs="Times New Roman"/>
          <w:b/>
          <w:sz w:val="27"/>
          <w:szCs w:val="27"/>
          <w:lang w:val="uk-UA"/>
        </w:rPr>
        <w:t>1. Найменування органу виконавчої влади, який проводив обговорення:</w:t>
      </w:r>
    </w:p>
    <w:p w14:paraId="5A7A9B90" w14:textId="77777777" w:rsidR="003E1623" w:rsidRPr="009C1F66" w:rsidRDefault="003E1623" w:rsidP="009253AE">
      <w:pPr>
        <w:numPr>
          <w:ilvl w:val="2"/>
          <w:numId w:val="2"/>
        </w:numPr>
        <w:ind w:firstLine="709"/>
        <w:jc w:val="both"/>
        <w:rPr>
          <w:rFonts w:ascii="Times New Roman" w:hAnsi="Times New Roman" w:cs="Times New Roman"/>
          <w:bCs/>
          <w:sz w:val="27"/>
          <w:szCs w:val="27"/>
          <w:lang w:val="uk-UA"/>
        </w:rPr>
      </w:pPr>
    </w:p>
    <w:p w14:paraId="045ABDD9" w14:textId="77777777" w:rsidR="00E37D75" w:rsidRPr="009C1F66" w:rsidRDefault="003E1623" w:rsidP="009253AE">
      <w:pPr>
        <w:numPr>
          <w:ilvl w:val="2"/>
          <w:numId w:val="2"/>
        </w:numPr>
        <w:ind w:firstLine="709"/>
        <w:jc w:val="both"/>
        <w:rPr>
          <w:rFonts w:ascii="Times New Roman" w:hAnsi="Times New Roman" w:cs="Times New Roman"/>
          <w:bCs/>
          <w:sz w:val="27"/>
          <w:szCs w:val="27"/>
          <w:lang w:val="uk-UA"/>
        </w:rPr>
      </w:pPr>
      <w:r w:rsidRPr="009C1F66">
        <w:rPr>
          <w:rFonts w:ascii="Times New Roman" w:hAnsi="Times New Roman" w:cs="Times New Roman"/>
          <w:bCs/>
          <w:sz w:val="27"/>
          <w:szCs w:val="27"/>
          <w:lang w:val="uk-UA"/>
        </w:rPr>
        <w:t xml:space="preserve">Державне агентство України </w:t>
      </w:r>
      <w:r w:rsidR="00E37D75" w:rsidRPr="009C1F66">
        <w:rPr>
          <w:rFonts w:ascii="Times New Roman" w:hAnsi="Times New Roman" w:cs="Times New Roman"/>
          <w:bCs/>
          <w:sz w:val="27"/>
          <w:szCs w:val="27"/>
          <w:lang w:val="uk-UA"/>
        </w:rPr>
        <w:t>ПлейСіті.</w:t>
      </w:r>
    </w:p>
    <w:p w14:paraId="2831D240" w14:textId="77777777" w:rsidR="00E37D75" w:rsidRPr="009C1F66" w:rsidRDefault="00E37D75" w:rsidP="00E37D75">
      <w:pPr>
        <w:pStyle w:val="a7"/>
        <w:rPr>
          <w:rFonts w:ascii="Times New Roman" w:hAnsi="Times New Roman" w:cs="Times New Roman"/>
          <w:bCs/>
          <w:szCs w:val="24"/>
          <w:lang w:val="uk-UA"/>
        </w:rPr>
      </w:pPr>
    </w:p>
    <w:p w14:paraId="7FE684FA" w14:textId="7C43FEBF" w:rsidR="003E1623" w:rsidRPr="009C1F66" w:rsidRDefault="003E1623" w:rsidP="009253AE">
      <w:pPr>
        <w:numPr>
          <w:ilvl w:val="2"/>
          <w:numId w:val="2"/>
        </w:numPr>
        <w:ind w:firstLine="709"/>
        <w:jc w:val="both"/>
        <w:rPr>
          <w:rFonts w:ascii="Times New Roman" w:hAnsi="Times New Roman" w:cs="Times New Roman"/>
          <w:b/>
          <w:bCs/>
          <w:sz w:val="27"/>
          <w:szCs w:val="27"/>
          <w:lang w:val="uk-UA"/>
        </w:rPr>
      </w:pPr>
      <w:r w:rsidRPr="009C1F66">
        <w:rPr>
          <w:rFonts w:ascii="Times New Roman" w:hAnsi="Times New Roman" w:cs="Times New Roman"/>
          <w:b/>
          <w:bCs/>
          <w:sz w:val="27"/>
          <w:szCs w:val="27"/>
          <w:lang w:val="uk-UA"/>
        </w:rPr>
        <w:t xml:space="preserve">2. </w:t>
      </w:r>
      <w:r w:rsidR="00E37D75" w:rsidRPr="009C1F66">
        <w:rPr>
          <w:rFonts w:ascii="Times New Roman" w:hAnsi="Times New Roman" w:cs="Times New Roman"/>
          <w:b/>
          <w:bCs/>
          <w:sz w:val="27"/>
          <w:szCs w:val="27"/>
          <w:lang w:val="uk-UA"/>
        </w:rPr>
        <w:t xml:space="preserve">Зміст питання або назва проекту акта, що виносилися на обговорення: </w:t>
      </w:r>
    </w:p>
    <w:p w14:paraId="70B21E5E" w14:textId="77777777" w:rsidR="00E37D75" w:rsidRPr="009C1F66" w:rsidRDefault="00E37D75" w:rsidP="00E37D75">
      <w:pPr>
        <w:pStyle w:val="a7"/>
        <w:rPr>
          <w:rFonts w:ascii="Times New Roman" w:hAnsi="Times New Roman" w:cs="Times New Roman"/>
          <w:szCs w:val="24"/>
          <w:lang w:val="uk-UA"/>
        </w:rPr>
      </w:pPr>
    </w:p>
    <w:p w14:paraId="54F5B1C8" w14:textId="74727DE5" w:rsidR="00E37D75" w:rsidRPr="009C1F66" w:rsidRDefault="00E37D75" w:rsidP="009253AE">
      <w:pPr>
        <w:numPr>
          <w:ilvl w:val="2"/>
          <w:numId w:val="2"/>
        </w:numPr>
        <w:ind w:firstLine="709"/>
        <w:jc w:val="both"/>
        <w:rPr>
          <w:rFonts w:ascii="Times New Roman" w:hAnsi="Times New Roman" w:cs="Times New Roman"/>
          <w:bCs/>
          <w:sz w:val="27"/>
          <w:szCs w:val="27"/>
          <w:lang w:val="uk-UA"/>
        </w:rPr>
      </w:pPr>
      <w:r w:rsidRPr="009C1F66">
        <w:rPr>
          <w:rFonts w:ascii="Times New Roman" w:hAnsi="Times New Roman" w:cs="Times New Roman"/>
          <w:sz w:val="27"/>
          <w:szCs w:val="27"/>
          <w:lang w:val="uk-UA"/>
        </w:rPr>
        <w:t>З метою забезпечення вивчення та врахування думки громадськості, на виконання Порядку проведення консультацій з громадськістю з питань формування та реалізації державної політики, затвердженого постановою Кабінету Міністрів України від 03</w:t>
      </w:r>
      <w:r w:rsidR="00EF35C0" w:rsidRPr="009C1F66">
        <w:rPr>
          <w:rFonts w:ascii="Times New Roman" w:hAnsi="Times New Roman" w:cs="Times New Roman"/>
          <w:sz w:val="27"/>
          <w:szCs w:val="27"/>
          <w:lang w:val="uk-UA"/>
        </w:rPr>
        <w:t xml:space="preserve"> листопада </w:t>
      </w:r>
      <w:r w:rsidRPr="009C1F66">
        <w:rPr>
          <w:rFonts w:ascii="Times New Roman" w:hAnsi="Times New Roman" w:cs="Times New Roman"/>
          <w:sz w:val="27"/>
          <w:szCs w:val="27"/>
          <w:lang w:val="uk-UA"/>
        </w:rPr>
        <w:t>2010</w:t>
      </w:r>
      <w:r w:rsidR="00EF35C0" w:rsidRPr="009C1F66">
        <w:rPr>
          <w:rFonts w:ascii="Times New Roman" w:hAnsi="Times New Roman" w:cs="Times New Roman"/>
          <w:sz w:val="27"/>
          <w:szCs w:val="27"/>
          <w:lang w:val="uk-UA"/>
        </w:rPr>
        <w:t xml:space="preserve"> року</w:t>
      </w:r>
      <w:r w:rsidRPr="009C1F66">
        <w:rPr>
          <w:rFonts w:ascii="Times New Roman" w:hAnsi="Times New Roman" w:cs="Times New Roman"/>
          <w:sz w:val="27"/>
          <w:szCs w:val="27"/>
          <w:lang w:val="uk-UA"/>
        </w:rPr>
        <w:t xml:space="preserve"> № 996 «Про забезпечення участі громадськості у формуванні та реалізації державної політики», на громадське обговорення виносився проект </w:t>
      </w:r>
      <w:r w:rsidR="004A175F" w:rsidRPr="009C1F66">
        <w:rPr>
          <w:rFonts w:ascii="Times New Roman" w:hAnsi="Times New Roman" w:cs="Times New Roman"/>
          <w:sz w:val="27"/>
          <w:szCs w:val="27"/>
          <w:lang w:val="uk-UA"/>
        </w:rPr>
        <w:t>наказу Агентства ПлейСіті «</w:t>
      </w:r>
      <w:bookmarkStart w:id="1" w:name="_Hlk207882527"/>
      <w:r w:rsidR="004A175F" w:rsidRPr="009C1F66">
        <w:rPr>
          <w:rFonts w:ascii="Times New Roman" w:hAnsi="Times New Roman" w:cs="Times New Roman"/>
          <w:sz w:val="27"/>
          <w:szCs w:val="27"/>
          <w:lang w:val="uk-UA"/>
        </w:rPr>
        <w:t xml:space="preserve">Про </w:t>
      </w:r>
      <w:r w:rsidR="00DA3A05" w:rsidRPr="009C1F66">
        <w:rPr>
          <w:rFonts w:ascii="Times New Roman" w:hAnsi="Times New Roman" w:cs="Times New Roman"/>
          <w:sz w:val="27"/>
          <w:szCs w:val="27"/>
          <w:lang w:val="uk-UA"/>
        </w:rPr>
        <w:t xml:space="preserve">затвердження уніфікованої форми акта, складеного за результатами проведення планового (позапланового) заходу державного нагляду (контролю), щодо дотримання суб’єктом господарювання </w:t>
      </w:r>
      <w:bookmarkEnd w:id="1"/>
      <w:r w:rsidR="0017641D" w:rsidRPr="009C1F66">
        <w:rPr>
          <w:rFonts w:ascii="Times New Roman" w:hAnsi="Times New Roman" w:cs="Times New Roman"/>
          <w:sz w:val="27"/>
          <w:szCs w:val="27"/>
          <w:lang w:val="uk-UA"/>
        </w:rPr>
        <w:t>вимог законодавства про лотереї</w:t>
      </w:r>
      <w:r w:rsidR="004A175F" w:rsidRPr="009C1F66">
        <w:rPr>
          <w:rFonts w:ascii="Times New Roman" w:hAnsi="Times New Roman" w:cs="Times New Roman"/>
          <w:sz w:val="27"/>
          <w:szCs w:val="27"/>
          <w:lang w:val="uk-UA"/>
        </w:rPr>
        <w:t>»</w:t>
      </w:r>
      <w:r w:rsidRPr="009C1F66">
        <w:rPr>
          <w:rFonts w:ascii="Times New Roman" w:hAnsi="Times New Roman" w:cs="Times New Roman"/>
          <w:sz w:val="27"/>
          <w:szCs w:val="27"/>
          <w:lang w:val="uk-UA"/>
        </w:rPr>
        <w:t xml:space="preserve"> (далі – проект </w:t>
      </w:r>
      <w:r w:rsidR="004A175F" w:rsidRPr="009C1F66">
        <w:rPr>
          <w:rFonts w:ascii="Times New Roman" w:hAnsi="Times New Roman" w:cs="Times New Roman"/>
          <w:sz w:val="27"/>
          <w:szCs w:val="27"/>
          <w:lang w:val="uk-UA"/>
        </w:rPr>
        <w:t>наказу</w:t>
      </w:r>
      <w:r w:rsidRPr="009C1F66">
        <w:rPr>
          <w:rFonts w:ascii="Times New Roman" w:hAnsi="Times New Roman" w:cs="Times New Roman"/>
          <w:sz w:val="27"/>
          <w:szCs w:val="27"/>
          <w:lang w:val="uk-UA"/>
        </w:rPr>
        <w:t>).</w:t>
      </w:r>
    </w:p>
    <w:p w14:paraId="232BF056" w14:textId="77777777" w:rsidR="00E37D75" w:rsidRPr="009C1F66" w:rsidRDefault="00E37D75" w:rsidP="00E37D75">
      <w:pPr>
        <w:pStyle w:val="a7"/>
        <w:rPr>
          <w:rFonts w:ascii="Times New Roman" w:hAnsi="Times New Roman" w:cs="Times New Roman"/>
          <w:bCs/>
          <w:szCs w:val="24"/>
          <w:lang w:val="uk-UA"/>
        </w:rPr>
      </w:pPr>
    </w:p>
    <w:p w14:paraId="1FF8B45C" w14:textId="50FA3AE3" w:rsidR="00E37D75" w:rsidRPr="009C1F66" w:rsidRDefault="00E37D75" w:rsidP="009253AE">
      <w:pPr>
        <w:numPr>
          <w:ilvl w:val="2"/>
          <w:numId w:val="2"/>
        </w:numPr>
        <w:ind w:firstLine="709"/>
        <w:jc w:val="both"/>
        <w:rPr>
          <w:rFonts w:ascii="Times New Roman" w:hAnsi="Times New Roman" w:cs="Times New Roman"/>
          <w:b/>
          <w:sz w:val="27"/>
          <w:szCs w:val="27"/>
          <w:lang w:val="uk-UA"/>
        </w:rPr>
      </w:pPr>
      <w:r w:rsidRPr="009C1F66">
        <w:rPr>
          <w:rFonts w:ascii="Times New Roman" w:hAnsi="Times New Roman" w:cs="Times New Roman"/>
          <w:b/>
          <w:sz w:val="27"/>
          <w:szCs w:val="27"/>
          <w:lang w:val="uk-UA"/>
        </w:rPr>
        <w:t>3. Інформація про осіб, що взяли участь в обговоренні</w:t>
      </w:r>
      <w:r w:rsidR="001D5013" w:rsidRPr="009C1F66">
        <w:rPr>
          <w:rFonts w:ascii="Times New Roman" w:hAnsi="Times New Roman" w:cs="Times New Roman"/>
          <w:b/>
          <w:sz w:val="27"/>
          <w:szCs w:val="27"/>
          <w:lang w:val="uk-UA"/>
        </w:rPr>
        <w:t>, пропозиції, що надійшли за результатами такого обговорення, із зазначенням автора кожної пропозиції та про врахування пропозицій та зауважень громадськості з обґрунтуванням прийнятого рішення та причин неврахування пропозицій та зауважень</w:t>
      </w:r>
      <w:r w:rsidRPr="009C1F66">
        <w:rPr>
          <w:rFonts w:ascii="Times New Roman" w:hAnsi="Times New Roman" w:cs="Times New Roman"/>
          <w:b/>
          <w:sz w:val="27"/>
          <w:szCs w:val="27"/>
          <w:lang w:val="uk-UA"/>
        </w:rPr>
        <w:t>:</w:t>
      </w:r>
    </w:p>
    <w:p w14:paraId="04BB02A1" w14:textId="77777777" w:rsidR="00E37D75" w:rsidRPr="009C1F66" w:rsidRDefault="00E37D75" w:rsidP="00E37D75">
      <w:pPr>
        <w:pStyle w:val="a7"/>
        <w:rPr>
          <w:rFonts w:ascii="Times New Roman" w:hAnsi="Times New Roman" w:cs="Times New Roman"/>
          <w:b/>
          <w:szCs w:val="24"/>
          <w:lang w:val="uk-UA"/>
        </w:rPr>
      </w:pPr>
    </w:p>
    <w:p w14:paraId="5ABC2675" w14:textId="687221CB" w:rsidR="00E37D75" w:rsidRPr="009C1F66" w:rsidRDefault="00E37D75" w:rsidP="009253AE">
      <w:pPr>
        <w:numPr>
          <w:ilvl w:val="2"/>
          <w:numId w:val="2"/>
        </w:numPr>
        <w:ind w:firstLine="709"/>
        <w:jc w:val="both"/>
        <w:rPr>
          <w:rFonts w:ascii="Times New Roman" w:hAnsi="Times New Roman" w:cs="Times New Roman"/>
          <w:b/>
          <w:sz w:val="27"/>
          <w:szCs w:val="27"/>
          <w:lang w:val="uk-UA"/>
        </w:rPr>
      </w:pPr>
      <w:r w:rsidRPr="009C1F66">
        <w:rPr>
          <w:rFonts w:ascii="Times New Roman" w:hAnsi="Times New Roman" w:cs="Times New Roman"/>
          <w:sz w:val="27"/>
          <w:szCs w:val="27"/>
          <w:lang w:val="uk-UA"/>
        </w:rPr>
        <w:t xml:space="preserve">Проект </w:t>
      </w:r>
      <w:r w:rsidR="004A175F" w:rsidRPr="009C1F66">
        <w:rPr>
          <w:rFonts w:ascii="Times New Roman" w:hAnsi="Times New Roman" w:cs="Times New Roman"/>
          <w:sz w:val="27"/>
          <w:szCs w:val="27"/>
          <w:lang w:val="uk-UA"/>
        </w:rPr>
        <w:t>наказу</w:t>
      </w:r>
      <w:r w:rsidRPr="009C1F66">
        <w:rPr>
          <w:rFonts w:ascii="Times New Roman" w:hAnsi="Times New Roman" w:cs="Times New Roman"/>
          <w:sz w:val="27"/>
          <w:szCs w:val="27"/>
          <w:lang w:val="uk-UA"/>
        </w:rPr>
        <w:t xml:space="preserve"> опубліковано </w:t>
      </w:r>
      <w:r w:rsidR="00D11E45" w:rsidRPr="009C1F66">
        <w:rPr>
          <w:rFonts w:ascii="Times New Roman" w:hAnsi="Times New Roman" w:cs="Times New Roman"/>
          <w:sz w:val="27"/>
          <w:szCs w:val="27"/>
          <w:lang w:val="uk-UA"/>
        </w:rPr>
        <w:t>29</w:t>
      </w:r>
      <w:r w:rsidRPr="009C1F66">
        <w:rPr>
          <w:rFonts w:ascii="Times New Roman" w:hAnsi="Times New Roman" w:cs="Times New Roman"/>
          <w:sz w:val="27"/>
          <w:szCs w:val="27"/>
          <w:lang w:val="uk-UA"/>
        </w:rPr>
        <w:t>.0</w:t>
      </w:r>
      <w:r w:rsidR="00D11E45" w:rsidRPr="009C1F66">
        <w:rPr>
          <w:rFonts w:ascii="Times New Roman" w:hAnsi="Times New Roman" w:cs="Times New Roman"/>
          <w:sz w:val="27"/>
          <w:szCs w:val="27"/>
          <w:lang w:val="uk-UA"/>
        </w:rPr>
        <w:t>4</w:t>
      </w:r>
      <w:r w:rsidRPr="009C1F66">
        <w:rPr>
          <w:rFonts w:ascii="Times New Roman" w:hAnsi="Times New Roman" w:cs="Times New Roman"/>
          <w:sz w:val="27"/>
          <w:szCs w:val="27"/>
          <w:lang w:val="uk-UA"/>
        </w:rPr>
        <w:t>.202</w:t>
      </w:r>
      <w:r w:rsidR="00D11E45" w:rsidRPr="009C1F66">
        <w:rPr>
          <w:rFonts w:ascii="Times New Roman" w:hAnsi="Times New Roman" w:cs="Times New Roman"/>
          <w:sz w:val="27"/>
          <w:szCs w:val="27"/>
          <w:lang w:val="uk-UA"/>
        </w:rPr>
        <w:t>6</w:t>
      </w:r>
      <w:r w:rsidRPr="009C1F66">
        <w:rPr>
          <w:rFonts w:ascii="Times New Roman" w:hAnsi="Times New Roman" w:cs="Times New Roman"/>
          <w:sz w:val="27"/>
          <w:szCs w:val="27"/>
          <w:lang w:val="uk-UA"/>
        </w:rPr>
        <w:t xml:space="preserve"> на </w:t>
      </w:r>
      <w:r w:rsidR="00D11E45" w:rsidRPr="009C1F66">
        <w:rPr>
          <w:rFonts w:ascii="Times New Roman" w:hAnsi="Times New Roman" w:cs="Times New Roman"/>
          <w:sz w:val="27"/>
          <w:szCs w:val="27"/>
          <w:lang w:val="uk-UA"/>
        </w:rPr>
        <w:t xml:space="preserve">офіційному </w:t>
      </w:r>
      <w:r w:rsidR="004A175F" w:rsidRPr="009C1F66">
        <w:rPr>
          <w:rFonts w:ascii="Times New Roman" w:hAnsi="Times New Roman" w:cs="Times New Roman"/>
          <w:sz w:val="27"/>
          <w:szCs w:val="27"/>
          <w:lang w:val="uk-UA"/>
        </w:rPr>
        <w:t xml:space="preserve">вебсайті </w:t>
      </w:r>
      <w:r w:rsidRPr="009C1F66">
        <w:rPr>
          <w:rFonts w:ascii="Times New Roman" w:hAnsi="Times New Roman" w:cs="Times New Roman"/>
          <w:sz w:val="27"/>
          <w:szCs w:val="27"/>
          <w:lang w:val="uk-UA"/>
        </w:rPr>
        <w:t>Агентства ПлейСіті</w:t>
      </w:r>
      <w:r w:rsidR="00FD4BB1" w:rsidRPr="009C1F66">
        <w:rPr>
          <w:rFonts w:ascii="Times New Roman" w:hAnsi="Times New Roman" w:cs="Times New Roman"/>
          <w:sz w:val="27"/>
          <w:szCs w:val="27"/>
          <w:lang w:val="uk-UA"/>
        </w:rPr>
        <w:t xml:space="preserve"> за посиланням:</w:t>
      </w:r>
      <w:r w:rsidR="00FD4BB1" w:rsidRPr="009C1F66">
        <w:rPr>
          <w:sz w:val="27"/>
          <w:szCs w:val="27"/>
        </w:rPr>
        <w:t xml:space="preserve"> </w:t>
      </w:r>
      <w:r w:rsidR="00D11E45" w:rsidRPr="009C1F66">
        <w:rPr>
          <w:rFonts w:ascii="Times New Roman" w:hAnsi="Times New Roman" w:cs="Times New Roman"/>
          <w:sz w:val="27"/>
          <w:szCs w:val="27"/>
          <w:lang w:val="uk-UA"/>
        </w:rPr>
        <w:t>https://playcity.gov.ua/news/informatsiine-povidomlennia-pro-provedennia-elektronnykh-konsultatsii-z-hromadskistiu</w:t>
      </w:r>
      <w:r w:rsidRPr="009C1F66">
        <w:rPr>
          <w:rFonts w:ascii="Times New Roman" w:hAnsi="Times New Roman" w:cs="Times New Roman"/>
          <w:sz w:val="27"/>
          <w:szCs w:val="27"/>
          <w:lang w:val="uk-UA"/>
        </w:rPr>
        <w:t xml:space="preserve"> </w:t>
      </w:r>
    </w:p>
    <w:p w14:paraId="7D7C3F8F" w14:textId="7E05D157" w:rsidR="004A175F" w:rsidRPr="009C1F66" w:rsidRDefault="00E37D75" w:rsidP="009253AE">
      <w:pPr>
        <w:numPr>
          <w:ilvl w:val="2"/>
          <w:numId w:val="2"/>
        </w:numPr>
        <w:ind w:firstLine="709"/>
        <w:jc w:val="both"/>
        <w:rPr>
          <w:rFonts w:ascii="Times New Roman" w:hAnsi="Times New Roman" w:cs="Times New Roman"/>
          <w:b/>
          <w:sz w:val="27"/>
          <w:szCs w:val="27"/>
          <w:lang w:val="uk-UA"/>
        </w:rPr>
      </w:pPr>
      <w:r w:rsidRPr="009C1F66">
        <w:rPr>
          <w:rFonts w:ascii="Times New Roman" w:hAnsi="Times New Roman" w:cs="Times New Roman"/>
          <w:sz w:val="27"/>
          <w:szCs w:val="27"/>
          <w:lang w:val="uk-UA"/>
        </w:rPr>
        <w:t xml:space="preserve">Зауваження та пропозиції від громадськості приймалися протягом </w:t>
      </w:r>
      <w:r w:rsidR="0017641D" w:rsidRPr="009C1F66">
        <w:rPr>
          <w:rFonts w:ascii="Times New Roman" w:hAnsi="Times New Roman" w:cs="Times New Roman"/>
          <w:sz w:val="27"/>
          <w:szCs w:val="27"/>
          <w:lang w:val="uk-UA"/>
        </w:rPr>
        <w:br/>
      </w:r>
      <w:r w:rsidRPr="009C1F66">
        <w:rPr>
          <w:rFonts w:ascii="Times New Roman" w:hAnsi="Times New Roman" w:cs="Times New Roman"/>
          <w:sz w:val="27"/>
          <w:szCs w:val="27"/>
          <w:lang w:val="uk-UA"/>
        </w:rPr>
        <w:t xml:space="preserve">15 календарних днів з дня оприлюднення на електронну пошту </w:t>
      </w:r>
      <w:r w:rsidR="004A175F" w:rsidRPr="009C1F66">
        <w:rPr>
          <w:rFonts w:ascii="Times New Roman" w:hAnsi="Times New Roman" w:cs="Times New Roman"/>
          <w:sz w:val="27"/>
          <w:szCs w:val="27"/>
          <w:lang w:val="uk-UA"/>
        </w:rPr>
        <w:t>info@playcity.gov.ua</w:t>
      </w:r>
      <w:r w:rsidRPr="009C1F66">
        <w:rPr>
          <w:rFonts w:ascii="Times New Roman" w:hAnsi="Times New Roman" w:cs="Times New Roman"/>
          <w:sz w:val="27"/>
          <w:szCs w:val="27"/>
          <w:lang w:val="uk-UA"/>
        </w:rPr>
        <w:t xml:space="preserve">. до </w:t>
      </w:r>
      <w:r w:rsidR="00DA3A05" w:rsidRPr="009C1F66">
        <w:rPr>
          <w:rFonts w:ascii="Times New Roman" w:hAnsi="Times New Roman" w:cs="Times New Roman"/>
          <w:sz w:val="27"/>
          <w:szCs w:val="27"/>
          <w:lang w:val="uk-UA"/>
        </w:rPr>
        <w:t>1</w:t>
      </w:r>
      <w:r w:rsidR="0017641D" w:rsidRPr="009C1F66">
        <w:rPr>
          <w:rFonts w:ascii="Times New Roman" w:hAnsi="Times New Roman" w:cs="Times New Roman"/>
          <w:sz w:val="27"/>
          <w:szCs w:val="27"/>
          <w:lang w:val="uk-UA"/>
        </w:rPr>
        <w:t>3</w:t>
      </w:r>
      <w:r w:rsidRPr="009C1F66">
        <w:rPr>
          <w:rFonts w:ascii="Times New Roman" w:hAnsi="Times New Roman" w:cs="Times New Roman"/>
          <w:sz w:val="27"/>
          <w:szCs w:val="27"/>
          <w:lang w:val="uk-UA"/>
        </w:rPr>
        <w:t xml:space="preserve"> </w:t>
      </w:r>
      <w:r w:rsidR="0017641D" w:rsidRPr="009C1F66">
        <w:rPr>
          <w:rFonts w:ascii="Times New Roman" w:hAnsi="Times New Roman" w:cs="Times New Roman"/>
          <w:sz w:val="27"/>
          <w:szCs w:val="27"/>
          <w:lang w:val="uk-UA"/>
        </w:rPr>
        <w:t>травня</w:t>
      </w:r>
      <w:r w:rsidRPr="009C1F66">
        <w:rPr>
          <w:rFonts w:ascii="Times New Roman" w:hAnsi="Times New Roman" w:cs="Times New Roman"/>
          <w:sz w:val="27"/>
          <w:szCs w:val="27"/>
          <w:lang w:val="uk-UA"/>
        </w:rPr>
        <w:t xml:space="preserve"> 202</w:t>
      </w:r>
      <w:r w:rsidR="0017641D" w:rsidRPr="009C1F66">
        <w:rPr>
          <w:rFonts w:ascii="Times New Roman" w:hAnsi="Times New Roman" w:cs="Times New Roman"/>
          <w:sz w:val="27"/>
          <w:szCs w:val="27"/>
          <w:lang w:val="uk-UA"/>
        </w:rPr>
        <w:t>6</w:t>
      </w:r>
      <w:r w:rsidRPr="009C1F66">
        <w:rPr>
          <w:rFonts w:ascii="Times New Roman" w:hAnsi="Times New Roman" w:cs="Times New Roman"/>
          <w:sz w:val="27"/>
          <w:szCs w:val="27"/>
          <w:lang w:val="uk-UA"/>
        </w:rPr>
        <w:t xml:space="preserve"> року. </w:t>
      </w:r>
    </w:p>
    <w:p w14:paraId="38C550D6" w14:textId="52B9FE15" w:rsidR="00E37D75" w:rsidRPr="009C1F66" w:rsidRDefault="00E37D75" w:rsidP="009253AE">
      <w:pPr>
        <w:numPr>
          <w:ilvl w:val="2"/>
          <w:numId w:val="2"/>
        </w:numPr>
        <w:ind w:firstLine="709"/>
        <w:jc w:val="both"/>
        <w:rPr>
          <w:rFonts w:ascii="Times New Roman" w:hAnsi="Times New Roman" w:cs="Times New Roman"/>
          <w:b/>
          <w:sz w:val="27"/>
          <w:szCs w:val="27"/>
          <w:lang w:val="uk-UA"/>
        </w:rPr>
      </w:pPr>
      <w:r w:rsidRPr="009C1F66">
        <w:rPr>
          <w:rFonts w:ascii="Times New Roman" w:hAnsi="Times New Roman" w:cs="Times New Roman"/>
          <w:sz w:val="27"/>
          <w:szCs w:val="27"/>
          <w:lang w:val="uk-UA"/>
        </w:rPr>
        <w:t>Під час громадського обговорення отримано такі пропозиції від</w:t>
      </w:r>
      <w:r w:rsidR="0085302B" w:rsidRPr="009C1F66">
        <w:rPr>
          <w:rFonts w:ascii="Times New Roman" w:hAnsi="Times New Roman" w:cs="Times New Roman"/>
          <w:sz w:val="27"/>
          <w:szCs w:val="27"/>
          <w:lang w:val="uk-UA"/>
        </w:rPr>
        <w:t> </w:t>
      </w:r>
      <w:r w:rsidR="00D11E45" w:rsidRPr="009C1F66">
        <w:rPr>
          <w:rFonts w:ascii="Times New Roman" w:hAnsi="Times New Roman" w:cs="Times New Roman"/>
          <w:sz w:val="27"/>
          <w:szCs w:val="27"/>
          <w:lang w:val="uk-UA"/>
        </w:rPr>
        <w:t>ПРИВАТНОГО АКЦІОНЕРНОГО ТОВАРИСТВА</w:t>
      </w:r>
      <w:r w:rsidR="004A175F" w:rsidRPr="009C1F66">
        <w:rPr>
          <w:rFonts w:ascii="Times New Roman" w:hAnsi="Times New Roman" w:cs="Times New Roman"/>
          <w:sz w:val="27"/>
          <w:szCs w:val="27"/>
          <w:lang w:val="uk-UA"/>
        </w:rPr>
        <w:t xml:space="preserve"> «</w:t>
      </w:r>
      <w:r w:rsidR="00D11E45" w:rsidRPr="009C1F66">
        <w:rPr>
          <w:rFonts w:ascii="Times New Roman" w:hAnsi="Times New Roman" w:cs="Times New Roman"/>
          <w:sz w:val="27"/>
          <w:szCs w:val="27"/>
          <w:lang w:val="uk-UA"/>
        </w:rPr>
        <w:t>ПАТРІОТ</w:t>
      </w:r>
      <w:r w:rsidR="004A175F" w:rsidRPr="009C1F66">
        <w:rPr>
          <w:rFonts w:ascii="Times New Roman" w:hAnsi="Times New Roman" w:cs="Times New Roman"/>
          <w:sz w:val="27"/>
          <w:szCs w:val="27"/>
          <w:lang w:val="uk-UA"/>
        </w:rPr>
        <w:t>»</w:t>
      </w:r>
      <w:r w:rsidRPr="009C1F66">
        <w:rPr>
          <w:rFonts w:ascii="Times New Roman" w:hAnsi="Times New Roman" w:cs="Times New Roman"/>
          <w:sz w:val="27"/>
          <w:szCs w:val="27"/>
          <w:lang w:val="uk-UA"/>
        </w:rPr>
        <w:t>:</w:t>
      </w:r>
    </w:p>
    <w:p w14:paraId="1123976F" w14:textId="77777777" w:rsidR="004A175F" w:rsidRPr="009C1F66" w:rsidRDefault="004A175F" w:rsidP="004A175F">
      <w:pPr>
        <w:pStyle w:val="a7"/>
        <w:rPr>
          <w:rFonts w:ascii="Times New Roman" w:hAnsi="Times New Roman" w:cs="Times New Roman"/>
          <w:b/>
          <w:szCs w:val="24"/>
          <w:lang w:val="uk-UA"/>
        </w:rPr>
      </w:pPr>
    </w:p>
    <w:tbl>
      <w:tblPr>
        <w:tblW w:w="97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36"/>
        <w:gridCol w:w="3204"/>
        <w:gridCol w:w="3248"/>
      </w:tblGrid>
      <w:tr w:rsidR="004A175F" w14:paraId="401D4D4F" w14:textId="2F2C2B8C" w:rsidTr="009235F1">
        <w:trPr>
          <w:trHeight w:val="345"/>
        </w:trPr>
        <w:tc>
          <w:tcPr>
            <w:tcW w:w="3119" w:type="dxa"/>
          </w:tcPr>
          <w:p w14:paraId="084E54F1" w14:textId="1BBA0686" w:rsidR="004A175F" w:rsidRPr="00173D11" w:rsidRDefault="00173D11" w:rsidP="00173D11">
            <w:pPr>
              <w:jc w:val="center"/>
              <w:rPr>
                <w:rFonts w:ascii="Times New Roman" w:hAnsi="Times New Roman" w:cs="Times New Roman"/>
                <w:b/>
                <w:sz w:val="28"/>
                <w:szCs w:val="28"/>
                <w:lang w:val="uk-UA"/>
              </w:rPr>
            </w:pPr>
            <w:r w:rsidRPr="00173D11">
              <w:rPr>
                <w:rFonts w:ascii="Times New Roman" w:hAnsi="Times New Roman" w:cs="Times New Roman"/>
                <w:lang w:val="uk-UA"/>
              </w:rPr>
              <w:t>Частина документу, до якого подавались пропозиції</w:t>
            </w:r>
          </w:p>
        </w:tc>
        <w:tc>
          <w:tcPr>
            <w:tcW w:w="3366" w:type="dxa"/>
          </w:tcPr>
          <w:p w14:paraId="262669F8" w14:textId="1909666A" w:rsidR="004A175F" w:rsidRPr="00173D11" w:rsidRDefault="00173D11" w:rsidP="00173D11">
            <w:pPr>
              <w:jc w:val="center"/>
              <w:rPr>
                <w:rFonts w:ascii="Times New Roman" w:hAnsi="Times New Roman" w:cs="Times New Roman"/>
                <w:b/>
                <w:sz w:val="28"/>
                <w:szCs w:val="28"/>
                <w:lang w:val="uk-UA"/>
              </w:rPr>
            </w:pPr>
            <w:r w:rsidRPr="00173D11">
              <w:rPr>
                <w:rFonts w:ascii="Times New Roman" w:hAnsi="Times New Roman" w:cs="Times New Roman"/>
                <w:lang w:val="uk-UA"/>
              </w:rPr>
              <w:t>Зміст пропозицій та зауважень</w:t>
            </w:r>
          </w:p>
        </w:tc>
        <w:tc>
          <w:tcPr>
            <w:tcW w:w="3303" w:type="dxa"/>
          </w:tcPr>
          <w:p w14:paraId="4C8F665C" w14:textId="55B04E2F" w:rsidR="004A175F" w:rsidRPr="00173D11" w:rsidRDefault="00173D11" w:rsidP="00173D11">
            <w:pPr>
              <w:jc w:val="center"/>
              <w:rPr>
                <w:rFonts w:ascii="Times New Roman" w:hAnsi="Times New Roman" w:cs="Times New Roman"/>
                <w:b/>
                <w:sz w:val="28"/>
                <w:szCs w:val="28"/>
                <w:lang w:val="uk-UA"/>
              </w:rPr>
            </w:pPr>
            <w:r w:rsidRPr="00173D11">
              <w:rPr>
                <w:rFonts w:ascii="Times New Roman" w:hAnsi="Times New Roman" w:cs="Times New Roman"/>
                <w:lang w:val="uk-UA"/>
              </w:rPr>
              <w:t>Інформація про врахування зауважень і пропозицій до проекту акта</w:t>
            </w:r>
          </w:p>
        </w:tc>
      </w:tr>
      <w:tr w:rsidR="002F78FD" w14:paraId="766AC20B" w14:textId="77777777" w:rsidTr="00DC6EB7">
        <w:trPr>
          <w:trHeight w:val="345"/>
        </w:trPr>
        <w:tc>
          <w:tcPr>
            <w:tcW w:w="9788" w:type="dxa"/>
            <w:gridSpan w:val="3"/>
          </w:tcPr>
          <w:p w14:paraId="1B14576D" w14:textId="0668E2CB" w:rsidR="002F78FD" w:rsidRPr="002F78FD" w:rsidRDefault="00E75C2E" w:rsidP="00173D11">
            <w:pPr>
              <w:jc w:val="center"/>
              <w:rPr>
                <w:rFonts w:ascii="Times New Roman" w:hAnsi="Times New Roman" w:cs="Times New Roman"/>
                <w:b/>
                <w:bCs/>
                <w:lang w:val="uk-UA"/>
              </w:rPr>
            </w:pPr>
            <w:r>
              <w:rPr>
                <w:rFonts w:ascii="Times New Roman" w:hAnsi="Times New Roman" w:cs="Times New Roman"/>
                <w:b/>
                <w:bCs/>
                <w:lang w:val="uk-UA"/>
              </w:rPr>
              <w:t>Уніфікована форма а</w:t>
            </w:r>
            <w:r w:rsidR="002F78FD" w:rsidRPr="002F78FD">
              <w:rPr>
                <w:rFonts w:ascii="Times New Roman" w:hAnsi="Times New Roman" w:cs="Times New Roman"/>
                <w:b/>
                <w:bCs/>
                <w:lang w:val="uk-UA"/>
              </w:rPr>
              <w:t>кт</w:t>
            </w:r>
            <w:r>
              <w:rPr>
                <w:rFonts w:ascii="Times New Roman" w:hAnsi="Times New Roman" w:cs="Times New Roman"/>
                <w:b/>
                <w:bCs/>
                <w:lang w:val="uk-UA"/>
              </w:rPr>
              <w:t>а</w:t>
            </w:r>
            <w:r w:rsidR="002F78FD" w:rsidRPr="002F78FD">
              <w:rPr>
                <w:rFonts w:ascii="Times New Roman" w:hAnsi="Times New Roman" w:cs="Times New Roman"/>
                <w:b/>
                <w:bCs/>
                <w:lang w:val="uk-UA"/>
              </w:rPr>
              <w:t xml:space="preserve"> складен</w:t>
            </w:r>
            <w:r>
              <w:rPr>
                <w:rFonts w:ascii="Times New Roman" w:hAnsi="Times New Roman" w:cs="Times New Roman"/>
                <w:b/>
                <w:bCs/>
                <w:lang w:val="uk-UA"/>
              </w:rPr>
              <w:t>ого</w:t>
            </w:r>
            <w:r w:rsidR="002F78FD" w:rsidRPr="002F78FD">
              <w:rPr>
                <w:rFonts w:ascii="Times New Roman" w:hAnsi="Times New Roman" w:cs="Times New Roman"/>
                <w:b/>
                <w:bCs/>
                <w:lang w:val="uk-UA"/>
              </w:rPr>
              <w:t xml:space="preserve"> за результатами проведення планового (позапланового) заходу державного нагляду (контролю) щодо дотримання суб’єктом господарювання </w:t>
            </w:r>
            <w:r w:rsidR="0017641D" w:rsidRPr="0017641D">
              <w:rPr>
                <w:rFonts w:ascii="Times New Roman" w:hAnsi="Times New Roman" w:cs="Times New Roman"/>
                <w:b/>
                <w:bCs/>
                <w:lang w:val="uk-UA"/>
              </w:rPr>
              <w:t xml:space="preserve">суб’єктом господарювання вимог законодавства </w:t>
            </w:r>
            <w:r w:rsidR="009C1F66" w:rsidRPr="009C1F66">
              <w:rPr>
                <w:rFonts w:ascii="Times New Roman" w:hAnsi="Times New Roman" w:cs="Times New Roman"/>
                <w:b/>
                <w:bCs/>
                <w:lang w:val="uk-UA"/>
              </w:rPr>
              <w:t>у сфері лотерейної діяльності</w:t>
            </w:r>
          </w:p>
        </w:tc>
      </w:tr>
      <w:tr w:rsidR="002F78FD" w14:paraId="6DBD0E63" w14:textId="77777777" w:rsidTr="009235F1">
        <w:trPr>
          <w:trHeight w:val="345"/>
        </w:trPr>
        <w:tc>
          <w:tcPr>
            <w:tcW w:w="3119" w:type="dxa"/>
          </w:tcPr>
          <w:p w14:paraId="41281E76" w14:textId="1B7CF457" w:rsidR="002F78FD" w:rsidRPr="009235F1" w:rsidRDefault="00DF6F97" w:rsidP="009235F1">
            <w:pPr>
              <w:pStyle w:val="11"/>
              <w:tabs>
                <w:tab w:val="left" w:pos="0"/>
              </w:tabs>
              <w:ind w:firstLine="317"/>
              <w:jc w:val="both"/>
            </w:pPr>
            <w:r>
              <w:rPr>
                <w:shd w:val="clear" w:color="auto" w:fill="FFFFFF"/>
              </w:rPr>
              <w:t>(…)</w:t>
            </w:r>
            <w:r w:rsidR="0017641D">
              <w:t>Ступінь ризику суб’єкта</w:t>
            </w:r>
            <w:r w:rsidR="009235F1">
              <w:t xml:space="preserve"> </w:t>
            </w:r>
            <w:r w:rsidR="0017641D">
              <w:t>господарювання</w:t>
            </w:r>
            <w:r w:rsidR="0017641D">
              <w:rPr>
                <w:shd w:val="clear" w:color="auto" w:fill="FFFFFF"/>
              </w:rPr>
              <w:t xml:space="preserve"> </w:t>
            </w:r>
            <w:r>
              <w:rPr>
                <w:shd w:val="clear" w:color="auto" w:fill="FFFFFF"/>
              </w:rPr>
              <w:t>(…)</w:t>
            </w:r>
          </w:p>
        </w:tc>
        <w:tc>
          <w:tcPr>
            <w:tcW w:w="3366" w:type="dxa"/>
          </w:tcPr>
          <w:p w14:paraId="239AC83A" w14:textId="13834ACA" w:rsidR="00C16BD9" w:rsidRPr="00C16BD9" w:rsidRDefault="00C16BD9" w:rsidP="00C16BD9">
            <w:pPr>
              <w:pStyle w:val="11"/>
              <w:tabs>
                <w:tab w:val="left" w:pos="0"/>
              </w:tabs>
              <w:ind w:firstLine="317"/>
              <w:rPr>
                <w:i/>
                <w:shd w:val="clear" w:color="auto" w:fill="FFFFFF"/>
              </w:rPr>
            </w:pPr>
            <w:r w:rsidRPr="00935A79">
              <w:rPr>
                <w:i/>
                <w:shd w:val="clear" w:color="auto" w:fill="FFFFFF"/>
              </w:rPr>
              <w:t>Обґрунтування</w:t>
            </w:r>
          </w:p>
          <w:p w14:paraId="3B256378" w14:textId="3E102F3B" w:rsidR="002F78FD" w:rsidRPr="0017641D" w:rsidRDefault="0017641D" w:rsidP="0017641D">
            <w:pPr>
              <w:pStyle w:val="11"/>
              <w:tabs>
                <w:tab w:val="left" w:pos="0"/>
              </w:tabs>
              <w:ind w:firstLine="317"/>
              <w:jc w:val="both"/>
              <w:rPr>
                <w:shd w:val="clear" w:color="auto" w:fill="FFFFFF"/>
              </w:rPr>
            </w:pPr>
            <w:r w:rsidRPr="0017641D">
              <w:t xml:space="preserve">Необхідно прийняти нормативно-правовий акт, </w:t>
            </w:r>
            <w:r w:rsidRPr="0017641D">
              <w:lastRenderedPageBreak/>
              <w:t>який буде являтися частиною законодавства про лотереї та передбачати чіткі та однозначні критерії визначення ступеня ризику, відповідно до п.2 Методики розроблення критеріїв, за якими оцінюється ступінь ризику від провадження господарської та визначається</w:t>
            </w:r>
            <w:r w:rsidR="009235F1">
              <w:t xml:space="preserve"> </w:t>
            </w:r>
            <w:r w:rsidRPr="0017641D">
              <w:t>періодичність проведення планових заходів 2 державного нагляду (контролю) затверджено постановою КМУ від 10.05.2018 № 342</w:t>
            </w:r>
            <w:r>
              <w:t>.</w:t>
            </w:r>
          </w:p>
        </w:tc>
        <w:tc>
          <w:tcPr>
            <w:tcW w:w="3303" w:type="dxa"/>
          </w:tcPr>
          <w:p w14:paraId="6470EA58" w14:textId="4C194780" w:rsidR="002F78FD" w:rsidRPr="00D01C58" w:rsidRDefault="002F78FD" w:rsidP="00257E1B">
            <w:pPr>
              <w:jc w:val="both"/>
              <w:rPr>
                <w:rFonts w:ascii="Times New Roman" w:hAnsi="Times New Roman" w:cs="Times New Roman"/>
                <w:b/>
                <w:lang w:val="uk-UA"/>
              </w:rPr>
            </w:pPr>
            <w:r w:rsidRPr="00D01C58">
              <w:rPr>
                <w:rFonts w:ascii="Times New Roman" w:hAnsi="Times New Roman" w:cs="Times New Roman"/>
                <w:b/>
                <w:lang w:val="uk-UA"/>
              </w:rPr>
              <w:lastRenderedPageBreak/>
              <w:t>В</w:t>
            </w:r>
            <w:r w:rsidR="008A4DEC">
              <w:rPr>
                <w:rFonts w:ascii="Times New Roman" w:hAnsi="Times New Roman" w:cs="Times New Roman"/>
                <w:b/>
                <w:lang w:val="uk-UA"/>
              </w:rPr>
              <w:t xml:space="preserve">раховано </w:t>
            </w:r>
          </w:p>
          <w:p w14:paraId="1953FB32" w14:textId="213C9B8D" w:rsidR="00062BAD" w:rsidRPr="009235F1" w:rsidRDefault="00062BAD" w:rsidP="009235F1">
            <w:pPr>
              <w:jc w:val="both"/>
              <w:rPr>
                <w:rFonts w:ascii="Times New Roman" w:hAnsi="Times New Roman" w:cs="Times New Roman"/>
                <w:lang w:val="uk-UA"/>
              </w:rPr>
            </w:pPr>
            <w:r w:rsidRPr="009235F1">
              <w:rPr>
                <w:rFonts w:ascii="Times New Roman" w:hAnsi="Times New Roman" w:cs="Times New Roman"/>
                <w:lang w:val="uk-UA"/>
              </w:rPr>
              <w:t xml:space="preserve">Відповідно до пункту 3 статті 22 </w:t>
            </w:r>
            <w:r w:rsidRPr="009235F1">
              <w:rPr>
                <w:rFonts w:ascii="Times New Roman" w:eastAsia="Times New Roman" w:hAnsi="Times New Roman" w:cs="Times New Roman"/>
                <w:kern w:val="0"/>
                <w:lang w:val="uk-UA" w:eastAsia="uk-UA" w:bidi="ar-SA"/>
              </w:rPr>
              <w:t xml:space="preserve">Закону України </w:t>
            </w:r>
            <w:r w:rsidR="009124A9" w:rsidRPr="00E73D74">
              <w:rPr>
                <w:rFonts w:ascii="Times New Roman" w:hAnsi="Times New Roman" w:cs="Times New Roman"/>
                <w:lang w:val="uk-UA"/>
              </w:rPr>
              <w:t xml:space="preserve">«Про </w:t>
            </w:r>
            <w:r w:rsidR="009124A9" w:rsidRPr="00E73D74">
              <w:rPr>
                <w:rFonts w:ascii="Times New Roman" w:hAnsi="Times New Roman" w:cs="Times New Roman"/>
                <w:lang w:val="uk-UA"/>
              </w:rPr>
              <w:lastRenderedPageBreak/>
              <w:t>основні засади державного нагляду (контролю) у сфері господарської діяльності»</w:t>
            </w:r>
            <w:r w:rsidR="009124A9" w:rsidRPr="009235F1">
              <w:rPr>
                <w:rFonts w:ascii="Times New Roman" w:hAnsi="Times New Roman" w:cs="Times New Roman"/>
                <w:lang w:val="uk-UA"/>
              </w:rPr>
              <w:t xml:space="preserve">, </w:t>
            </w:r>
            <w:r w:rsidRPr="009235F1">
              <w:rPr>
                <w:rFonts w:ascii="Times New Roman" w:hAnsi="Times New Roman" w:cs="Times New Roman"/>
                <w:lang w:val="uk-UA"/>
              </w:rPr>
              <w:t>якщо не затверджені критерії розподілу суб'єктів господарювання за ступенями ризику їх господарської діяльності, періодичність проведення планових заходів та перелік питань для їх здійснення, то такі суб'єкти господарювання вважаються суб'єктами господарювання з незначним ступенем ризику та підлягають державному нагляду (контролю) не частіше одного разу на п'ять років.</w:t>
            </w:r>
          </w:p>
          <w:p w14:paraId="2465BAD4" w14:textId="334AA865" w:rsidR="009124A9" w:rsidRPr="00D01C58" w:rsidRDefault="009124A9" w:rsidP="009235F1">
            <w:pPr>
              <w:jc w:val="both"/>
              <w:rPr>
                <w:rFonts w:ascii="Times New Roman" w:hAnsi="Times New Roman" w:cs="Times New Roman"/>
                <w:lang w:val="uk-UA"/>
              </w:rPr>
            </w:pPr>
            <w:r w:rsidRPr="009235F1">
              <w:rPr>
                <w:rFonts w:ascii="Times New Roman" w:hAnsi="Times New Roman" w:cs="Times New Roman"/>
                <w:lang w:val="uk-UA"/>
              </w:rPr>
              <w:t>Водночас н</w:t>
            </w:r>
            <w:r w:rsidR="00FF6CD3" w:rsidRPr="009235F1">
              <w:rPr>
                <w:rFonts w:ascii="Times New Roman" w:hAnsi="Times New Roman" w:cs="Times New Roman"/>
                <w:lang w:val="uk-UA"/>
              </w:rPr>
              <w:t>а офіційному вебсайті Міністерства цифрової трансформації України розміщено проект постанови Кабінету Міністрів України «Про затвердження критеріїв, за якими оцінюється ступінь ризику від провадження господарської діяльності з випуску та проведення лотерей та визначається періодичність проведення планових</w:t>
            </w:r>
            <w:r w:rsidR="00FF6CD3" w:rsidRPr="00FF6CD3">
              <w:rPr>
                <w:rFonts w:ascii="Times New Roman" w:hAnsi="Times New Roman" w:cs="Times New Roman"/>
                <w:lang w:val="uk-UA"/>
              </w:rPr>
              <w:t xml:space="preserve"> заходів державного нагляду (контролю) Державним агентством </w:t>
            </w:r>
            <w:r w:rsidR="00FF6CD3" w:rsidRPr="00095DC8">
              <w:rPr>
                <w:rFonts w:ascii="Times New Roman" w:hAnsi="Times New Roman" w:cs="Times New Roman"/>
                <w:lang w:val="uk-UA"/>
              </w:rPr>
              <w:t>України ПлейСіті»</w:t>
            </w:r>
            <w:r w:rsidRPr="00095DC8">
              <w:rPr>
                <w:rFonts w:ascii="Times New Roman" w:hAnsi="Times New Roman" w:cs="Times New Roman"/>
                <w:lang w:val="uk-UA"/>
              </w:rPr>
              <w:t>.</w:t>
            </w:r>
            <w:r w:rsidR="00FF6CD3" w:rsidRPr="00095DC8">
              <w:rPr>
                <w:rFonts w:ascii="Times New Roman" w:hAnsi="Times New Roman" w:cs="Times New Roman"/>
                <w:lang w:val="uk-UA"/>
              </w:rPr>
              <w:t xml:space="preserve"> </w:t>
            </w:r>
            <w:r w:rsidRPr="00095DC8">
              <w:rPr>
                <w:rFonts w:ascii="Times New Roman" w:hAnsi="Times New Roman" w:cs="Times New Roman"/>
                <w:lang w:val="uk-UA"/>
              </w:rPr>
              <w:t>Отже,</w:t>
            </w:r>
            <w:r w:rsidR="00FF6CD3" w:rsidRPr="00095DC8">
              <w:rPr>
                <w:rFonts w:ascii="Times New Roman" w:hAnsi="Times New Roman" w:cs="Times New Roman"/>
                <w:lang w:val="uk-UA"/>
              </w:rPr>
              <w:t xml:space="preserve"> </w:t>
            </w:r>
            <w:r w:rsidR="00095DC8" w:rsidRPr="00095DC8">
              <w:rPr>
                <w:lang w:val="uk-UA"/>
              </w:rPr>
              <w:t xml:space="preserve">нормативно-правовий акт, який є частиною законодавства про лотереї та передбачає чіткі та однозначні критерії визначення ступеня ризику, відповідно до п.2 Методики розроблення критеріїв, за якими оцінюється ступінь ризику від провадження господарської та визначається періодичність проведення планових заходів державного нагляду (контролю), затвердженої постановою КМУ від 10.05.2018 № 342, </w:t>
            </w:r>
            <w:r w:rsidR="00095DC8" w:rsidRPr="00095DC8">
              <w:rPr>
                <w:lang w:val="uk-UA"/>
              </w:rPr>
              <w:lastRenderedPageBreak/>
              <w:t>розроблено, наразі він перебуває на етапі погодження.</w:t>
            </w:r>
            <w:r w:rsidR="00095DC8">
              <w:t xml:space="preserve">  </w:t>
            </w:r>
          </w:p>
        </w:tc>
      </w:tr>
      <w:tr w:rsidR="00173D11" w:rsidRPr="00A547E2" w14:paraId="1BF260A1" w14:textId="77777777" w:rsidTr="009235F1">
        <w:trPr>
          <w:trHeight w:val="345"/>
        </w:trPr>
        <w:tc>
          <w:tcPr>
            <w:tcW w:w="3119" w:type="dxa"/>
          </w:tcPr>
          <w:p w14:paraId="24BD83BA" w14:textId="1F86333E" w:rsidR="00173D11" w:rsidRPr="00CC7483" w:rsidRDefault="00FF6CD3" w:rsidP="00E75C2E">
            <w:pPr>
              <w:widowControl w:val="0"/>
              <w:ind w:firstLine="431"/>
              <w:jc w:val="center"/>
              <w:rPr>
                <w:rFonts w:ascii="Times New Roman" w:eastAsia="Liberation Serif" w:hAnsi="Times New Roman" w:cs="Times New Roman"/>
                <w:b/>
                <w:bCs/>
                <w:lang w:val="uk-UA" w:eastAsia="hi-IN"/>
              </w:rPr>
            </w:pPr>
            <w:r w:rsidRPr="00CC7483">
              <w:rPr>
                <w:rFonts w:ascii="Times New Roman" w:eastAsia="Liberation Serif" w:hAnsi="Times New Roman" w:cs="Times New Roman"/>
                <w:b/>
                <w:bCs/>
                <w:lang w:val="uk-UA" w:eastAsia="hi-IN"/>
              </w:rPr>
              <w:lastRenderedPageBreak/>
              <w:t>Загальна інформація про проведення заходу державного нагляду (контролю):</w:t>
            </w:r>
          </w:p>
          <w:p w14:paraId="7632ADDC" w14:textId="77777777" w:rsidR="00FF6CD3" w:rsidRPr="00CC7483" w:rsidRDefault="00FF6CD3" w:rsidP="00173D11">
            <w:pPr>
              <w:jc w:val="both"/>
              <w:rPr>
                <w:rFonts w:ascii="Times New Roman" w:eastAsia="Liberation Serif" w:hAnsi="Times New Roman" w:cs="Times New Roman"/>
                <w:lang w:val="uk-UA" w:eastAsia="hi-IN"/>
              </w:rPr>
            </w:pPr>
            <w:r w:rsidRPr="00CC7483">
              <w:rPr>
                <w:rFonts w:ascii="Times New Roman" w:eastAsia="Liberation Serif" w:hAnsi="Times New Roman" w:cs="Times New Roman"/>
                <w:lang w:val="uk-UA" w:eastAsia="hi-IN"/>
              </w:rPr>
              <w:t xml:space="preserve">Форма заходу державного нагляду (контролю): </w:t>
            </w:r>
          </w:p>
          <w:p w14:paraId="1460151B" w14:textId="77777777" w:rsidR="00FF6CD3" w:rsidRPr="00CC7483" w:rsidRDefault="00FF6CD3" w:rsidP="00173D11">
            <w:pPr>
              <w:jc w:val="both"/>
              <w:rPr>
                <w:rFonts w:ascii="Times New Roman" w:eastAsia="Liberation Serif" w:hAnsi="Times New Roman" w:cs="Times New Roman"/>
                <w:lang w:val="uk-UA" w:eastAsia="hi-IN"/>
              </w:rPr>
            </w:pPr>
            <w:r w:rsidRPr="00CC7483">
              <w:rPr>
                <w:rFonts w:ascii="Cambria Math" w:eastAsia="Liberation Serif" w:hAnsi="Cambria Math" w:cs="Cambria Math"/>
                <w:lang w:val="uk-UA" w:eastAsia="hi-IN"/>
              </w:rPr>
              <w:t>◻</w:t>
            </w:r>
            <w:r w:rsidRPr="00CC7483">
              <w:rPr>
                <w:rFonts w:ascii="Times New Roman" w:eastAsia="Liberation Serif" w:hAnsi="Times New Roman" w:cs="Times New Roman"/>
                <w:lang w:val="uk-UA" w:eastAsia="hi-IN"/>
              </w:rPr>
              <w:t xml:space="preserve"> перевірка </w:t>
            </w:r>
          </w:p>
          <w:p w14:paraId="099A9E1D" w14:textId="77777777" w:rsidR="00FF6CD3" w:rsidRPr="00CC7483" w:rsidRDefault="00FF6CD3" w:rsidP="00173D11">
            <w:pPr>
              <w:jc w:val="both"/>
              <w:rPr>
                <w:rFonts w:ascii="Times New Roman" w:eastAsia="Liberation Serif" w:hAnsi="Times New Roman" w:cs="Times New Roman"/>
                <w:lang w:val="uk-UA" w:eastAsia="hi-IN"/>
              </w:rPr>
            </w:pPr>
            <w:r w:rsidRPr="00CC7483">
              <w:rPr>
                <w:rFonts w:ascii="Cambria Math" w:eastAsia="Liberation Serif" w:hAnsi="Cambria Math" w:cs="Cambria Math"/>
                <w:lang w:val="uk-UA" w:eastAsia="hi-IN"/>
              </w:rPr>
              <w:t>◻</w:t>
            </w:r>
            <w:r w:rsidRPr="00CC7483">
              <w:rPr>
                <w:rFonts w:ascii="Times New Roman" w:eastAsia="Liberation Serif" w:hAnsi="Times New Roman" w:cs="Times New Roman"/>
                <w:lang w:val="uk-UA" w:eastAsia="hi-IN"/>
              </w:rPr>
              <w:t xml:space="preserve"> ревізія </w:t>
            </w:r>
          </w:p>
          <w:p w14:paraId="0B2C8D9A" w14:textId="77777777" w:rsidR="00FF6CD3" w:rsidRPr="00CC7483" w:rsidRDefault="00FF6CD3" w:rsidP="00173D11">
            <w:pPr>
              <w:jc w:val="both"/>
              <w:rPr>
                <w:rFonts w:ascii="Times New Roman" w:eastAsia="Liberation Serif" w:hAnsi="Times New Roman" w:cs="Times New Roman"/>
                <w:lang w:val="uk-UA" w:eastAsia="hi-IN"/>
              </w:rPr>
            </w:pPr>
            <w:r w:rsidRPr="00CC7483">
              <w:rPr>
                <w:rFonts w:ascii="Cambria Math" w:eastAsia="Liberation Serif" w:hAnsi="Cambria Math" w:cs="Cambria Math"/>
                <w:lang w:val="uk-UA" w:eastAsia="hi-IN"/>
              </w:rPr>
              <w:t>◻</w:t>
            </w:r>
            <w:r w:rsidRPr="00CC7483">
              <w:rPr>
                <w:rFonts w:ascii="Times New Roman" w:eastAsia="Liberation Serif" w:hAnsi="Times New Roman" w:cs="Times New Roman"/>
                <w:lang w:val="uk-UA" w:eastAsia="hi-IN"/>
              </w:rPr>
              <w:t xml:space="preserve"> обстеження </w:t>
            </w:r>
          </w:p>
          <w:p w14:paraId="23D99F7C" w14:textId="77777777" w:rsidR="00FF6CD3" w:rsidRPr="00CC7483" w:rsidRDefault="00FF6CD3" w:rsidP="00173D11">
            <w:pPr>
              <w:jc w:val="both"/>
              <w:rPr>
                <w:rFonts w:ascii="Times New Roman" w:eastAsia="Liberation Serif" w:hAnsi="Times New Roman" w:cs="Times New Roman"/>
                <w:lang w:val="uk-UA" w:eastAsia="hi-IN"/>
              </w:rPr>
            </w:pPr>
            <w:r w:rsidRPr="00CC7483">
              <w:rPr>
                <w:rFonts w:ascii="Cambria Math" w:eastAsia="Liberation Serif" w:hAnsi="Cambria Math" w:cs="Cambria Math"/>
                <w:lang w:val="uk-UA" w:eastAsia="hi-IN"/>
              </w:rPr>
              <w:t>◻</w:t>
            </w:r>
            <w:r w:rsidRPr="00CC7483">
              <w:rPr>
                <w:rFonts w:ascii="Times New Roman" w:eastAsia="Liberation Serif" w:hAnsi="Times New Roman" w:cs="Times New Roman"/>
                <w:lang w:val="uk-UA" w:eastAsia="hi-IN"/>
              </w:rPr>
              <w:t xml:space="preserve"> огляд </w:t>
            </w:r>
          </w:p>
          <w:p w14:paraId="398EF9DD" w14:textId="77777777" w:rsidR="00173D11" w:rsidRPr="00CC7483" w:rsidRDefault="00FF6CD3" w:rsidP="00173D11">
            <w:pPr>
              <w:jc w:val="both"/>
              <w:rPr>
                <w:rFonts w:ascii="Times New Roman" w:eastAsia="Liberation Serif" w:hAnsi="Times New Roman" w:cs="Times New Roman"/>
                <w:b/>
                <w:lang w:val="uk-UA" w:eastAsia="hi-IN"/>
              </w:rPr>
            </w:pPr>
            <w:r w:rsidRPr="00CC7483">
              <w:rPr>
                <w:rFonts w:ascii="Cambria Math" w:eastAsia="Liberation Serif" w:hAnsi="Cambria Math" w:cs="Cambria Math"/>
                <w:lang w:val="uk-UA" w:eastAsia="hi-IN"/>
              </w:rPr>
              <w:t>◻</w:t>
            </w:r>
            <w:r w:rsidRPr="00CC7483">
              <w:rPr>
                <w:rFonts w:ascii="Times New Roman" w:eastAsia="Liberation Serif" w:hAnsi="Times New Roman" w:cs="Times New Roman"/>
                <w:lang w:val="uk-UA" w:eastAsia="hi-IN"/>
              </w:rPr>
              <w:t xml:space="preserve"> інша форма, визначена законом</w:t>
            </w:r>
            <w:r w:rsidRPr="00CC7483">
              <w:rPr>
                <w:rFonts w:ascii="Times New Roman" w:eastAsia="Liberation Serif" w:hAnsi="Times New Roman" w:cs="Times New Roman"/>
                <w:b/>
                <w:lang w:val="uk-UA" w:eastAsia="hi-IN"/>
              </w:rPr>
              <w:t xml:space="preserve"> </w:t>
            </w:r>
          </w:p>
          <w:p w14:paraId="53625209" w14:textId="1BF3246B" w:rsidR="00CC7483" w:rsidRPr="00912172" w:rsidRDefault="00FF6CD3" w:rsidP="00912172">
            <w:pPr>
              <w:jc w:val="both"/>
              <w:rPr>
                <w:rFonts w:ascii="Times New Roman" w:eastAsia="Liberation Serif" w:hAnsi="Times New Roman" w:cs="Times New Roman"/>
                <w:b/>
                <w:lang w:val="uk-UA" w:eastAsia="hi-IN"/>
              </w:rPr>
            </w:pPr>
            <w:r w:rsidRPr="00CC7483">
              <w:rPr>
                <w:rFonts w:ascii="Times New Roman" w:eastAsia="Liberation Serif" w:hAnsi="Times New Roman" w:cs="Times New Roman"/>
                <w:b/>
                <w:lang w:val="uk-UA" w:eastAsia="hi-IN"/>
              </w:rPr>
              <w:t>_________________</w:t>
            </w:r>
            <w:r w:rsidR="00912172">
              <w:rPr>
                <w:rFonts w:ascii="Times New Roman" w:hAnsi="Times New Roman" w:cs="Times New Roman"/>
                <w:b/>
                <w:lang w:val="uk-UA"/>
              </w:rPr>
              <w:t>_________</w:t>
            </w:r>
          </w:p>
          <w:p w14:paraId="13A78EEB" w14:textId="7DF200C7" w:rsidR="00CC7483" w:rsidRPr="00CC7483" w:rsidRDefault="00CC7483" w:rsidP="00CC7483">
            <w:pPr>
              <w:jc w:val="center"/>
              <w:rPr>
                <w:rFonts w:ascii="Times New Roman" w:hAnsi="Times New Roman" w:cs="Times New Roman"/>
                <w:b/>
                <w:sz w:val="28"/>
                <w:szCs w:val="28"/>
                <w:lang w:val="uk-UA"/>
              </w:rPr>
            </w:pPr>
            <w:r w:rsidRPr="00912172">
              <w:rPr>
                <w:rFonts w:ascii="Times New Roman" w:eastAsia="Liberation Serif" w:hAnsi="Times New Roman" w:cs="Times New Roman"/>
                <w:bCs/>
                <w:sz w:val="22"/>
                <w:szCs w:val="22"/>
                <w:lang w:val="uk-UA" w:eastAsia="hi-IN"/>
              </w:rPr>
              <w:t>(назва форми заходу)</w:t>
            </w:r>
          </w:p>
        </w:tc>
        <w:tc>
          <w:tcPr>
            <w:tcW w:w="3366" w:type="dxa"/>
          </w:tcPr>
          <w:p w14:paraId="43D4D8F5" w14:textId="6529D7E1" w:rsidR="00C16BD9" w:rsidRPr="00C16BD9" w:rsidRDefault="00C16BD9" w:rsidP="00C16BD9">
            <w:pPr>
              <w:pStyle w:val="11"/>
              <w:tabs>
                <w:tab w:val="left" w:pos="0"/>
              </w:tabs>
              <w:ind w:firstLine="317"/>
              <w:rPr>
                <w:i/>
                <w:shd w:val="clear" w:color="auto" w:fill="FFFFFF"/>
              </w:rPr>
            </w:pPr>
            <w:r w:rsidRPr="00935A79">
              <w:rPr>
                <w:i/>
                <w:shd w:val="clear" w:color="auto" w:fill="FFFFFF"/>
              </w:rPr>
              <w:t>Обґрунтування</w:t>
            </w:r>
          </w:p>
          <w:p w14:paraId="3368A232" w14:textId="61318554" w:rsidR="00173D11" w:rsidRPr="00CC7483" w:rsidRDefault="00CC7483" w:rsidP="00173D11">
            <w:pPr>
              <w:pStyle w:val="11"/>
              <w:tabs>
                <w:tab w:val="left" w:pos="0"/>
              </w:tabs>
              <w:ind w:firstLine="317"/>
              <w:jc w:val="both"/>
              <w:rPr>
                <w:shd w:val="clear" w:color="auto" w:fill="FFFFFF"/>
              </w:rPr>
            </w:pPr>
            <w:r w:rsidRPr="00CC7483">
              <w:rPr>
                <w:shd w:val="clear" w:color="auto" w:fill="FFFFFF"/>
              </w:rPr>
              <w:t>Необхідно залишити лише ті форми заходу державного нагляду (контролю), які передбачені законодавством про лотереї</w:t>
            </w:r>
          </w:p>
          <w:p w14:paraId="1E227DDA" w14:textId="78FBA4C5" w:rsidR="00173D11" w:rsidRDefault="00173D11" w:rsidP="00CC7483">
            <w:pPr>
              <w:pStyle w:val="11"/>
              <w:tabs>
                <w:tab w:val="left" w:pos="0"/>
              </w:tabs>
              <w:jc w:val="both"/>
              <w:rPr>
                <w:b/>
                <w:sz w:val="28"/>
                <w:szCs w:val="28"/>
              </w:rPr>
            </w:pPr>
          </w:p>
        </w:tc>
        <w:tc>
          <w:tcPr>
            <w:tcW w:w="3303" w:type="dxa"/>
          </w:tcPr>
          <w:p w14:paraId="19ADE8C4" w14:textId="0C140E05" w:rsidR="004A46C4" w:rsidRPr="00095DC8" w:rsidRDefault="00173D11" w:rsidP="00871B40">
            <w:pPr>
              <w:jc w:val="both"/>
              <w:rPr>
                <w:rFonts w:ascii="Times New Roman" w:hAnsi="Times New Roman" w:cs="Times New Roman"/>
                <w:lang w:val="uk-UA"/>
              </w:rPr>
            </w:pPr>
            <w:proofErr w:type="spellStart"/>
            <w:r w:rsidRPr="00095DC8">
              <w:rPr>
                <w:rFonts w:ascii="Times New Roman" w:hAnsi="Times New Roman" w:cs="Times New Roman"/>
                <w:b/>
                <w:lang w:val="uk-UA"/>
              </w:rPr>
              <w:t>Відхилено</w:t>
            </w:r>
            <w:proofErr w:type="spellEnd"/>
            <w:r w:rsidR="00AF4E06" w:rsidRPr="00095DC8">
              <w:rPr>
                <w:rFonts w:ascii="Times New Roman" w:hAnsi="Times New Roman" w:cs="Times New Roman"/>
                <w:b/>
                <w:lang w:val="uk-UA"/>
              </w:rPr>
              <w:t> </w:t>
            </w:r>
            <w:r w:rsidR="00AF4E06" w:rsidRPr="00095DC8">
              <w:rPr>
                <w:rFonts w:ascii="Times New Roman" w:hAnsi="Times New Roman" w:cs="Times New Roman"/>
                <w:b/>
                <w:lang w:val="uk-UA"/>
              </w:rPr>
              <w:br/>
            </w:r>
            <w:r w:rsidR="004A46C4" w:rsidRPr="00095DC8">
              <w:rPr>
                <w:rFonts w:ascii="Times New Roman" w:hAnsi="Times New Roman" w:cs="Times New Roman"/>
                <w:lang w:val="uk-UA"/>
              </w:rPr>
              <w:t>Відповідно до пункту 6 Методики</w:t>
            </w:r>
            <w:r w:rsidR="00E7323F" w:rsidRPr="00095DC8">
              <w:rPr>
                <w:rFonts w:ascii="Times New Roman" w:hAnsi="Times New Roman" w:cs="Times New Roman"/>
                <w:lang w:val="uk-UA"/>
              </w:rPr>
              <w:t xml:space="preserve"> </w:t>
            </w:r>
            <w:r w:rsidR="004A46C4" w:rsidRPr="00095DC8">
              <w:rPr>
                <w:rFonts w:ascii="Times New Roman" w:hAnsi="Times New Roman" w:cs="Times New Roman"/>
                <w:lang w:val="uk-UA"/>
              </w:rPr>
              <w:t>розроблення уніфікованих форм актів, що складаються  за результатами проведення планових (позапланових) заходів державного нагляду (контролю), затверджен</w:t>
            </w:r>
            <w:r w:rsidR="00874D3C">
              <w:rPr>
                <w:rFonts w:ascii="Times New Roman" w:hAnsi="Times New Roman" w:cs="Times New Roman"/>
                <w:lang w:val="uk-UA"/>
              </w:rPr>
              <w:t>ої</w:t>
            </w:r>
            <w:r w:rsidR="004A46C4" w:rsidRPr="00095DC8">
              <w:rPr>
                <w:rFonts w:ascii="Times New Roman" w:hAnsi="Times New Roman" w:cs="Times New Roman"/>
                <w:lang w:val="uk-UA"/>
              </w:rPr>
              <w:t xml:space="preserve"> постановою Кабінету Міністрів України від 10 травня 2018 р. № 342, уніфікована форма акта перевірки розробляється згідно з додатком 2.</w:t>
            </w:r>
            <w:r w:rsidR="00874D3C">
              <w:rPr>
                <w:rFonts w:ascii="Times New Roman" w:hAnsi="Times New Roman" w:cs="Times New Roman"/>
                <w:lang w:val="uk-UA"/>
              </w:rPr>
              <w:t xml:space="preserve"> </w:t>
            </w:r>
          </w:p>
          <w:p w14:paraId="2C42DBAE" w14:textId="44321FBB" w:rsidR="00062BAD" w:rsidRPr="00871B40" w:rsidRDefault="004A46C4" w:rsidP="00871B40">
            <w:pPr>
              <w:ind w:firstLine="176"/>
              <w:jc w:val="both"/>
              <w:rPr>
                <w:rFonts w:ascii="Times New Roman" w:eastAsia="Times New Roman" w:hAnsi="Times New Roman" w:cs="Times New Roman"/>
                <w:kern w:val="0"/>
                <w:highlight w:val="yellow"/>
                <w:lang w:val="uk-UA" w:eastAsia="uk-UA" w:bidi="ar-SA"/>
              </w:rPr>
            </w:pPr>
            <w:r w:rsidRPr="00095DC8">
              <w:rPr>
                <w:rFonts w:ascii="Times New Roman" w:hAnsi="Times New Roman" w:cs="Times New Roman"/>
                <w:lang w:val="uk-UA"/>
              </w:rPr>
              <w:t xml:space="preserve">Зазначені форми заходу державного нагляду (контролю), передбачені уніфікованою формою акта перевірки, що </w:t>
            </w:r>
            <w:r w:rsidR="00A547E2">
              <w:rPr>
                <w:rFonts w:ascii="Times New Roman" w:hAnsi="Times New Roman" w:cs="Times New Roman"/>
                <w:lang w:val="uk-UA"/>
              </w:rPr>
              <w:t>міститься в д</w:t>
            </w:r>
            <w:r w:rsidRPr="00095DC8">
              <w:rPr>
                <w:rFonts w:ascii="Times New Roman" w:hAnsi="Times New Roman" w:cs="Times New Roman"/>
                <w:lang w:val="uk-UA"/>
              </w:rPr>
              <w:t>одатк</w:t>
            </w:r>
            <w:r w:rsidR="00A547E2">
              <w:rPr>
                <w:rFonts w:ascii="Times New Roman" w:hAnsi="Times New Roman" w:cs="Times New Roman"/>
                <w:lang w:val="uk-UA"/>
              </w:rPr>
              <w:t>у</w:t>
            </w:r>
            <w:r w:rsidRPr="00095DC8">
              <w:rPr>
                <w:rFonts w:ascii="Times New Roman" w:hAnsi="Times New Roman" w:cs="Times New Roman"/>
                <w:lang w:val="uk-UA"/>
              </w:rPr>
              <w:t xml:space="preserve"> 2</w:t>
            </w:r>
            <w:r w:rsidR="00A547E2">
              <w:rPr>
                <w:rFonts w:ascii="Times New Roman" w:hAnsi="Times New Roman" w:cs="Times New Roman"/>
                <w:lang w:val="uk-UA"/>
              </w:rPr>
              <w:t xml:space="preserve"> до вищезазначеної методики, що виключає можливість внесення змін до форми уніфікованого акту</w:t>
            </w:r>
            <w:r w:rsidRPr="00095DC8">
              <w:rPr>
                <w:rFonts w:ascii="Times New Roman" w:hAnsi="Times New Roman" w:cs="Times New Roman"/>
                <w:lang w:val="uk-UA"/>
              </w:rPr>
              <w:t>.</w:t>
            </w:r>
          </w:p>
        </w:tc>
      </w:tr>
      <w:tr w:rsidR="00CC7483" w14:paraId="04FC1A40" w14:textId="77777777" w:rsidTr="00680D3A">
        <w:trPr>
          <w:trHeight w:val="345"/>
        </w:trPr>
        <w:tc>
          <w:tcPr>
            <w:tcW w:w="9788" w:type="dxa"/>
            <w:gridSpan w:val="3"/>
          </w:tcPr>
          <w:p w14:paraId="21278A94" w14:textId="4D73EE2D" w:rsidR="00CC7483" w:rsidRPr="00CC7483" w:rsidRDefault="00CC7483" w:rsidP="00CC7483">
            <w:pPr>
              <w:suppressAutoHyphens w:val="0"/>
              <w:ind w:firstLine="284"/>
              <w:jc w:val="center"/>
              <w:rPr>
                <w:rFonts w:ascii="Times New Roman" w:eastAsia="Times New Roman" w:hAnsi="Times New Roman" w:cs="Times New Roman"/>
                <w:b/>
                <w:kern w:val="0"/>
                <w:lang w:val="uk-UA" w:eastAsia="ru-RU" w:bidi="ar-SA"/>
              </w:rPr>
            </w:pPr>
            <w:r w:rsidRPr="00CC7483">
              <w:rPr>
                <w:rFonts w:ascii="Times New Roman" w:eastAsia="Times New Roman" w:hAnsi="Times New Roman" w:cs="Times New Roman"/>
                <w:b/>
                <w:kern w:val="0"/>
                <w:lang w:val="uk-UA" w:eastAsia="ru-RU" w:bidi="ar-SA"/>
              </w:rPr>
              <w:t>Перелік питань щодо проведення заходу державного нагляду (контролю)</w:t>
            </w:r>
          </w:p>
        </w:tc>
      </w:tr>
      <w:tr w:rsidR="00173D11" w14:paraId="3E4B948F" w14:textId="77777777" w:rsidTr="009235F1">
        <w:trPr>
          <w:trHeight w:val="345"/>
        </w:trPr>
        <w:tc>
          <w:tcPr>
            <w:tcW w:w="3119" w:type="dxa"/>
          </w:tcPr>
          <w:p w14:paraId="083EC820" w14:textId="77777777" w:rsidR="00C16BD9" w:rsidRPr="00891B59" w:rsidRDefault="00C16BD9" w:rsidP="00C16BD9">
            <w:pPr>
              <w:suppressAutoHyphens w:val="0"/>
              <w:ind w:firstLine="284"/>
              <w:jc w:val="both"/>
              <w:rPr>
                <w:rFonts w:ascii="Times New Roman" w:eastAsia="Times New Roman" w:hAnsi="Times New Roman" w:cs="Times New Roman"/>
                <w:bCs/>
                <w:kern w:val="0"/>
                <w:lang w:val="uk-UA" w:eastAsia="ru-RU" w:bidi="ar-SA"/>
              </w:rPr>
            </w:pPr>
            <w:r w:rsidRPr="00891B59">
              <w:rPr>
                <w:rFonts w:ascii="Times New Roman" w:eastAsia="Times New Roman" w:hAnsi="Times New Roman" w:cs="Times New Roman"/>
                <w:bCs/>
                <w:kern w:val="0"/>
                <w:lang w:val="uk-UA" w:eastAsia="ru-RU" w:bidi="ar-SA"/>
              </w:rPr>
              <w:t>(…)</w:t>
            </w:r>
          </w:p>
          <w:p w14:paraId="6E3FF449" w14:textId="559D03E8" w:rsidR="00CC7483" w:rsidRPr="00CC7483" w:rsidRDefault="00C16BD9" w:rsidP="00CC7483">
            <w:pPr>
              <w:jc w:val="both"/>
              <w:rPr>
                <w:rFonts w:ascii="Times New Roman" w:hAnsi="Times New Roman" w:cs="Times New Roman"/>
                <w:bCs/>
                <w:lang w:val="uk-UA"/>
              </w:rPr>
            </w:pPr>
            <w:r>
              <w:rPr>
                <w:rFonts w:ascii="Times New Roman" w:hAnsi="Times New Roman" w:cs="Times New Roman"/>
                <w:bCs/>
                <w:lang w:val="uk-UA"/>
              </w:rPr>
              <w:t xml:space="preserve">7. </w:t>
            </w:r>
            <w:r w:rsidR="00CC7483" w:rsidRPr="00CC7483">
              <w:rPr>
                <w:rFonts w:ascii="Times New Roman" w:hAnsi="Times New Roman" w:cs="Times New Roman"/>
                <w:bCs/>
                <w:lang w:val="uk-UA"/>
              </w:rPr>
              <w:t>Оператор державних</w:t>
            </w:r>
          </w:p>
          <w:p w14:paraId="268B7807" w14:textId="77777777" w:rsidR="00CC7483" w:rsidRPr="00CC7483" w:rsidRDefault="00CC7483" w:rsidP="00CC7483">
            <w:pPr>
              <w:jc w:val="both"/>
              <w:rPr>
                <w:rFonts w:ascii="Times New Roman" w:hAnsi="Times New Roman" w:cs="Times New Roman"/>
                <w:bCs/>
                <w:lang w:val="uk-UA"/>
              </w:rPr>
            </w:pPr>
            <w:r w:rsidRPr="00CC7483">
              <w:rPr>
                <w:rFonts w:ascii="Times New Roman" w:hAnsi="Times New Roman" w:cs="Times New Roman"/>
                <w:bCs/>
                <w:lang w:val="uk-UA"/>
              </w:rPr>
              <w:t>лотерей має основний</w:t>
            </w:r>
          </w:p>
          <w:p w14:paraId="4F886069" w14:textId="77777777" w:rsidR="00CC7483" w:rsidRPr="00CC7483" w:rsidRDefault="00CC7483" w:rsidP="00CC7483">
            <w:pPr>
              <w:jc w:val="both"/>
              <w:rPr>
                <w:rFonts w:ascii="Times New Roman" w:hAnsi="Times New Roman" w:cs="Times New Roman"/>
                <w:bCs/>
                <w:lang w:val="uk-UA"/>
              </w:rPr>
            </w:pPr>
            <w:r w:rsidRPr="00CC7483">
              <w:rPr>
                <w:rFonts w:ascii="Times New Roman" w:hAnsi="Times New Roman" w:cs="Times New Roman"/>
                <w:bCs/>
                <w:lang w:val="uk-UA"/>
              </w:rPr>
              <w:t>вид діяльності –</w:t>
            </w:r>
          </w:p>
          <w:p w14:paraId="3DE77B01" w14:textId="77777777" w:rsidR="00CC7483" w:rsidRPr="00CC7483" w:rsidRDefault="00CC7483" w:rsidP="00CC7483">
            <w:pPr>
              <w:jc w:val="both"/>
              <w:rPr>
                <w:rFonts w:ascii="Times New Roman" w:hAnsi="Times New Roman" w:cs="Times New Roman"/>
                <w:bCs/>
                <w:lang w:val="uk-UA"/>
              </w:rPr>
            </w:pPr>
            <w:r w:rsidRPr="00CC7483">
              <w:rPr>
                <w:rFonts w:ascii="Times New Roman" w:hAnsi="Times New Roman" w:cs="Times New Roman"/>
                <w:bCs/>
                <w:lang w:val="uk-UA"/>
              </w:rPr>
              <w:t>випуск та проведення</w:t>
            </w:r>
          </w:p>
          <w:p w14:paraId="130DEF92" w14:textId="77777777" w:rsidR="00173D11" w:rsidRDefault="00CC7483" w:rsidP="00CC7483">
            <w:pPr>
              <w:jc w:val="both"/>
              <w:rPr>
                <w:rFonts w:ascii="Times New Roman" w:hAnsi="Times New Roman" w:cs="Times New Roman"/>
                <w:bCs/>
                <w:lang w:val="uk-UA"/>
              </w:rPr>
            </w:pPr>
            <w:r w:rsidRPr="00CC7483">
              <w:rPr>
                <w:rFonts w:ascii="Times New Roman" w:hAnsi="Times New Roman" w:cs="Times New Roman"/>
                <w:bCs/>
                <w:lang w:val="uk-UA"/>
              </w:rPr>
              <w:t>лотерей</w:t>
            </w:r>
          </w:p>
          <w:p w14:paraId="061335BC" w14:textId="29FD79C3" w:rsidR="00C16BD9" w:rsidRPr="00C16BD9" w:rsidRDefault="00C16BD9" w:rsidP="00C16BD9">
            <w:pPr>
              <w:suppressAutoHyphens w:val="0"/>
              <w:ind w:firstLine="284"/>
              <w:jc w:val="both"/>
              <w:rPr>
                <w:rFonts w:ascii="Times New Roman" w:eastAsia="Times New Roman" w:hAnsi="Times New Roman" w:cs="Times New Roman"/>
                <w:bCs/>
                <w:kern w:val="0"/>
                <w:lang w:val="uk-UA" w:eastAsia="ru-RU" w:bidi="ar-SA"/>
              </w:rPr>
            </w:pPr>
            <w:r w:rsidRPr="00891B59">
              <w:rPr>
                <w:rFonts w:ascii="Times New Roman" w:eastAsia="Times New Roman" w:hAnsi="Times New Roman" w:cs="Times New Roman"/>
                <w:bCs/>
                <w:kern w:val="0"/>
                <w:lang w:val="uk-UA" w:eastAsia="ru-RU" w:bidi="ar-SA"/>
              </w:rPr>
              <w:t>(…)</w:t>
            </w:r>
          </w:p>
        </w:tc>
        <w:tc>
          <w:tcPr>
            <w:tcW w:w="3366" w:type="dxa"/>
          </w:tcPr>
          <w:p w14:paraId="62019875" w14:textId="1B2B24DA" w:rsidR="00C16BD9" w:rsidRPr="00C16BD9" w:rsidRDefault="00E955E1" w:rsidP="00C16BD9">
            <w:pPr>
              <w:pStyle w:val="11"/>
              <w:tabs>
                <w:tab w:val="left" w:pos="0"/>
              </w:tabs>
              <w:ind w:firstLine="317"/>
              <w:rPr>
                <w:i/>
                <w:shd w:val="clear" w:color="auto" w:fill="FFFFFF"/>
              </w:rPr>
            </w:pPr>
            <w:r w:rsidRPr="00E955E1">
              <w:rPr>
                <w:b/>
                <w:bCs/>
                <w:shd w:val="clear" w:color="auto" w:fill="FFFFFF"/>
              </w:rPr>
              <w:t xml:space="preserve"> </w:t>
            </w:r>
            <w:r w:rsidR="00C16BD9" w:rsidRPr="00935A79">
              <w:rPr>
                <w:i/>
                <w:shd w:val="clear" w:color="auto" w:fill="FFFFFF"/>
              </w:rPr>
              <w:t>Обґрунтування</w:t>
            </w:r>
          </w:p>
          <w:p w14:paraId="2A012A37" w14:textId="56D6BC59" w:rsidR="00173D11" w:rsidRPr="00912172" w:rsidRDefault="00CC7483" w:rsidP="00CC7483">
            <w:pPr>
              <w:jc w:val="both"/>
              <w:rPr>
                <w:rFonts w:hint="eastAsia"/>
                <w:shd w:val="clear" w:color="auto" w:fill="FFFFFF"/>
                <w:lang w:val="uk-UA"/>
              </w:rPr>
            </w:pPr>
            <w:r w:rsidRPr="00CC7483">
              <w:rPr>
                <w:shd w:val="clear" w:color="auto" w:fill="FFFFFF"/>
                <w:lang w:val="uk-UA"/>
              </w:rPr>
              <w:t>Необхідно додати КВЕД «Випуск та проведення лотерей», т.</w:t>
            </w:r>
            <w:r>
              <w:rPr>
                <w:shd w:val="clear" w:color="auto" w:fill="FFFFFF"/>
                <w:lang w:val="uk-UA"/>
              </w:rPr>
              <w:t xml:space="preserve"> </w:t>
            </w:r>
            <w:r w:rsidRPr="00CC7483">
              <w:rPr>
                <w:shd w:val="clear" w:color="auto" w:fill="FFFFFF"/>
                <w:lang w:val="uk-UA"/>
              </w:rPr>
              <w:t>я.</w:t>
            </w:r>
            <w:r w:rsidR="00912172">
              <w:rPr>
                <w:shd w:val="clear" w:color="auto" w:fill="FFFFFF"/>
                <w:lang w:val="uk-UA"/>
              </w:rPr>
              <w:t xml:space="preserve"> </w:t>
            </w:r>
            <w:r w:rsidRPr="00CC7483">
              <w:rPr>
                <w:shd w:val="clear" w:color="auto" w:fill="FFFFFF"/>
                <w:lang w:val="uk-UA"/>
              </w:rPr>
              <w:t>наявний лише 92.00 "Організування азартних ігор", або видалити</w:t>
            </w:r>
            <w:r w:rsidR="00912172">
              <w:rPr>
                <w:shd w:val="clear" w:color="auto" w:fill="FFFFFF"/>
                <w:lang w:val="uk-UA"/>
              </w:rPr>
              <w:t xml:space="preserve"> </w:t>
            </w:r>
            <w:r w:rsidRPr="00CC7483">
              <w:rPr>
                <w:shd w:val="clear" w:color="auto" w:fill="FFFFFF"/>
                <w:lang w:val="uk-UA"/>
              </w:rPr>
              <w:t>цю вимогу</w:t>
            </w:r>
          </w:p>
        </w:tc>
        <w:tc>
          <w:tcPr>
            <w:tcW w:w="3303" w:type="dxa"/>
          </w:tcPr>
          <w:p w14:paraId="55FDDEE0" w14:textId="075C1005" w:rsidR="00826A6E" w:rsidRPr="009C1F66" w:rsidRDefault="00826A6E" w:rsidP="0082386B">
            <w:pPr>
              <w:suppressAutoHyphens w:val="0"/>
              <w:ind w:firstLine="284"/>
              <w:rPr>
                <w:rFonts w:ascii="Times New Roman" w:hAnsi="Times New Roman" w:cs="Times New Roman"/>
                <w:b/>
                <w:lang w:val="uk-UA"/>
              </w:rPr>
            </w:pPr>
            <w:proofErr w:type="spellStart"/>
            <w:r w:rsidRPr="009C1F66">
              <w:rPr>
                <w:rFonts w:ascii="Times New Roman" w:hAnsi="Times New Roman" w:cs="Times New Roman"/>
                <w:b/>
                <w:lang w:val="uk-UA"/>
              </w:rPr>
              <w:t>Відхилено</w:t>
            </w:r>
            <w:proofErr w:type="spellEnd"/>
            <w:r w:rsidRPr="009C1F66">
              <w:rPr>
                <w:rFonts w:ascii="Times New Roman" w:hAnsi="Times New Roman" w:cs="Times New Roman"/>
                <w:b/>
                <w:lang w:val="uk-UA"/>
              </w:rPr>
              <w:t> </w:t>
            </w:r>
          </w:p>
          <w:p w14:paraId="5185B62E" w14:textId="43BFFB02" w:rsidR="00320CE7" w:rsidRPr="009C1F66" w:rsidRDefault="00320CE7" w:rsidP="00FB064E">
            <w:pPr>
              <w:suppressAutoHyphens w:val="0"/>
              <w:ind w:firstLine="284"/>
              <w:jc w:val="both"/>
              <w:rPr>
                <w:rFonts w:ascii="Times New Roman" w:hAnsi="Times New Roman" w:cs="Times New Roman"/>
                <w:lang w:val="uk-UA"/>
              </w:rPr>
            </w:pPr>
            <w:r w:rsidRPr="009C1F66">
              <w:rPr>
                <w:rFonts w:ascii="Times New Roman" w:hAnsi="Times New Roman" w:cs="Times New Roman"/>
                <w:lang w:val="uk-UA"/>
              </w:rPr>
              <w:t xml:space="preserve">Вимога щодо основного виду діяльності оператора державних лотерей яким є випуск та проведення лотерей, передбачена Законом України «Про </w:t>
            </w:r>
            <w:r w:rsidR="00FB064E" w:rsidRPr="009C1F66">
              <w:rPr>
                <w:rFonts w:ascii="Times New Roman" w:hAnsi="Times New Roman" w:cs="Times New Roman"/>
                <w:lang w:val="uk-UA"/>
              </w:rPr>
              <w:t xml:space="preserve">державні </w:t>
            </w:r>
            <w:r w:rsidRPr="009C1F66">
              <w:rPr>
                <w:rFonts w:ascii="Times New Roman" w:hAnsi="Times New Roman" w:cs="Times New Roman"/>
                <w:lang w:val="uk-UA"/>
              </w:rPr>
              <w:t>лотереї</w:t>
            </w:r>
            <w:r w:rsidR="00FB064E" w:rsidRPr="009C1F66">
              <w:rPr>
                <w:rFonts w:ascii="Times New Roman" w:hAnsi="Times New Roman" w:cs="Times New Roman"/>
                <w:lang w:val="uk-UA"/>
              </w:rPr>
              <w:t xml:space="preserve"> України</w:t>
            </w:r>
            <w:r w:rsidRPr="009C1F66">
              <w:rPr>
                <w:rFonts w:ascii="Times New Roman" w:hAnsi="Times New Roman" w:cs="Times New Roman"/>
                <w:lang w:val="uk-UA"/>
              </w:rPr>
              <w:t>»</w:t>
            </w:r>
            <w:r w:rsidR="00FB064E" w:rsidRPr="009C1F66">
              <w:rPr>
                <w:rFonts w:ascii="Times New Roman" w:hAnsi="Times New Roman" w:cs="Times New Roman"/>
                <w:lang w:val="uk-UA"/>
              </w:rPr>
              <w:t>.</w:t>
            </w:r>
          </w:p>
          <w:p w14:paraId="3DFAE3EF" w14:textId="5482BEBC" w:rsidR="00FB064E" w:rsidRPr="009C1F66" w:rsidRDefault="00FB064E" w:rsidP="00FB064E">
            <w:pPr>
              <w:suppressAutoHyphens w:val="0"/>
              <w:ind w:firstLine="284"/>
              <w:jc w:val="both"/>
              <w:rPr>
                <w:rFonts w:ascii="Times New Roman" w:eastAsia="Times New Roman" w:hAnsi="Times New Roman" w:cs="Times New Roman"/>
                <w:bCs/>
                <w:kern w:val="0"/>
                <w:lang w:val="uk-UA" w:eastAsia="ru-RU" w:bidi="ar-SA"/>
              </w:rPr>
            </w:pPr>
            <w:r w:rsidRPr="009C1F66">
              <w:rPr>
                <w:rFonts w:ascii="Times New Roman" w:eastAsia="Times New Roman" w:hAnsi="Times New Roman" w:cs="Times New Roman"/>
                <w:bCs/>
                <w:kern w:val="0"/>
                <w:lang w:val="uk-UA" w:eastAsia="ru-RU" w:bidi="ar-SA"/>
              </w:rPr>
              <w:t>Предмет запропонованої пропозиції щодо КВЕД виходить за межі предмету проєкту наказу Агентства ПлейСіті.</w:t>
            </w:r>
          </w:p>
          <w:p w14:paraId="09BD4D4F" w14:textId="1E625E4B" w:rsidR="00912172" w:rsidRPr="006F1DED" w:rsidRDefault="00FB064E" w:rsidP="006F1DED">
            <w:pPr>
              <w:suppressAutoHyphens w:val="0"/>
              <w:ind w:firstLine="284"/>
              <w:jc w:val="both"/>
              <w:rPr>
                <w:rFonts w:ascii="Times New Roman" w:eastAsia="Times New Roman" w:hAnsi="Times New Roman" w:cs="Times New Roman"/>
                <w:bCs/>
                <w:kern w:val="0"/>
                <w:lang w:val="uk-UA" w:eastAsia="ru-RU" w:bidi="ar-SA"/>
              </w:rPr>
            </w:pPr>
            <w:r w:rsidRPr="009C1F66">
              <w:rPr>
                <w:rFonts w:ascii="Times New Roman" w:eastAsia="Times New Roman" w:hAnsi="Times New Roman" w:cs="Times New Roman"/>
                <w:bCs/>
                <w:kern w:val="0"/>
                <w:lang w:val="uk-UA" w:eastAsia="ru-RU" w:bidi="ar-SA"/>
              </w:rPr>
              <w:t xml:space="preserve">Таким чином, редакція </w:t>
            </w:r>
            <w:r w:rsidR="006F1DED" w:rsidRPr="009C1F66">
              <w:rPr>
                <w:rFonts w:ascii="Times New Roman" w:eastAsia="Times New Roman" w:hAnsi="Times New Roman" w:cs="Times New Roman"/>
                <w:bCs/>
                <w:kern w:val="0"/>
                <w:lang w:val="uk-UA" w:eastAsia="ru-RU" w:bidi="ar-SA"/>
              </w:rPr>
              <w:t>Агентства</w:t>
            </w:r>
            <w:r w:rsidR="006F1DED">
              <w:rPr>
                <w:rFonts w:ascii="Times New Roman" w:eastAsia="Times New Roman" w:hAnsi="Times New Roman" w:cs="Times New Roman"/>
                <w:bCs/>
                <w:kern w:val="0"/>
                <w:lang w:val="uk-UA" w:eastAsia="ru-RU" w:bidi="ar-SA"/>
              </w:rPr>
              <w:t xml:space="preserve"> ПлейСіті </w:t>
            </w:r>
            <w:r w:rsidR="006F1DED" w:rsidRPr="009C1F66">
              <w:rPr>
                <w:rFonts w:ascii="Times New Roman" w:eastAsia="Times New Roman" w:hAnsi="Times New Roman" w:cs="Times New Roman"/>
                <w:bCs/>
                <w:kern w:val="0"/>
                <w:lang w:val="uk-UA" w:eastAsia="ru-RU" w:bidi="ar-SA"/>
              </w:rPr>
              <w:t xml:space="preserve">узгоджується з </w:t>
            </w:r>
            <w:r w:rsidR="006F1DED" w:rsidRPr="009C1F66">
              <w:rPr>
                <w:rFonts w:ascii="Times New Roman" w:hAnsi="Times New Roman" w:cs="Times New Roman"/>
                <w:lang w:val="uk-UA"/>
              </w:rPr>
              <w:t>Законом України «Про державні лотереї України», яким встановлено вимогу до виду діяльності оператора держаних лотерей.</w:t>
            </w:r>
            <w:r>
              <w:rPr>
                <w:rFonts w:ascii="Times New Roman" w:hAnsi="Times New Roman" w:cs="Times New Roman"/>
                <w:lang w:val="uk-UA"/>
              </w:rPr>
              <w:t xml:space="preserve"> </w:t>
            </w:r>
          </w:p>
        </w:tc>
      </w:tr>
      <w:tr w:rsidR="00173D11" w:rsidRPr="00E73D74" w14:paraId="0A578770" w14:textId="77777777" w:rsidTr="009235F1">
        <w:trPr>
          <w:trHeight w:val="345"/>
        </w:trPr>
        <w:tc>
          <w:tcPr>
            <w:tcW w:w="3119" w:type="dxa"/>
          </w:tcPr>
          <w:p w14:paraId="399E2073" w14:textId="77777777" w:rsidR="00173D11" w:rsidRPr="00891B59" w:rsidRDefault="00173D11" w:rsidP="00731D68">
            <w:pPr>
              <w:suppressAutoHyphens w:val="0"/>
              <w:ind w:firstLine="284"/>
              <w:rPr>
                <w:rFonts w:ascii="Times New Roman" w:eastAsia="Times New Roman" w:hAnsi="Times New Roman" w:cs="Times New Roman"/>
                <w:bCs/>
                <w:kern w:val="0"/>
                <w:lang w:val="uk-UA" w:eastAsia="ru-RU" w:bidi="ar-SA"/>
              </w:rPr>
            </w:pPr>
            <w:r w:rsidRPr="00891B59">
              <w:rPr>
                <w:rFonts w:ascii="Times New Roman" w:eastAsia="Times New Roman" w:hAnsi="Times New Roman" w:cs="Times New Roman"/>
                <w:bCs/>
                <w:kern w:val="0"/>
                <w:lang w:val="uk-UA" w:eastAsia="ru-RU" w:bidi="ar-SA"/>
              </w:rPr>
              <w:t>(…)</w:t>
            </w:r>
          </w:p>
          <w:p w14:paraId="0CEFDA91" w14:textId="613B2238" w:rsidR="002F6DBA" w:rsidRPr="00826A6E" w:rsidRDefault="00062BAD" w:rsidP="00731D68">
            <w:pPr>
              <w:suppressAutoHyphens w:val="0"/>
              <w:ind w:left="284"/>
              <w:contextualSpacing/>
              <w:rPr>
                <w:rFonts w:ascii="Times New Roman" w:eastAsia="Times New Roman" w:hAnsi="Times New Roman" w:cs="Times New Roman"/>
                <w:bCs/>
                <w:kern w:val="0"/>
                <w:lang w:val="uk-UA" w:eastAsia="ru-RU" w:bidi="ar-SA"/>
              </w:rPr>
            </w:pPr>
            <w:r w:rsidRPr="00826A6E">
              <w:rPr>
                <w:rFonts w:ascii="Times New Roman" w:eastAsia="Times New Roman" w:hAnsi="Times New Roman" w:cs="Times New Roman"/>
                <w:bCs/>
                <w:kern w:val="0"/>
                <w:lang w:val="uk-UA" w:eastAsia="ru-RU" w:bidi="ar-SA"/>
              </w:rPr>
              <w:t xml:space="preserve">22. Оператор державних лотерей забезпечує </w:t>
            </w:r>
            <w:r w:rsidRPr="00826A6E">
              <w:rPr>
                <w:rFonts w:ascii="Times New Roman" w:eastAsia="Times New Roman" w:hAnsi="Times New Roman" w:cs="Times New Roman"/>
                <w:bCs/>
                <w:kern w:val="0"/>
                <w:lang w:val="uk-UA" w:eastAsia="ru-RU" w:bidi="ar-SA"/>
              </w:rPr>
              <w:lastRenderedPageBreak/>
              <w:t>наявність працюючих терміналів електронної системи прийняття ставок ***</w:t>
            </w:r>
          </w:p>
          <w:p w14:paraId="065380EF" w14:textId="2C81DC5E" w:rsidR="00173D11" w:rsidRPr="00891B59" w:rsidRDefault="00173D11" w:rsidP="00731D68">
            <w:pPr>
              <w:suppressAutoHyphens w:val="0"/>
              <w:ind w:left="284"/>
              <w:contextualSpacing/>
              <w:rPr>
                <w:rFonts w:ascii="Times New Roman" w:hAnsi="Times New Roman" w:cs="Times New Roman"/>
                <w:b/>
                <w:sz w:val="28"/>
                <w:szCs w:val="28"/>
                <w:lang w:val="uk-UA"/>
              </w:rPr>
            </w:pPr>
            <w:r w:rsidRPr="00891B59">
              <w:rPr>
                <w:rFonts w:ascii="Times New Roman" w:eastAsia="Times New Roman" w:hAnsi="Times New Roman" w:cs="Times New Roman"/>
                <w:bCs/>
                <w:kern w:val="0"/>
                <w:lang w:val="uk-UA" w:eastAsia="ru-RU" w:bidi="ar-SA"/>
              </w:rPr>
              <w:t>(…)</w:t>
            </w:r>
          </w:p>
        </w:tc>
        <w:tc>
          <w:tcPr>
            <w:tcW w:w="3366" w:type="dxa"/>
          </w:tcPr>
          <w:p w14:paraId="42765F9E" w14:textId="77777777" w:rsidR="00773C0F" w:rsidRPr="00C16BD9" w:rsidRDefault="00773C0F" w:rsidP="00FA41C1">
            <w:pPr>
              <w:pStyle w:val="11"/>
              <w:tabs>
                <w:tab w:val="left" w:pos="0"/>
              </w:tabs>
              <w:ind w:firstLine="317"/>
              <w:jc w:val="both"/>
              <w:rPr>
                <w:i/>
                <w:shd w:val="clear" w:color="auto" w:fill="FFFFFF"/>
              </w:rPr>
            </w:pPr>
            <w:r w:rsidRPr="00935A79">
              <w:rPr>
                <w:i/>
                <w:shd w:val="clear" w:color="auto" w:fill="FFFFFF"/>
              </w:rPr>
              <w:lastRenderedPageBreak/>
              <w:t>Обґрунтування</w:t>
            </w:r>
          </w:p>
          <w:p w14:paraId="1B789767" w14:textId="37FC9DBA" w:rsidR="00773C0F" w:rsidRPr="00773C0F" w:rsidRDefault="00773C0F" w:rsidP="00FA41C1">
            <w:pPr>
              <w:jc w:val="both"/>
              <w:rPr>
                <w:rFonts w:ascii="Times New Roman" w:hAnsi="Times New Roman" w:cs="Times New Roman"/>
                <w:bCs/>
                <w:lang w:val="uk-UA"/>
              </w:rPr>
            </w:pPr>
            <w:r w:rsidRPr="00773C0F">
              <w:rPr>
                <w:rFonts w:ascii="Times New Roman" w:hAnsi="Times New Roman" w:cs="Times New Roman"/>
                <w:bCs/>
                <w:lang w:val="uk-UA"/>
              </w:rPr>
              <w:t>Необхідно зм</w:t>
            </w:r>
            <w:r>
              <w:rPr>
                <w:rFonts w:ascii="Times New Roman" w:hAnsi="Times New Roman" w:cs="Times New Roman"/>
                <w:bCs/>
                <w:lang w:val="uk-UA"/>
              </w:rPr>
              <w:t>ін</w:t>
            </w:r>
            <w:r w:rsidRPr="00773C0F">
              <w:rPr>
                <w:rFonts w:ascii="Times New Roman" w:hAnsi="Times New Roman" w:cs="Times New Roman"/>
                <w:bCs/>
                <w:lang w:val="uk-UA"/>
              </w:rPr>
              <w:t xml:space="preserve">ити з трьох *** на два** відповідно до </w:t>
            </w:r>
            <w:r w:rsidRPr="00773C0F">
              <w:rPr>
                <w:rFonts w:ascii="Times New Roman" w:hAnsi="Times New Roman" w:cs="Times New Roman"/>
                <w:bCs/>
                <w:lang w:val="uk-UA"/>
              </w:rPr>
              <w:lastRenderedPageBreak/>
              <w:t>підпункту 5</w:t>
            </w:r>
            <w:r w:rsidR="00FA41C1">
              <w:rPr>
                <w:rFonts w:ascii="Times New Roman" w:hAnsi="Times New Roman" w:cs="Times New Roman"/>
                <w:bCs/>
                <w:lang w:val="uk-UA"/>
              </w:rPr>
              <w:t xml:space="preserve"> </w:t>
            </w:r>
            <w:r w:rsidRPr="00773C0F">
              <w:rPr>
                <w:rFonts w:ascii="Times New Roman" w:hAnsi="Times New Roman" w:cs="Times New Roman"/>
                <w:bCs/>
                <w:lang w:val="uk-UA"/>
              </w:rPr>
              <w:t>пункту 2 Постанови КМУ від 19.11.2025 № 1508, яка передбачає,</w:t>
            </w:r>
          </w:p>
          <w:p w14:paraId="678DFE78" w14:textId="11951CC9" w:rsidR="00773C0F" w:rsidRPr="00773C0F" w:rsidRDefault="00773C0F" w:rsidP="00FA41C1">
            <w:pPr>
              <w:jc w:val="both"/>
              <w:rPr>
                <w:rFonts w:ascii="Times New Roman" w:hAnsi="Times New Roman" w:cs="Times New Roman"/>
                <w:bCs/>
                <w:lang w:val="uk-UA"/>
              </w:rPr>
            </w:pPr>
            <w:r w:rsidRPr="00773C0F">
              <w:rPr>
                <w:rFonts w:ascii="Times New Roman" w:hAnsi="Times New Roman" w:cs="Times New Roman"/>
                <w:bCs/>
                <w:lang w:val="uk-UA"/>
              </w:rPr>
              <w:t>що вимоги пункту 23 Ліцензійних умов, затверджених цією</w:t>
            </w:r>
            <w:r>
              <w:rPr>
                <w:rFonts w:ascii="Times New Roman" w:hAnsi="Times New Roman" w:cs="Times New Roman"/>
                <w:bCs/>
                <w:lang w:val="uk-UA"/>
              </w:rPr>
              <w:t xml:space="preserve"> </w:t>
            </w:r>
            <w:r w:rsidRPr="00773C0F">
              <w:rPr>
                <w:rFonts w:ascii="Times New Roman" w:hAnsi="Times New Roman" w:cs="Times New Roman"/>
                <w:bCs/>
                <w:lang w:val="uk-UA"/>
              </w:rPr>
              <w:t>постановою, не застосовуються у період воєнного стану та до 31</w:t>
            </w:r>
          </w:p>
          <w:p w14:paraId="4C8616BB" w14:textId="207E09BD" w:rsidR="00173D11" w:rsidRPr="002F6DBA" w:rsidRDefault="00773C0F" w:rsidP="00FA41C1">
            <w:pPr>
              <w:jc w:val="both"/>
              <w:rPr>
                <w:rFonts w:ascii="Times New Roman" w:hAnsi="Times New Roman" w:cs="Times New Roman"/>
                <w:b/>
                <w:sz w:val="28"/>
                <w:szCs w:val="28"/>
                <w:lang w:val="uk-UA"/>
              </w:rPr>
            </w:pPr>
            <w:r w:rsidRPr="00773C0F">
              <w:rPr>
                <w:rFonts w:ascii="Times New Roman" w:hAnsi="Times New Roman" w:cs="Times New Roman"/>
                <w:bCs/>
                <w:lang w:val="uk-UA"/>
              </w:rPr>
              <w:t>грудня року, в якому припинено або скасовано воєнний стан</w:t>
            </w:r>
            <w:r>
              <w:rPr>
                <w:rFonts w:ascii="Times New Roman" w:hAnsi="Times New Roman" w:cs="Times New Roman"/>
                <w:bCs/>
                <w:lang w:val="uk-UA"/>
              </w:rPr>
              <w:t>.</w:t>
            </w:r>
          </w:p>
        </w:tc>
        <w:tc>
          <w:tcPr>
            <w:tcW w:w="3303" w:type="dxa"/>
          </w:tcPr>
          <w:p w14:paraId="5B8E54CD" w14:textId="65EBC887" w:rsidR="00AF4E06" w:rsidRPr="001D20B4" w:rsidRDefault="0054477D" w:rsidP="0054477D">
            <w:pPr>
              <w:ind w:firstLine="176"/>
              <w:jc w:val="both"/>
              <w:rPr>
                <w:rFonts w:ascii="Times New Roman" w:hAnsi="Times New Roman" w:cs="Times New Roman"/>
                <w:b/>
                <w:lang w:val="uk-UA"/>
              </w:rPr>
            </w:pPr>
            <w:proofErr w:type="spellStart"/>
            <w:r w:rsidRPr="001D20B4">
              <w:rPr>
                <w:rFonts w:ascii="Times New Roman" w:hAnsi="Times New Roman" w:cs="Times New Roman"/>
                <w:b/>
                <w:lang w:val="uk-UA"/>
              </w:rPr>
              <w:lastRenderedPageBreak/>
              <w:t>Відхилено</w:t>
            </w:r>
            <w:proofErr w:type="spellEnd"/>
          </w:p>
          <w:p w14:paraId="1F1DFA84" w14:textId="3E3DBBCD" w:rsidR="0054477D" w:rsidRPr="0054477D" w:rsidRDefault="0054477D" w:rsidP="0054477D">
            <w:pPr>
              <w:suppressAutoHyphens w:val="0"/>
              <w:jc w:val="both"/>
              <w:rPr>
                <w:rFonts w:ascii="Times New Roman" w:eastAsia="Times New Roman" w:hAnsi="Times New Roman" w:cs="Times New Roman"/>
                <w:bCs/>
                <w:kern w:val="0"/>
                <w:lang w:val="uk-UA" w:eastAsia="uk-UA" w:bidi="ar-SA"/>
              </w:rPr>
            </w:pPr>
            <w:r w:rsidRPr="0054477D">
              <w:rPr>
                <w:rFonts w:ascii="Times New Roman" w:eastAsia="Times New Roman" w:hAnsi="Times New Roman" w:cs="Times New Roman"/>
                <w:bCs/>
                <w:kern w:val="0"/>
                <w:lang w:val="uk-UA" w:eastAsia="uk-UA" w:bidi="ar-SA"/>
              </w:rPr>
              <w:t>Відповідно до підпункту 3  пункту 2 постанови  Кабінету</w:t>
            </w:r>
          </w:p>
          <w:p w14:paraId="4EE725C7" w14:textId="77777777" w:rsidR="0054477D" w:rsidRPr="0054477D" w:rsidRDefault="0054477D" w:rsidP="0054477D">
            <w:pPr>
              <w:suppressAutoHyphens w:val="0"/>
              <w:jc w:val="both"/>
              <w:rPr>
                <w:rFonts w:ascii="Times New Roman" w:eastAsia="Times New Roman" w:hAnsi="Times New Roman" w:cs="Times New Roman"/>
                <w:bCs/>
                <w:kern w:val="0"/>
                <w:lang w:val="uk-UA" w:eastAsia="uk-UA" w:bidi="ar-SA"/>
              </w:rPr>
            </w:pPr>
            <w:r w:rsidRPr="0054477D">
              <w:rPr>
                <w:rFonts w:ascii="Times New Roman" w:eastAsia="Times New Roman" w:hAnsi="Times New Roman" w:cs="Times New Roman"/>
                <w:bCs/>
                <w:kern w:val="0"/>
                <w:lang w:val="uk-UA" w:eastAsia="uk-UA" w:bidi="ar-SA"/>
              </w:rPr>
              <w:lastRenderedPageBreak/>
              <w:t>Міністрів України від 19 листопада 2025 р. № 1508</w:t>
            </w:r>
          </w:p>
          <w:p w14:paraId="14A11425" w14:textId="77777777" w:rsidR="0054477D" w:rsidRPr="0054477D" w:rsidRDefault="0054477D" w:rsidP="0054477D">
            <w:pPr>
              <w:suppressAutoHyphens w:val="0"/>
              <w:jc w:val="both"/>
              <w:rPr>
                <w:rFonts w:ascii="Times New Roman" w:eastAsia="Times New Roman" w:hAnsi="Times New Roman" w:cs="Times New Roman"/>
                <w:bCs/>
                <w:kern w:val="0"/>
                <w:lang w:val="uk-UA" w:eastAsia="uk-UA" w:bidi="ar-SA"/>
              </w:rPr>
            </w:pPr>
            <w:r w:rsidRPr="0054477D">
              <w:rPr>
                <w:rFonts w:ascii="Times New Roman" w:eastAsia="Times New Roman" w:hAnsi="Times New Roman" w:cs="Times New Roman"/>
                <w:bCs/>
                <w:kern w:val="0"/>
                <w:lang w:val="uk-UA" w:eastAsia="uk-UA" w:bidi="ar-SA"/>
              </w:rPr>
              <w:t>«Деякі питання</w:t>
            </w:r>
          </w:p>
          <w:p w14:paraId="3032E3B1" w14:textId="14E13382" w:rsidR="0054477D" w:rsidRPr="0054477D" w:rsidRDefault="0054477D" w:rsidP="0054477D">
            <w:pPr>
              <w:suppressAutoHyphens w:val="0"/>
              <w:jc w:val="both"/>
              <w:rPr>
                <w:rFonts w:ascii="Times New Roman" w:eastAsia="Times New Roman" w:hAnsi="Times New Roman" w:cs="Times New Roman"/>
                <w:bCs/>
                <w:kern w:val="0"/>
                <w:lang w:val="uk-UA" w:eastAsia="uk-UA" w:bidi="ar-SA"/>
              </w:rPr>
            </w:pPr>
            <w:r>
              <w:rPr>
                <w:rFonts w:ascii="Times New Roman" w:eastAsia="Times New Roman" w:hAnsi="Times New Roman" w:cs="Times New Roman"/>
                <w:bCs/>
                <w:kern w:val="0"/>
                <w:lang w:val="uk-UA" w:eastAsia="uk-UA" w:bidi="ar-SA"/>
              </w:rPr>
              <w:t>л</w:t>
            </w:r>
            <w:r w:rsidRPr="0054477D">
              <w:rPr>
                <w:rFonts w:ascii="Times New Roman" w:eastAsia="Times New Roman" w:hAnsi="Times New Roman" w:cs="Times New Roman"/>
                <w:bCs/>
                <w:kern w:val="0"/>
                <w:lang w:val="uk-UA" w:eastAsia="uk-UA" w:bidi="ar-SA"/>
              </w:rPr>
              <w:t>іцензування</w:t>
            </w:r>
            <w:r>
              <w:rPr>
                <w:rFonts w:ascii="Times New Roman" w:eastAsia="Times New Roman" w:hAnsi="Times New Roman" w:cs="Times New Roman"/>
                <w:bCs/>
                <w:kern w:val="0"/>
                <w:lang w:val="uk-UA" w:eastAsia="uk-UA" w:bidi="ar-SA"/>
              </w:rPr>
              <w:t xml:space="preserve"> </w:t>
            </w:r>
            <w:r w:rsidRPr="0054477D">
              <w:rPr>
                <w:rFonts w:ascii="Times New Roman" w:eastAsia="Times New Roman" w:hAnsi="Times New Roman" w:cs="Times New Roman"/>
                <w:bCs/>
                <w:kern w:val="0"/>
                <w:lang w:val="uk-UA" w:eastAsia="uk-UA" w:bidi="ar-SA"/>
              </w:rPr>
              <w:t>господарської</w:t>
            </w:r>
          </w:p>
          <w:p w14:paraId="1470E82F" w14:textId="429B2B67" w:rsidR="0054477D" w:rsidRPr="0054477D" w:rsidRDefault="0054477D" w:rsidP="0054477D">
            <w:pPr>
              <w:suppressAutoHyphens w:val="0"/>
              <w:jc w:val="both"/>
              <w:rPr>
                <w:rFonts w:ascii="Times New Roman" w:eastAsia="Times New Roman" w:hAnsi="Times New Roman" w:cs="Times New Roman"/>
                <w:bCs/>
                <w:kern w:val="0"/>
                <w:lang w:val="uk-UA" w:eastAsia="uk-UA" w:bidi="ar-SA"/>
              </w:rPr>
            </w:pPr>
            <w:r w:rsidRPr="0054477D">
              <w:rPr>
                <w:rFonts w:ascii="Times New Roman" w:eastAsia="Times New Roman" w:hAnsi="Times New Roman" w:cs="Times New Roman"/>
                <w:bCs/>
                <w:kern w:val="0"/>
                <w:lang w:val="uk-UA" w:eastAsia="uk-UA" w:bidi="ar-SA"/>
              </w:rPr>
              <w:t>Діяльності</w:t>
            </w:r>
            <w:r>
              <w:rPr>
                <w:rFonts w:ascii="Times New Roman" w:eastAsia="Times New Roman" w:hAnsi="Times New Roman" w:cs="Times New Roman"/>
                <w:bCs/>
                <w:kern w:val="0"/>
                <w:lang w:val="uk-UA" w:eastAsia="uk-UA" w:bidi="ar-SA"/>
              </w:rPr>
              <w:t xml:space="preserve"> </w:t>
            </w:r>
            <w:r w:rsidRPr="0054477D">
              <w:rPr>
                <w:rFonts w:ascii="Times New Roman" w:eastAsia="Times New Roman" w:hAnsi="Times New Roman" w:cs="Times New Roman"/>
                <w:bCs/>
                <w:kern w:val="0"/>
                <w:lang w:val="uk-UA" w:eastAsia="uk-UA" w:bidi="ar-SA"/>
              </w:rPr>
              <w:t>з випуску та</w:t>
            </w:r>
          </w:p>
          <w:p w14:paraId="2776DCA3" w14:textId="09893F6B" w:rsidR="0054477D" w:rsidRPr="0054477D" w:rsidRDefault="0054477D" w:rsidP="0054477D">
            <w:pPr>
              <w:suppressAutoHyphens w:val="0"/>
              <w:jc w:val="both"/>
              <w:rPr>
                <w:rFonts w:ascii="Times New Roman" w:eastAsia="Times New Roman" w:hAnsi="Times New Roman" w:cs="Times New Roman"/>
                <w:bCs/>
                <w:kern w:val="0"/>
                <w:lang w:val="uk-UA" w:eastAsia="uk-UA" w:bidi="ar-SA"/>
              </w:rPr>
            </w:pPr>
            <w:r>
              <w:rPr>
                <w:rFonts w:ascii="Times New Roman" w:eastAsia="Times New Roman" w:hAnsi="Times New Roman" w:cs="Times New Roman"/>
                <w:bCs/>
                <w:kern w:val="0"/>
                <w:lang w:val="uk-UA" w:eastAsia="uk-UA" w:bidi="ar-SA"/>
              </w:rPr>
              <w:t>п</w:t>
            </w:r>
            <w:r w:rsidRPr="0054477D">
              <w:rPr>
                <w:rFonts w:ascii="Times New Roman" w:eastAsia="Times New Roman" w:hAnsi="Times New Roman" w:cs="Times New Roman"/>
                <w:bCs/>
                <w:kern w:val="0"/>
                <w:lang w:val="uk-UA" w:eastAsia="uk-UA" w:bidi="ar-SA"/>
              </w:rPr>
              <w:t>роведення</w:t>
            </w:r>
            <w:r>
              <w:rPr>
                <w:rFonts w:ascii="Times New Roman" w:eastAsia="Times New Roman" w:hAnsi="Times New Roman" w:cs="Times New Roman"/>
                <w:bCs/>
                <w:kern w:val="0"/>
                <w:lang w:val="uk-UA" w:eastAsia="uk-UA" w:bidi="ar-SA"/>
              </w:rPr>
              <w:t xml:space="preserve"> </w:t>
            </w:r>
            <w:r w:rsidRPr="0054477D">
              <w:rPr>
                <w:rFonts w:ascii="Times New Roman" w:eastAsia="Times New Roman" w:hAnsi="Times New Roman" w:cs="Times New Roman"/>
                <w:bCs/>
                <w:kern w:val="0"/>
                <w:lang w:val="uk-UA" w:eastAsia="uk-UA" w:bidi="ar-SA"/>
              </w:rPr>
              <w:t>лотерей»</w:t>
            </w:r>
            <w:r>
              <w:rPr>
                <w:rFonts w:ascii="Times New Roman" w:eastAsia="Times New Roman" w:hAnsi="Times New Roman" w:cs="Times New Roman"/>
                <w:bCs/>
                <w:kern w:val="0"/>
                <w:lang w:val="uk-UA" w:eastAsia="uk-UA" w:bidi="ar-SA"/>
              </w:rPr>
              <w:t xml:space="preserve"> від 19 листопада </w:t>
            </w:r>
            <w:r w:rsidRPr="0054477D">
              <w:rPr>
                <w:rFonts w:ascii="Times New Roman" w:eastAsia="Times New Roman" w:hAnsi="Times New Roman" w:cs="Times New Roman"/>
                <w:bCs/>
                <w:kern w:val="0"/>
                <w:lang w:val="uk-UA" w:eastAsia="uk-UA" w:bidi="ar-SA"/>
              </w:rPr>
              <w:t xml:space="preserve">2025 р. № 1508, </w:t>
            </w:r>
            <w:r w:rsidRPr="0054477D">
              <w:rPr>
                <w:rFonts w:ascii="Times New Roman" w:hAnsi="Times New Roman" w:cs="Times New Roman"/>
                <w:bCs/>
                <w:lang w:val="uk-UA"/>
              </w:rPr>
              <w:t>у період воєнного стану та до 31 грудня року, в якому припинено або скасовано воєнний стан, інформація про наявні у заявника на дату подання заяви про участь у конкурсі постійно діючі відокремлені підрозділи, пункти розповсюдження державних лотерей та працюючі термінали електронної системи прийняття ставок, що належать заявнику на праві власності,</w:t>
            </w:r>
            <w:r w:rsidR="00E73D74">
              <w:rPr>
                <w:rFonts w:ascii="Times New Roman" w:hAnsi="Times New Roman" w:cs="Times New Roman"/>
                <w:bCs/>
                <w:lang w:val="uk-UA"/>
              </w:rPr>
              <w:t xml:space="preserve"> </w:t>
            </w:r>
            <w:r w:rsidRPr="0054477D">
              <w:rPr>
                <w:rFonts w:ascii="Times New Roman" w:hAnsi="Times New Roman" w:cs="Times New Roman"/>
                <w:bCs/>
                <w:lang w:val="uk-UA"/>
              </w:rPr>
              <w:t>передбачена підпунктами 4, 5 і 8 пункту 11 Порядку та умов, затверджених цією постановою, подається, зокрема, щодо</w:t>
            </w:r>
            <w:bookmarkStart w:id="2" w:name="n14"/>
            <w:bookmarkStart w:id="3" w:name="n15"/>
            <w:bookmarkStart w:id="4" w:name="n16"/>
            <w:bookmarkEnd w:id="2"/>
            <w:bookmarkEnd w:id="3"/>
            <w:bookmarkEnd w:id="4"/>
            <w:r w:rsidRPr="0054477D">
              <w:rPr>
                <w:rFonts w:ascii="Times New Roman" w:hAnsi="Times New Roman" w:cs="Times New Roman"/>
                <w:bCs/>
                <w:lang w:val="uk-UA"/>
              </w:rPr>
              <w:t xml:space="preserve"> працюючих терміналів електронної системи прийняття ставок, що належать заявнику на праві власності.</w:t>
            </w:r>
          </w:p>
          <w:p w14:paraId="4F22EFD4" w14:textId="1F4FCCC9" w:rsidR="005E18B6" w:rsidRPr="001D20B4" w:rsidRDefault="0054477D" w:rsidP="001D20B4">
            <w:pPr>
              <w:jc w:val="both"/>
              <w:rPr>
                <w:rFonts w:ascii="Times New Roman" w:hAnsi="Times New Roman" w:cs="Times New Roman"/>
                <w:bCs/>
                <w:lang w:val="uk-UA"/>
              </w:rPr>
            </w:pPr>
            <w:r>
              <w:rPr>
                <w:rFonts w:ascii="Times New Roman" w:hAnsi="Times New Roman" w:cs="Times New Roman"/>
                <w:bCs/>
                <w:lang w:val="uk-UA"/>
              </w:rPr>
              <w:t xml:space="preserve">Таким чином, </w:t>
            </w:r>
            <w:r w:rsidRPr="0054477D">
              <w:rPr>
                <w:rFonts w:ascii="Times New Roman" w:hAnsi="Times New Roman" w:cs="Times New Roman"/>
                <w:bCs/>
                <w:lang w:val="uk-UA"/>
              </w:rPr>
              <w:t xml:space="preserve">інформація про </w:t>
            </w:r>
            <w:r w:rsidRPr="00826A6E">
              <w:rPr>
                <w:rFonts w:ascii="Times New Roman" w:eastAsia="Times New Roman" w:hAnsi="Times New Roman" w:cs="Times New Roman"/>
                <w:bCs/>
                <w:kern w:val="0"/>
                <w:lang w:val="uk-UA" w:eastAsia="ru-RU" w:bidi="ar-SA"/>
              </w:rPr>
              <w:t>наявність працюючих терміналів електронної системи прийняття ставок</w:t>
            </w:r>
            <w:r>
              <w:rPr>
                <w:rFonts w:ascii="Times New Roman" w:eastAsia="Times New Roman" w:hAnsi="Times New Roman" w:cs="Times New Roman"/>
                <w:bCs/>
                <w:kern w:val="0"/>
                <w:lang w:val="uk-UA" w:eastAsia="ru-RU" w:bidi="ar-SA"/>
              </w:rPr>
              <w:t xml:space="preserve"> подається до Уповноважено органу</w:t>
            </w:r>
            <w:r w:rsidR="005E18B6">
              <w:rPr>
                <w:rFonts w:ascii="Times New Roman" w:eastAsia="Times New Roman" w:hAnsi="Times New Roman" w:cs="Times New Roman"/>
                <w:bCs/>
                <w:kern w:val="0"/>
                <w:lang w:val="uk-UA" w:eastAsia="ru-RU" w:bidi="ar-SA"/>
              </w:rPr>
              <w:t xml:space="preserve"> та надана інформація може бути перевірена.</w:t>
            </w:r>
          </w:p>
        </w:tc>
      </w:tr>
      <w:tr w:rsidR="00773C0F" w14:paraId="395D57D5" w14:textId="77777777" w:rsidTr="009235F1">
        <w:trPr>
          <w:trHeight w:val="345"/>
        </w:trPr>
        <w:tc>
          <w:tcPr>
            <w:tcW w:w="3119" w:type="dxa"/>
          </w:tcPr>
          <w:p w14:paraId="54881687" w14:textId="77777777" w:rsidR="00773C0F" w:rsidRPr="00773C0F" w:rsidRDefault="00773C0F" w:rsidP="00D35058">
            <w:pPr>
              <w:suppressAutoHyphens w:val="0"/>
              <w:jc w:val="both"/>
              <w:rPr>
                <w:rFonts w:ascii="Times New Roman" w:eastAsia="Times New Roman" w:hAnsi="Times New Roman" w:cs="Times New Roman"/>
                <w:bCs/>
                <w:kern w:val="0"/>
                <w:lang w:val="uk-UA" w:eastAsia="ru-RU" w:bidi="ar-SA"/>
              </w:rPr>
            </w:pPr>
            <w:r w:rsidRPr="00773C0F">
              <w:rPr>
                <w:rFonts w:ascii="Times New Roman" w:eastAsia="Times New Roman" w:hAnsi="Times New Roman" w:cs="Times New Roman"/>
                <w:bCs/>
                <w:kern w:val="0"/>
                <w:lang w:val="uk-UA" w:eastAsia="ru-RU" w:bidi="ar-SA"/>
              </w:rPr>
              <w:lastRenderedPageBreak/>
              <w:t>(…)</w:t>
            </w:r>
          </w:p>
          <w:p w14:paraId="03D51A4E" w14:textId="75516FD3" w:rsidR="00773C0F" w:rsidRPr="00773C0F" w:rsidRDefault="00773C0F" w:rsidP="00D35058">
            <w:pPr>
              <w:suppressAutoHyphens w:val="0"/>
              <w:contextualSpacing/>
              <w:rPr>
                <w:rFonts w:ascii="Times New Roman" w:eastAsia="Times New Roman" w:hAnsi="Times New Roman" w:cs="Times New Roman"/>
                <w:bCs/>
                <w:kern w:val="0"/>
                <w:lang w:val="uk-UA" w:eastAsia="ru-RU" w:bidi="ar-SA"/>
              </w:rPr>
            </w:pPr>
            <w:r w:rsidRPr="00773C0F">
              <w:rPr>
                <w:rFonts w:ascii="Times New Roman" w:eastAsia="Times New Roman" w:hAnsi="Times New Roman" w:cs="Times New Roman"/>
                <w:bCs/>
                <w:kern w:val="0"/>
                <w:lang w:val="uk-UA" w:eastAsia="ru-RU" w:bidi="ar-SA"/>
              </w:rPr>
              <w:t>2</w:t>
            </w:r>
            <w:r>
              <w:rPr>
                <w:rFonts w:ascii="Times New Roman" w:eastAsia="Times New Roman" w:hAnsi="Times New Roman" w:cs="Times New Roman"/>
                <w:bCs/>
                <w:kern w:val="0"/>
                <w:lang w:val="uk-UA" w:eastAsia="ru-RU" w:bidi="ar-SA"/>
              </w:rPr>
              <w:t>7</w:t>
            </w:r>
            <w:r w:rsidRPr="00773C0F">
              <w:rPr>
                <w:rFonts w:ascii="Times New Roman" w:eastAsia="Times New Roman" w:hAnsi="Times New Roman" w:cs="Times New Roman"/>
                <w:bCs/>
                <w:kern w:val="0"/>
                <w:lang w:val="uk-UA" w:eastAsia="ru-RU" w:bidi="ar-SA"/>
              </w:rPr>
              <w:t>. Оператором державних лотерей застраховано ризик невиплати учасникам призів у разі його</w:t>
            </w:r>
            <w:r>
              <w:rPr>
                <w:rFonts w:ascii="Times New Roman" w:eastAsia="Times New Roman" w:hAnsi="Times New Roman" w:cs="Times New Roman"/>
                <w:bCs/>
                <w:kern w:val="0"/>
                <w:lang w:val="uk-UA" w:eastAsia="ru-RU" w:bidi="ar-SA"/>
              </w:rPr>
              <w:t xml:space="preserve"> </w:t>
            </w:r>
            <w:r w:rsidRPr="00773C0F">
              <w:rPr>
                <w:rFonts w:ascii="Times New Roman" w:eastAsia="Times New Roman" w:hAnsi="Times New Roman" w:cs="Times New Roman"/>
                <w:bCs/>
                <w:kern w:val="0"/>
                <w:lang w:val="uk-UA" w:eastAsia="ru-RU" w:bidi="ar-SA"/>
              </w:rPr>
              <w:t>неплатоспроможності та/або банкрутства на суму призового (виграшного)</w:t>
            </w:r>
            <w:r w:rsidR="00D35058">
              <w:rPr>
                <w:rFonts w:ascii="Times New Roman" w:eastAsia="Times New Roman" w:hAnsi="Times New Roman" w:cs="Times New Roman"/>
                <w:bCs/>
                <w:kern w:val="0"/>
                <w:lang w:val="uk-UA" w:eastAsia="ru-RU" w:bidi="ar-SA"/>
              </w:rPr>
              <w:t xml:space="preserve"> </w:t>
            </w:r>
            <w:r w:rsidRPr="00773C0F">
              <w:rPr>
                <w:rFonts w:ascii="Times New Roman" w:eastAsia="Times New Roman" w:hAnsi="Times New Roman" w:cs="Times New Roman"/>
                <w:bCs/>
                <w:kern w:val="0"/>
                <w:lang w:val="uk-UA" w:eastAsia="ru-RU" w:bidi="ar-SA"/>
              </w:rPr>
              <w:t>фонду, виплаченого оператором державних</w:t>
            </w:r>
            <w:r w:rsidR="00D35058">
              <w:rPr>
                <w:rFonts w:ascii="Times New Roman" w:eastAsia="Times New Roman" w:hAnsi="Times New Roman" w:cs="Times New Roman"/>
                <w:bCs/>
                <w:kern w:val="0"/>
                <w:lang w:val="uk-UA" w:eastAsia="ru-RU" w:bidi="ar-SA"/>
              </w:rPr>
              <w:t xml:space="preserve"> </w:t>
            </w:r>
            <w:r w:rsidRPr="00773C0F">
              <w:rPr>
                <w:rFonts w:ascii="Times New Roman" w:eastAsia="Times New Roman" w:hAnsi="Times New Roman" w:cs="Times New Roman"/>
                <w:bCs/>
                <w:kern w:val="0"/>
                <w:lang w:val="uk-UA" w:eastAsia="ru-RU" w:bidi="ar-SA"/>
              </w:rPr>
              <w:t xml:space="preserve">лотерей упродовж попереднього календарного року за класом страхування 13, визначеним статтею 4 </w:t>
            </w:r>
            <w:r w:rsidRPr="00773C0F">
              <w:rPr>
                <w:rFonts w:ascii="Times New Roman" w:eastAsia="Times New Roman" w:hAnsi="Times New Roman" w:cs="Times New Roman"/>
                <w:bCs/>
                <w:kern w:val="0"/>
                <w:lang w:val="uk-UA" w:eastAsia="ru-RU" w:bidi="ar-SA"/>
              </w:rPr>
              <w:lastRenderedPageBreak/>
              <w:t>Закону України «Про</w:t>
            </w:r>
            <w:r w:rsidR="00D35058">
              <w:rPr>
                <w:rFonts w:ascii="Times New Roman" w:eastAsia="Times New Roman" w:hAnsi="Times New Roman" w:cs="Times New Roman"/>
                <w:bCs/>
                <w:kern w:val="0"/>
                <w:lang w:val="uk-UA" w:eastAsia="ru-RU" w:bidi="ar-SA"/>
              </w:rPr>
              <w:t xml:space="preserve"> </w:t>
            </w:r>
            <w:r w:rsidRPr="00773C0F">
              <w:rPr>
                <w:rFonts w:ascii="Times New Roman" w:eastAsia="Times New Roman" w:hAnsi="Times New Roman" w:cs="Times New Roman"/>
                <w:bCs/>
                <w:kern w:val="0"/>
                <w:lang w:val="uk-UA" w:eastAsia="ru-RU" w:bidi="ar-SA"/>
              </w:rPr>
              <w:t>страхування»</w:t>
            </w:r>
          </w:p>
          <w:p w14:paraId="1CAAE458" w14:textId="215ECCF9" w:rsidR="00773C0F" w:rsidRPr="00773C0F" w:rsidRDefault="00773C0F" w:rsidP="00D35058">
            <w:pPr>
              <w:suppressAutoHyphens w:val="0"/>
              <w:jc w:val="both"/>
              <w:rPr>
                <w:rFonts w:ascii="Times New Roman" w:eastAsia="Times New Roman" w:hAnsi="Times New Roman" w:cs="Times New Roman"/>
                <w:bCs/>
                <w:kern w:val="0"/>
                <w:lang w:val="uk-UA" w:eastAsia="ru-RU" w:bidi="ar-SA"/>
              </w:rPr>
            </w:pPr>
            <w:r w:rsidRPr="00773C0F">
              <w:rPr>
                <w:rFonts w:ascii="Times New Roman" w:eastAsia="Times New Roman" w:hAnsi="Times New Roman" w:cs="Times New Roman"/>
                <w:bCs/>
                <w:kern w:val="0"/>
                <w:lang w:val="uk-UA" w:eastAsia="ru-RU" w:bidi="ar-SA"/>
              </w:rPr>
              <w:t>(…)</w:t>
            </w:r>
          </w:p>
        </w:tc>
        <w:tc>
          <w:tcPr>
            <w:tcW w:w="3366" w:type="dxa"/>
          </w:tcPr>
          <w:p w14:paraId="1AA447F9" w14:textId="77777777" w:rsidR="00773C0F" w:rsidRPr="00C16BD9" w:rsidRDefault="00773C0F" w:rsidP="00AC197E">
            <w:pPr>
              <w:pStyle w:val="11"/>
              <w:tabs>
                <w:tab w:val="left" w:pos="0"/>
              </w:tabs>
              <w:rPr>
                <w:i/>
                <w:shd w:val="clear" w:color="auto" w:fill="FFFFFF"/>
              </w:rPr>
            </w:pPr>
            <w:r w:rsidRPr="00935A79">
              <w:rPr>
                <w:i/>
                <w:shd w:val="clear" w:color="auto" w:fill="FFFFFF"/>
              </w:rPr>
              <w:lastRenderedPageBreak/>
              <w:t>Обґрунтування</w:t>
            </w:r>
          </w:p>
          <w:p w14:paraId="6306B306" w14:textId="3376471C" w:rsidR="00773C0F" w:rsidRPr="00912172" w:rsidRDefault="00912172" w:rsidP="00AC197E">
            <w:pPr>
              <w:jc w:val="both"/>
              <w:rPr>
                <w:rFonts w:ascii="Times New Roman" w:hAnsi="Times New Roman" w:cs="Times New Roman"/>
                <w:bCs/>
                <w:lang w:val="uk-UA"/>
              </w:rPr>
            </w:pPr>
            <w:r w:rsidRPr="00912172">
              <w:rPr>
                <w:rFonts w:ascii="Times New Roman" w:hAnsi="Times New Roman" w:cs="Times New Roman"/>
                <w:bCs/>
                <w:lang w:val="uk-UA"/>
              </w:rPr>
              <w:t>Замінити слово «банкрутства» на фразу «визнання його</w:t>
            </w:r>
            <w:r>
              <w:rPr>
                <w:rFonts w:ascii="Times New Roman" w:hAnsi="Times New Roman" w:cs="Times New Roman"/>
                <w:bCs/>
                <w:lang w:val="uk-UA"/>
              </w:rPr>
              <w:t xml:space="preserve"> </w:t>
            </w:r>
            <w:r w:rsidRPr="00912172">
              <w:rPr>
                <w:rFonts w:ascii="Times New Roman" w:hAnsi="Times New Roman" w:cs="Times New Roman"/>
                <w:bCs/>
                <w:lang w:val="uk-UA"/>
              </w:rPr>
              <w:t>банкрутом», як передбачено статті 6 Закону, пункт 51</w:t>
            </w:r>
            <w:r>
              <w:rPr>
                <w:rFonts w:ascii="Times New Roman" w:hAnsi="Times New Roman" w:cs="Times New Roman"/>
                <w:bCs/>
                <w:lang w:val="uk-UA"/>
              </w:rPr>
              <w:t xml:space="preserve"> Ліцензійних умов</w:t>
            </w:r>
          </w:p>
        </w:tc>
        <w:tc>
          <w:tcPr>
            <w:tcW w:w="3303" w:type="dxa"/>
          </w:tcPr>
          <w:p w14:paraId="130EC9B8" w14:textId="253AB271" w:rsidR="00912172" w:rsidRDefault="008A4DEC" w:rsidP="00D04F12">
            <w:pPr>
              <w:jc w:val="both"/>
              <w:rPr>
                <w:rFonts w:ascii="Times New Roman" w:hAnsi="Times New Roman" w:cs="Times New Roman"/>
                <w:b/>
                <w:lang w:val="uk-UA"/>
              </w:rPr>
            </w:pPr>
            <w:r>
              <w:rPr>
                <w:rFonts w:ascii="Times New Roman" w:hAnsi="Times New Roman" w:cs="Times New Roman"/>
                <w:b/>
                <w:lang w:val="uk-UA"/>
              </w:rPr>
              <w:t xml:space="preserve">Враховано </w:t>
            </w:r>
          </w:p>
        </w:tc>
      </w:tr>
      <w:tr w:rsidR="00773C0F" w14:paraId="0CA23163" w14:textId="77777777" w:rsidTr="009235F1">
        <w:trPr>
          <w:trHeight w:val="345"/>
        </w:trPr>
        <w:tc>
          <w:tcPr>
            <w:tcW w:w="3119" w:type="dxa"/>
          </w:tcPr>
          <w:p w14:paraId="0C5A2525" w14:textId="77777777" w:rsidR="00D35058" w:rsidRPr="00D35058" w:rsidRDefault="00D35058" w:rsidP="00D35058">
            <w:pPr>
              <w:suppressAutoHyphens w:val="0"/>
              <w:jc w:val="both"/>
              <w:rPr>
                <w:rFonts w:ascii="Times New Roman" w:eastAsia="Times New Roman" w:hAnsi="Times New Roman" w:cs="Times New Roman"/>
                <w:bCs/>
                <w:kern w:val="0"/>
                <w:lang w:val="uk-UA" w:eastAsia="ru-RU" w:bidi="ar-SA"/>
              </w:rPr>
            </w:pPr>
            <w:r w:rsidRPr="00D35058">
              <w:rPr>
                <w:rFonts w:ascii="Times New Roman" w:eastAsia="Times New Roman" w:hAnsi="Times New Roman" w:cs="Times New Roman"/>
                <w:bCs/>
                <w:kern w:val="0"/>
                <w:lang w:val="uk-UA" w:eastAsia="ru-RU" w:bidi="ar-SA"/>
              </w:rPr>
              <w:t>(…)</w:t>
            </w:r>
          </w:p>
          <w:p w14:paraId="00E5FE81" w14:textId="7A90AC9A" w:rsidR="00773C0F" w:rsidRPr="00D35058" w:rsidRDefault="00D35058" w:rsidP="00D35058">
            <w:pPr>
              <w:suppressAutoHyphens w:val="0"/>
              <w:jc w:val="both"/>
              <w:rPr>
                <w:rFonts w:ascii="Times New Roman" w:eastAsia="Times New Roman" w:hAnsi="Times New Roman" w:cs="Times New Roman"/>
                <w:bCs/>
                <w:kern w:val="0"/>
                <w:lang w:val="uk-UA" w:eastAsia="ru-RU" w:bidi="ar-SA"/>
              </w:rPr>
            </w:pPr>
            <w:r w:rsidRPr="00D35058">
              <w:rPr>
                <w:rFonts w:ascii="Times New Roman" w:eastAsia="Times New Roman" w:hAnsi="Times New Roman" w:cs="Times New Roman"/>
                <w:bCs/>
                <w:kern w:val="0"/>
                <w:lang w:val="uk-UA" w:eastAsia="ru-RU" w:bidi="ar-SA"/>
              </w:rPr>
              <w:t>31. Оператор державних лотерей не використовує для випуску та проведення державних лотерей бренд, якщо такий бренд або будь-яка його складова належить (належала)</w:t>
            </w:r>
            <w:r>
              <w:rPr>
                <w:rFonts w:ascii="Times New Roman" w:eastAsia="Times New Roman" w:hAnsi="Times New Roman" w:cs="Times New Roman"/>
                <w:bCs/>
                <w:kern w:val="0"/>
                <w:lang w:val="uk-UA" w:eastAsia="ru-RU" w:bidi="ar-SA"/>
              </w:rPr>
              <w:t xml:space="preserve"> </w:t>
            </w:r>
            <w:r w:rsidRPr="00D35058">
              <w:rPr>
                <w:rFonts w:ascii="Times New Roman" w:eastAsia="Times New Roman" w:hAnsi="Times New Roman" w:cs="Times New Roman"/>
                <w:bCs/>
                <w:kern w:val="0"/>
                <w:lang w:val="uk-UA" w:eastAsia="ru-RU" w:bidi="ar-SA"/>
              </w:rPr>
              <w:t>та/або</w:t>
            </w:r>
            <w:r>
              <w:rPr>
                <w:rFonts w:ascii="Times New Roman" w:eastAsia="Times New Roman" w:hAnsi="Times New Roman" w:cs="Times New Roman"/>
                <w:bCs/>
                <w:kern w:val="0"/>
                <w:lang w:val="uk-UA" w:eastAsia="ru-RU" w:bidi="ar-SA"/>
              </w:rPr>
              <w:t xml:space="preserve"> </w:t>
            </w:r>
            <w:r w:rsidRPr="00D35058">
              <w:rPr>
                <w:rFonts w:ascii="Times New Roman" w:eastAsia="Times New Roman" w:hAnsi="Times New Roman" w:cs="Times New Roman"/>
                <w:bCs/>
                <w:kern w:val="0"/>
                <w:lang w:val="uk-UA" w:eastAsia="ru-RU" w:bidi="ar-SA"/>
              </w:rPr>
              <w:t>використовується</w:t>
            </w:r>
            <w:r>
              <w:rPr>
                <w:rFonts w:ascii="Times New Roman" w:eastAsia="Times New Roman" w:hAnsi="Times New Roman" w:cs="Times New Roman"/>
                <w:bCs/>
                <w:kern w:val="0"/>
                <w:lang w:val="uk-UA" w:eastAsia="ru-RU" w:bidi="ar-SA"/>
              </w:rPr>
              <w:t xml:space="preserve"> </w:t>
            </w:r>
            <w:r w:rsidRPr="00D35058">
              <w:rPr>
                <w:rFonts w:ascii="Times New Roman" w:eastAsia="Times New Roman" w:hAnsi="Times New Roman" w:cs="Times New Roman"/>
                <w:bCs/>
                <w:kern w:val="0"/>
                <w:lang w:val="uk-UA" w:eastAsia="ru-RU" w:bidi="ar-SA"/>
              </w:rPr>
              <w:t>(використовувалася)</w:t>
            </w:r>
          </w:p>
          <w:p w14:paraId="14F94958" w14:textId="12614F8A" w:rsidR="00D35058" w:rsidRPr="00D35058" w:rsidRDefault="00D35058" w:rsidP="00D35058">
            <w:pPr>
              <w:suppressAutoHyphens w:val="0"/>
              <w:jc w:val="both"/>
              <w:rPr>
                <w:rFonts w:ascii="Times New Roman" w:eastAsia="Times New Roman" w:hAnsi="Times New Roman" w:cs="Times New Roman"/>
                <w:bCs/>
                <w:kern w:val="0"/>
                <w:lang w:val="uk-UA" w:eastAsia="ru-RU" w:bidi="ar-SA"/>
              </w:rPr>
            </w:pPr>
            <w:r w:rsidRPr="00D35058">
              <w:rPr>
                <w:rFonts w:ascii="Times New Roman" w:eastAsia="Times New Roman" w:hAnsi="Times New Roman" w:cs="Times New Roman"/>
                <w:bCs/>
                <w:kern w:val="0"/>
                <w:lang w:val="uk-UA" w:eastAsia="ru-RU" w:bidi="ar-SA"/>
              </w:rPr>
              <w:t>(…)</w:t>
            </w:r>
          </w:p>
        </w:tc>
        <w:tc>
          <w:tcPr>
            <w:tcW w:w="3366" w:type="dxa"/>
          </w:tcPr>
          <w:p w14:paraId="6C954768" w14:textId="77777777" w:rsidR="00912172" w:rsidRPr="00912172" w:rsidRDefault="00912172" w:rsidP="00912172">
            <w:pPr>
              <w:suppressAutoHyphens w:val="0"/>
              <w:jc w:val="both"/>
              <w:rPr>
                <w:rFonts w:ascii="Times New Roman" w:eastAsia="Times New Roman" w:hAnsi="Times New Roman" w:cs="Times New Roman"/>
                <w:bCs/>
                <w:i/>
                <w:iCs/>
                <w:kern w:val="0"/>
                <w:lang w:val="uk-UA" w:eastAsia="ru-RU" w:bidi="ar-SA"/>
              </w:rPr>
            </w:pPr>
            <w:r w:rsidRPr="00912172">
              <w:rPr>
                <w:rFonts w:ascii="Times New Roman" w:eastAsia="Times New Roman" w:hAnsi="Times New Roman" w:cs="Times New Roman"/>
                <w:bCs/>
                <w:i/>
                <w:iCs/>
                <w:kern w:val="0"/>
                <w:lang w:val="uk-UA" w:eastAsia="ru-RU" w:bidi="ar-SA"/>
              </w:rPr>
              <w:t xml:space="preserve">Обґрунтування </w:t>
            </w:r>
          </w:p>
          <w:p w14:paraId="3A7F6D3E" w14:textId="7BE59A40" w:rsidR="00773C0F" w:rsidRPr="00912172" w:rsidRDefault="00912172" w:rsidP="00912172">
            <w:pPr>
              <w:suppressAutoHyphens w:val="0"/>
              <w:jc w:val="both"/>
              <w:rPr>
                <w:rFonts w:ascii="Times New Roman" w:eastAsia="Times New Roman" w:hAnsi="Times New Roman" w:cs="Times New Roman"/>
                <w:bCs/>
                <w:kern w:val="0"/>
                <w:lang w:val="uk-UA" w:eastAsia="ru-RU" w:bidi="ar-SA"/>
              </w:rPr>
            </w:pPr>
            <w:r w:rsidRPr="00912172">
              <w:rPr>
                <w:rFonts w:ascii="Times New Roman" w:eastAsia="Times New Roman" w:hAnsi="Times New Roman" w:cs="Times New Roman"/>
                <w:bCs/>
                <w:kern w:val="0"/>
                <w:lang w:val="uk-UA" w:eastAsia="ru-RU" w:bidi="ar-SA"/>
              </w:rPr>
              <w:t xml:space="preserve">Підпунктах 31.1, 31.2, 31.3, 31.4, 31. 5 пункту 31 додати речення наступного змісту «Положення цієї частини не поширюються на факти належності та/або використання бренда або будь-якої його складової переліченими вище особами до 1 січня 2023 року» згідно зі статтею </w:t>
            </w:r>
            <w:r w:rsidR="00FC637D">
              <w:rPr>
                <w:rFonts w:ascii="Times New Roman" w:eastAsia="Times New Roman" w:hAnsi="Times New Roman" w:cs="Times New Roman"/>
                <w:bCs/>
                <w:kern w:val="0"/>
                <w:lang w:val="uk-UA" w:eastAsia="ru-RU" w:bidi="ar-SA"/>
              </w:rPr>
              <w:t>а</w:t>
            </w:r>
            <w:r w:rsidRPr="00912172">
              <w:rPr>
                <w:rFonts w:ascii="Times New Roman" w:eastAsia="Times New Roman" w:hAnsi="Times New Roman" w:cs="Times New Roman"/>
                <w:bCs/>
                <w:kern w:val="0"/>
                <w:lang w:val="uk-UA" w:eastAsia="ru-RU" w:bidi="ar-SA"/>
              </w:rPr>
              <w:t>бзацу сьомого частини одинадцятої статті 6 Закону</w:t>
            </w:r>
          </w:p>
        </w:tc>
        <w:tc>
          <w:tcPr>
            <w:tcW w:w="3303" w:type="dxa"/>
          </w:tcPr>
          <w:p w14:paraId="60E4C35A" w14:textId="321356DA" w:rsidR="00773C0F" w:rsidRPr="001D20B4" w:rsidRDefault="00FC637D" w:rsidP="00D35058">
            <w:pPr>
              <w:rPr>
                <w:rFonts w:ascii="Times New Roman" w:hAnsi="Times New Roman" w:cs="Times New Roman"/>
                <w:b/>
                <w:lang w:val="uk-UA"/>
              </w:rPr>
            </w:pPr>
            <w:proofErr w:type="spellStart"/>
            <w:r w:rsidRPr="001D20B4">
              <w:rPr>
                <w:rFonts w:ascii="Times New Roman" w:hAnsi="Times New Roman" w:cs="Times New Roman"/>
                <w:b/>
                <w:lang w:val="uk-UA"/>
              </w:rPr>
              <w:t>Відхилено</w:t>
            </w:r>
            <w:proofErr w:type="spellEnd"/>
          </w:p>
          <w:p w14:paraId="458EA6CF" w14:textId="6BAD2482" w:rsidR="00D35058" w:rsidRPr="006C0680" w:rsidRDefault="00257E1B" w:rsidP="00A411B2">
            <w:pPr>
              <w:suppressAutoHyphens w:val="0"/>
              <w:jc w:val="both"/>
              <w:rPr>
                <w:rFonts w:ascii="Times New Roman" w:eastAsia="Times New Roman" w:hAnsi="Times New Roman" w:cs="Times New Roman"/>
                <w:bCs/>
                <w:kern w:val="0"/>
                <w:lang w:val="uk-UA" w:eastAsia="ru-RU" w:bidi="ar-SA"/>
              </w:rPr>
            </w:pPr>
            <w:r w:rsidRPr="001D20B4">
              <w:rPr>
                <w:rFonts w:ascii="Times New Roman" w:eastAsia="Times New Roman" w:hAnsi="Times New Roman" w:cs="Times New Roman"/>
                <w:bCs/>
                <w:kern w:val="0"/>
                <w:lang w:val="uk-UA" w:eastAsia="ru-RU" w:bidi="ar-SA"/>
              </w:rPr>
              <w:t>Обмеження використання бренду визначені частиною 11 статті 6 Закону, при цьому ці обмеження не стосуються використання бренду, особами визначеними у вказаній частині статті до 1 січня 2023 року. О</w:t>
            </w:r>
            <w:r w:rsidR="006C0680" w:rsidRPr="001D20B4">
              <w:rPr>
                <w:rFonts w:ascii="Times New Roman" w:eastAsia="Times New Roman" w:hAnsi="Times New Roman" w:cs="Times New Roman"/>
                <w:bCs/>
                <w:kern w:val="0"/>
                <w:lang w:val="uk-UA" w:eastAsia="ru-RU" w:bidi="ar-SA"/>
              </w:rPr>
              <w:t>тже, відсутня необхідність доповнення запропонованим положенням проект акту.</w:t>
            </w:r>
          </w:p>
        </w:tc>
      </w:tr>
      <w:tr w:rsidR="00773C0F" w:rsidRPr="00E73D74" w14:paraId="0FB122C5" w14:textId="77777777" w:rsidTr="009235F1">
        <w:trPr>
          <w:trHeight w:val="345"/>
        </w:trPr>
        <w:tc>
          <w:tcPr>
            <w:tcW w:w="3119" w:type="dxa"/>
          </w:tcPr>
          <w:p w14:paraId="5D06985E" w14:textId="77777777" w:rsidR="00D4238B" w:rsidRPr="00D35058" w:rsidRDefault="00D4238B" w:rsidP="00D4238B">
            <w:pPr>
              <w:suppressAutoHyphens w:val="0"/>
              <w:jc w:val="both"/>
              <w:rPr>
                <w:rFonts w:ascii="Times New Roman" w:eastAsia="Times New Roman" w:hAnsi="Times New Roman" w:cs="Times New Roman"/>
                <w:bCs/>
                <w:kern w:val="0"/>
                <w:lang w:val="uk-UA" w:eastAsia="ru-RU" w:bidi="ar-SA"/>
              </w:rPr>
            </w:pPr>
            <w:r w:rsidRPr="00D35058">
              <w:rPr>
                <w:rFonts w:ascii="Times New Roman" w:eastAsia="Times New Roman" w:hAnsi="Times New Roman" w:cs="Times New Roman"/>
                <w:bCs/>
                <w:kern w:val="0"/>
                <w:lang w:val="uk-UA" w:eastAsia="ru-RU" w:bidi="ar-SA"/>
              </w:rPr>
              <w:t>(…)</w:t>
            </w:r>
          </w:p>
          <w:p w14:paraId="3140B3DE" w14:textId="7CA43076" w:rsidR="00D4238B" w:rsidRPr="00D4238B" w:rsidRDefault="00D4238B" w:rsidP="00D4238B">
            <w:pPr>
              <w:suppressAutoHyphens w:val="0"/>
              <w:jc w:val="both"/>
              <w:rPr>
                <w:rFonts w:ascii="Times New Roman" w:eastAsia="Times New Roman" w:hAnsi="Times New Roman" w:cs="Times New Roman"/>
                <w:bCs/>
                <w:kern w:val="0"/>
                <w:lang w:val="uk-UA" w:eastAsia="ru-RU" w:bidi="ar-SA"/>
              </w:rPr>
            </w:pPr>
            <w:r w:rsidRPr="00D35058">
              <w:rPr>
                <w:rFonts w:ascii="Times New Roman" w:eastAsia="Times New Roman" w:hAnsi="Times New Roman" w:cs="Times New Roman"/>
                <w:bCs/>
                <w:kern w:val="0"/>
                <w:lang w:val="uk-UA" w:eastAsia="ru-RU" w:bidi="ar-SA"/>
              </w:rPr>
              <w:t>3</w:t>
            </w:r>
            <w:r>
              <w:rPr>
                <w:rFonts w:ascii="Times New Roman" w:eastAsia="Times New Roman" w:hAnsi="Times New Roman" w:cs="Times New Roman"/>
                <w:bCs/>
                <w:kern w:val="0"/>
                <w:lang w:val="uk-UA" w:eastAsia="ru-RU" w:bidi="ar-SA"/>
              </w:rPr>
              <w:t>2</w:t>
            </w:r>
            <w:r w:rsidRPr="00D35058">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Кер</w:t>
            </w:r>
            <w:r w:rsidRPr="00D4238B">
              <w:rPr>
                <w:rFonts w:ascii="Times New Roman" w:eastAsia="Times New Roman" w:hAnsi="Times New Roman" w:cs="Times New Roman" w:hint="cs"/>
                <w:bCs/>
                <w:kern w:val="0"/>
                <w:lang w:val="uk-UA" w:eastAsia="ru-RU" w:bidi="ar-SA"/>
              </w:rPr>
              <w:t>і</w:t>
            </w:r>
            <w:r w:rsidRPr="00D4238B">
              <w:rPr>
                <w:rFonts w:ascii="Times New Roman" w:eastAsia="Times New Roman" w:hAnsi="Times New Roman" w:cs="Times New Roman" w:hint="eastAsia"/>
                <w:bCs/>
                <w:kern w:val="0"/>
                <w:lang w:val="uk-UA" w:eastAsia="ru-RU" w:bidi="ar-SA"/>
              </w:rPr>
              <w:t>вник</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оператора</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державних</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лотерей</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особи</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як</w:t>
            </w:r>
            <w:r w:rsidRPr="00D4238B">
              <w:rPr>
                <w:rFonts w:ascii="Times New Roman" w:eastAsia="Times New Roman" w:hAnsi="Times New Roman" w:cs="Times New Roman" w:hint="cs"/>
                <w:bCs/>
                <w:kern w:val="0"/>
                <w:lang w:val="uk-UA" w:eastAsia="ru-RU" w:bidi="ar-SA"/>
              </w:rPr>
              <w:t>і</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виконують</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обов’язки</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кер</w:t>
            </w:r>
            <w:r w:rsidRPr="00D4238B">
              <w:rPr>
                <w:rFonts w:ascii="Times New Roman" w:eastAsia="Times New Roman" w:hAnsi="Times New Roman" w:cs="Times New Roman" w:hint="cs"/>
                <w:bCs/>
                <w:kern w:val="0"/>
                <w:lang w:val="uk-UA" w:eastAsia="ru-RU" w:bidi="ar-SA"/>
              </w:rPr>
              <w:t>і</w:t>
            </w:r>
            <w:r w:rsidRPr="00D4238B">
              <w:rPr>
                <w:rFonts w:ascii="Times New Roman" w:eastAsia="Times New Roman" w:hAnsi="Times New Roman" w:cs="Times New Roman" w:hint="eastAsia"/>
                <w:bCs/>
                <w:kern w:val="0"/>
                <w:lang w:val="uk-UA" w:eastAsia="ru-RU" w:bidi="ar-SA"/>
              </w:rPr>
              <w:t>вника</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оператора</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державних</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лотерей</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у</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раз</w:t>
            </w:r>
            <w:r w:rsidRPr="00D4238B">
              <w:rPr>
                <w:rFonts w:ascii="Times New Roman" w:eastAsia="Times New Roman" w:hAnsi="Times New Roman" w:cs="Times New Roman" w:hint="cs"/>
                <w:bCs/>
                <w:kern w:val="0"/>
                <w:lang w:val="uk-UA" w:eastAsia="ru-RU" w:bidi="ar-SA"/>
              </w:rPr>
              <w:t>і</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його</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в</w:t>
            </w:r>
            <w:r w:rsidRPr="00D4238B">
              <w:rPr>
                <w:rFonts w:ascii="Times New Roman" w:eastAsia="Times New Roman" w:hAnsi="Times New Roman" w:cs="Times New Roman" w:hint="cs"/>
                <w:bCs/>
                <w:kern w:val="0"/>
                <w:lang w:val="uk-UA" w:eastAsia="ru-RU" w:bidi="ar-SA"/>
              </w:rPr>
              <w:t>і</w:t>
            </w:r>
            <w:r w:rsidRPr="00D4238B">
              <w:rPr>
                <w:rFonts w:ascii="Times New Roman" w:eastAsia="Times New Roman" w:hAnsi="Times New Roman" w:cs="Times New Roman" w:hint="eastAsia"/>
                <w:bCs/>
                <w:kern w:val="0"/>
                <w:lang w:val="uk-UA" w:eastAsia="ru-RU" w:bidi="ar-SA"/>
              </w:rPr>
              <w:t>дсутност</w:t>
            </w:r>
            <w:r w:rsidRPr="00D4238B">
              <w:rPr>
                <w:rFonts w:ascii="Times New Roman" w:eastAsia="Times New Roman" w:hAnsi="Times New Roman" w:cs="Times New Roman" w:hint="cs"/>
                <w:bCs/>
                <w:kern w:val="0"/>
                <w:lang w:val="uk-UA" w:eastAsia="ru-RU" w:bidi="ar-SA"/>
              </w:rPr>
              <w:t>і</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посадов</w:t>
            </w:r>
            <w:r w:rsidRPr="00D4238B">
              <w:rPr>
                <w:rFonts w:ascii="Times New Roman" w:eastAsia="Times New Roman" w:hAnsi="Times New Roman" w:cs="Times New Roman" w:hint="cs"/>
                <w:bCs/>
                <w:kern w:val="0"/>
                <w:lang w:val="uk-UA" w:eastAsia="ru-RU" w:bidi="ar-SA"/>
              </w:rPr>
              <w:t>і</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особи</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в</w:t>
            </w:r>
            <w:r w:rsidRPr="00D4238B">
              <w:rPr>
                <w:rFonts w:ascii="Times New Roman" w:eastAsia="Times New Roman" w:hAnsi="Times New Roman" w:cs="Times New Roman" w:hint="cs"/>
                <w:bCs/>
                <w:kern w:val="0"/>
                <w:lang w:val="uk-UA" w:eastAsia="ru-RU" w:bidi="ar-SA"/>
              </w:rPr>
              <w:t>і</w:t>
            </w:r>
            <w:r w:rsidRPr="00D4238B">
              <w:rPr>
                <w:rFonts w:ascii="Times New Roman" w:eastAsia="Times New Roman" w:hAnsi="Times New Roman" w:cs="Times New Roman" w:hint="eastAsia"/>
                <w:bCs/>
                <w:kern w:val="0"/>
                <w:lang w:val="uk-UA" w:eastAsia="ru-RU" w:bidi="ar-SA"/>
              </w:rPr>
              <w:t>дпов</w:t>
            </w:r>
            <w:r w:rsidRPr="00D4238B">
              <w:rPr>
                <w:rFonts w:ascii="Times New Roman" w:eastAsia="Times New Roman" w:hAnsi="Times New Roman" w:cs="Times New Roman" w:hint="cs"/>
                <w:bCs/>
                <w:kern w:val="0"/>
                <w:lang w:val="uk-UA" w:eastAsia="ru-RU" w:bidi="ar-SA"/>
              </w:rPr>
              <w:t>і</w:t>
            </w:r>
            <w:r w:rsidRPr="00D4238B">
              <w:rPr>
                <w:rFonts w:ascii="Times New Roman" w:eastAsia="Times New Roman" w:hAnsi="Times New Roman" w:cs="Times New Roman" w:hint="eastAsia"/>
                <w:bCs/>
                <w:kern w:val="0"/>
                <w:lang w:val="uk-UA" w:eastAsia="ru-RU" w:bidi="ar-SA"/>
              </w:rPr>
              <w:t>дальн</w:t>
            </w:r>
            <w:r w:rsidRPr="00D4238B">
              <w:rPr>
                <w:rFonts w:ascii="Times New Roman" w:eastAsia="Times New Roman" w:hAnsi="Times New Roman" w:cs="Times New Roman" w:hint="cs"/>
                <w:bCs/>
                <w:kern w:val="0"/>
                <w:lang w:val="uk-UA" w:eastAsia="ru-RU" w:bidi="ar-SA"/>
              </w:rPr>
              <w:t>і</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за</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зд</w:t>
            </w:r>
            <w:r w:rsidRPr="00D4238B">
              <w:rPr>
                <w:rFonts w:ascii="Times New Roman" w:eastAsia="Times New Roman" w:hAnsi="Times New Roman" w:cs="Times New Roman" w:hint="cs"/>
                <w:bCs/>
                <w:kern w:val="0"/>
                <w:lang w:val="uk-UA" w:eastAsia="ru-RU" w:bidi="ar-SA"/>
              </w:rPr>
              <w:t>і</w:t>
            </w:r>
            <w:r w:rsidRPr="00D4238B">
              <w:rPr>
                <w:rFonts w:ascii="Times New Roman" w:eastAsia="Times New Roman" w:hAnsi="Times New Roman" w:cs="Times New Roman" w:hint="eastAsia"/>
                <w:bCs/>
                <w:kern w:val="0"/>
                <w:lang w:val="uk-UA" w:eastAsia="ru-RU" w:bidi="ar-SA"/>
              </w:rPr>
              <w:t>йснення</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технолог</w:t>
            </w:r>
            <w:r w:rsidRPr="00D4238B">
              <w:rPr>
                <w:rFonts w:ascii="Times New Roman" w:eastAsia="Times New Roman" w:hAnsi="Times New Roman" w:cs="Times New Roman" w:hint="cs"/>
                <w:bCs/>
                <w:kern w:val="0"/>
                <w:lang w:val="uk-UA" w:eastAsia="ru-RU" w:bidi="ar-SA"/>
              </w:rPr>
              <w:t>і</w:t>
            </w:r>
            <w:r w:rsidRPr="00D4238B">
              <w:rPr>
                <w:rFonts w:ascii="Times New Roman" w:eastAsia="Times New Roman" w:hAnsi="Times New Roman" w:cs="Times New Roman" w:hint="eastAsia"/>
                <w:bCs/>
                <w:kern w:val="0"/>
                <w:lang w:val="uk-UA" w:eastAsia="ru-RU" w:bidi="ar-SA"/>
              </w:rPr>
              <w:t>чного</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процесу</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п</w:t>
            </w:r>
            <w:r w:rsidRPr="00D4238B">
              <w:rPr>
                <w:rFonts w:ascii="Times New Roman" w:eastAsia="Times New Roman" w:hAnsi="Times New Roman" w:cs="Times New Roman" w:hint="cs"/>
                <w:bCs/>
                <w:kern w:val="0"/>
                <w:lang w:val="uk-UA" w:eastAsia="ru-RU" w:bidi="ar-SA"/>
              </w:rPr>
              <w:t>і</w:t>
            </w:r>
            <w:r w:rsidRPr="00D4238B">
              <w:rPr>
                <w:rFonts w:ascii="Times New Roman" w:eastAsia="Times New Roman" w:hAnsi="Times New Roman" w:cs="Times New Roman" w:hint="eastAsia"/>
                <w:bCs/>
                <w:kern w:val="0"/>
                <w:lang w:val="uk-UA" w:eastAsia="ru-RU" w:bidi="ar-SA"/>
              </w:rPr>
              <w:t>д</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час</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проведення</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державних</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лотерей</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головний</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бухгалтер</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власники</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cs"/>
                <w:bCs/>
                <w:kern w:val="0"/>
                <w:lang w:val="uk-UA" w:eastAsia="ru-RU" w:bidi="ar-SA"/>
              </w:rPr>
              <w:t>і</w:t>
            </w:r>
            <w:r w:rsidRPr="00D4238B">
              <w:rPr>
                <w:rFonts w:ascii="Times New Roman" w:eastAsia="Times New Roman" w:hAnsi="Times New Roman" w:cs="Times New Roman" w:hint="eastAsia"/>
                <w:bCs/>
                <w:kern w:val="0"/>
                <w:lang w:val="uk-UA" w:eastAsia="ru-RU" w:bidi="ar-SA"/>
              </w:rPr>
              <w:t>стотно</w:t>
            </w:r>
            <w:r w:rsidRPr="00D4238B">
              <w:rPr>
                <w:rFonts w:ascii="Times New Roman" w:eastAsia="Times New Roman" w:hAnsi="Times New Roman" w:cs="Times New Roman" w:hint="cs"/>
                <w:bCs/>
                <w:kern w:val="0"/>
                <w:lang w:val="uk-UA" w:eastAsia="ru-RU" w:bidi="ar-SA"/>
              </w:rPr>
              <w:t>ї</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участ</w:t>
            </w:r>
            <w:r w:rsidRPr="00D4238B">
              <w:rPr>
                <w:rFonts w:ascii="Times New Roman" w:eastAsia="Times New Roman" w:hAnsi="Times New Roman" w:cs="Times New Roman" w:hint="cs"/>
                <w:bCs/>
                <w:kern w:val="0"/>
                <w:lang w:val="uk-UA" w:eastAsia="ru-RU" w:bidi="ar-SA"/>
              </w:rPr>
              <w:t>і</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та</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к</w:t>
            </w:r>
            <w:r w:rsidRPr="00D4238B">
              <w:rPr>
                <w:rFonts w:ascii="Times New Roman" w:eastAsia="Times New Roman" w:hAnsi="Times New Roman" w:cs="Times New Roman" w:hint="cs"/>
                <w:bCs/>
                <w:kern w:val="0"/>
                <w:lang w:val="uk-UA" w:eastAsia="ru-RU" w:bidi="ar-SA"/>
              </w:rPr>
              <w:t>і</w:t>
            </w:r>
            <w:r w:rsidRPr="00D4238B">
              <w:rPr>
                <w:rFonts w:ascii="Times New Roman" w:eastAsia="Times New Roman" w:hAnsi="Times New Roman" w:cs="Times New Roman" w:hint="eastAsia"/>
                <w:bCs/>
                <w:kern w:val="0"/>
                <w:lang w:val="uk-UA" w:eastAsia="ru-RU" w:bidi="ar-SA"/>
              </w:rPr>
              <w:t>нцев</w:t>
            </w:r>
            <w:r w:rsidRPr="00D4238B">
              <w:rPr>
                <w:rFonts w:ascii="Times New Roman" w:eastAsia="Times New Roman" w:hAnsi="Times New Roman" w:cs="Times New Roman" w:hint="cs"/>
                <w:bCs/>
                <w:kern w:val="0"/>
                <w:lang w:val="uk-UA" w:eastAsia="ru-RU" w:bidi="ar-SA"/>
              </w:rPr>
              <w:t>і</w:t>
            </w:r>
            <w:r w:rsidRPr="00D4238B">
              <w:rPr>
                <w:rFonts w:ascii="Times New Roman" w:eastAsia="Times New Roman" w:hAnsi="Times New Roman" w:cs="Times New Roman"/>
                <w:bCs/>
                <w:kern w:val="0"/>
                <w:lang w:val="uk-UA" w:eastAsia="ru-RU" w:bidi="ar-SA"/>
              </w:rPr>
              <w:t xml:space="preserve"> </w:t>
            </w:r>
            <w:proofErr w:type="spellStart"/>
            <w:r w:rsidRPr="00D4238B">
              <w:rPr>
                <w:rFonts w:ascii="Times New Roman" w:eastAsia="Times New Roman" w:hAnsi="Times New Roman" w:cs="Times New Roman" w:hint="eastAsia"/>
                <w:bCs/>
                <w:kern w:val="0"/>
                <w:lang w:val="uk-UA" w:eastAsia="ru-RU" w:bidi="ar-SA"/>
              </w:rPr>
              <w:t>бенеф</w:t>
            </w:r>
            <w:r w:rsidRPr="00D4238B">
              <w:rPr>
                <w:rFonts w:ascii="Times New Roman" w:eastAsia="Times New Roman" w:hAnsi="Times New Roman" w:cs="Times New Roman" w:hint="cs"/>
                <w:bCs/>
                <w:kern w:val="0"/>
                <w:lang w:val="uk-UA" w:eastAsia="ru-RU" w:bidi="ar-SA"/>
              </w:rPr>
              <w:t>і</w:t>
            </w:r>
            <w:r w:rsidRPr="00D4238B">
              <w:rPr>
                <w:rFonts w:ascii="Times New Roman" w:eastAsia="Times New Roman" w:hAnsi="Times New Roman" w:cs="Times New Roman" w:hint="eastAsia"/>
                <w:bCs/>
                <w:kern w:val="0"/>
                <w:lang w:val="uk-UA" w:eastAsia="ru-RU" w:bidi="ar-SA"/>
              </w:rPr>
              <w:t>ц</w:t>
            </w:r>
            <w:r w:rsidRPr="00D4238B">
              <w:rPr>
                <w:rFonts w:ascii="Times New Roman" w:eastAsia="Times New Roman" w:hAnsi="Times New Roman" w:cs="Times New Roman" w:hint="cs"/>
                <w:bCs/>
                <w:kern w:val="0"/>
                <w:lang w:val="uk-UA" w:eastAsia="ru-RU" w:bidi="ar-SA"/>
              </w:rPr>
              <w:t>і</w:t>
            </w:r>
            <w:r w:rsidRPr="00D4238B">
              <w:rPr>
                <w:rFonts w:ascii="Times New Roman" w:eastAsia="Times New Roman" w:hAnsi="Times New Roman" w:cs="Times New Roman" w:hint="eastAsia"/>
                <w:bCs/>
                <w:kern w:val="0"/>
                <w:lang w:val="uk-UA" w:eastAsia="ru-RU" w:bidi="ar-SA"/>
              </w:rPr>
              <w:t>арн</w:t>
            </w:r>
            <w:r w:rsidRPr="00D4238B">
              <w:rPr>
                <w:rFonts w:ascii="Times New Roman" w:eastAsia="Times New Roman" w:hAnsi="Times New Roman" w:cs="Times New Roman" w:hint="cs"/>
                <w:bCs/>
                <w:kern w:val="0"/>
                <w:lang w:val="uk-UA" w:eastAsia="ru-RU" w:bidi="ar-SA"/>
              </w:rPr>
              <w:t>і</w:t>
            </w:r>
            <w:proofErr w:type="spellEnd"/>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власники</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оператора</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державних</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лотерей</w:t>
            </w:r>
          </w:p>
          <w:p w14:paraId="02155E5C" w14:textId="77777777" w:rsidR="00773C0F" w:rsidRDefault="00D4238B" w:rsidP="00D4238B">
            <w:pPr>
              <w:suppressAutoHyphens w:val="0"/>
              <w:ind w:firstLine="284"/>
              <w:jc w:val="both"/>
              <w:rPr>
                <w:rFonts w:ascii="Times New Roman" w:eastAsia="Times New Roman" w:hAnsi="Times New Roman" w:cs="Times New Roman"/>
                <w:bCs/>
                <w:kern w:val="0"/>
                <w:lang w:val="uk-UA" w:eastAsia="ru-RU" w:bidi="ar-SA"/>
              </w:rPr>
            </w:pPr>
            <w:r w:rsidRPr="00D4238B">
              <w:rPr>
                <w:rFonts w:ascii="Times New Roman" w:eastAsia="Times New Roman" w:hAnsi="Times New Roman" w:cs="Times New Roman" w:hint="eastAsia"/>
                <w:bCs/>
                <w:kern w:val="0"/>
                <w:lang w:val="uk-UA" w:eastAsia="ru-RU" w:bidi="ar-SA"/>
              </w:rPr>
              <w:t>протягом</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останн</w:t>
            </w:r>
            <w:r w:rsidRPr="00D4238B">
              <w:rPr>
                <w:rFonts w:ascii="Times New Roman" w:eastAsia="Times New Roman" w:hAnsi="Times New Roman" w:cs="Times New Roman" w:hint="cs"/>
                <w:bCs/>
                <w:kern w:val="0"/>
                <w:lang w:val="uk-UA" w:eastAsia="ru-RU" w:bidi="ar-SA"/>
              </w:rPr>
              <w:t>і</w:t>
            </w:r>
            <w:r w:rsidRPr="00D4238B">
              <w:rPr>
                <w:rFonts w:ascii="Times New Roman" w:eastAsia="Times New Roman" w:hAnsi="Times New Roman" w:cs="Times New Roman" w:hint="eastAsia"/>
                <w:bCs/>
                <w:kern w:val="0"/>
                <w:lang w:val="uk-UA" w:eastAsia="ru-RU" w:bidi="ar-SA"/>
              </w:rPr>
              <w:t>х</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п’яти</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рок</w:t>
            </w:r>
            <w:r w:rsidRPr="00D4238B">
              <w:rPr>
                <w:rFonts w:ascii="Times New Roman" w:eastAsia="Times New Roman" w:hAnsi="Times New Roman" w:cs="Times New Roman" w:hint="cs"/>
                <w:bCs/>
                <w:kern w:val="0"/>
                <w:lang w:val="uk-UA" w:eastAsia="ru-RU" w:bidi="ar-SA"/>
              </w:rPr>
              <w:t>і</w:t>
            </w:r>
            <w:r w:rsidRPr="00D4238B">
              <w:rPr>
                <w:rFonts w:ascii="Times New Roman" w:eastAsia="Times New Roman" w:hAnsi="Times New Roman" w:cs="Times New Roman" w:hint="eastAsia"/>
                <w:bCs/>
                <w:kern w:val="0"/>
                <w:lang w:val="uk-UA" w:eastAsia="ru-RU" w:bidi="ar-SA"/>
              </w:rPr>
              <w:t>в</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не</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волод</w:t>
            </w:r>
            <w:r w:rsidRPr="00D4238B">
              <w:rPr>
                <w:rFonts w:ascii="Times New Roman" w:eastAsia="Times New Roman" w:hAnsi="Times New Roman" w:cs="Times New Roman" w:hint="cs"/>
                <w:bCs/>
                <w:kern w:val="0"/>
                <w:lang w:val="uk-UA" w:eastAsia="ru-RU" w:bidi="ar-SA"/>
              </w:rPr>
              <w:t>і</w:t>
            </w:r>
            <w:r w:rsidRPr="00D4238B">
              <w:rPr>
                <w:rFonts w:ascii="Times New Roman" w:eastAsia="Times New Roman" w:hAnsi="Times New Roman" w:cs="Times New Roman" w:hint="eastAsia"/>
                <w:bCs/>
                <w:kern w:val="0"/>
                <w:lang w:val="uk-UA" w:eastAsia="ru-RU" w:bidi="ar-SA"/>
              </w:rPr>
              <w:t>ли</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часткою</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оператора</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державних</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лотерей</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щодо</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якого</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було</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прийнято</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р</w:t>
            </w:r>
            <w:r w:rsidRPr="00D4238B">
              <w:rPr>
                <w:rFonts w:ascii="Times New Roman" w:eastAsia="Times New Roman" w:hAnsi="Times New Roman" w:cs="Times New Roman" w:hint="cs"/>
                <w:bCs/>
                <w:kern w:val="0"/>
                <w:lang w:val="uk-UA" w:eastAsia="ru-RU" w:bidi="ar-SA"/>
              </w:rPr>
              <w:t>і</w:t>
            </w:r>
            <w:r w:rsidRPr="00D4238B">
              <w:rPr>
                <w:rFonts w:ascii="Times New Roman" w:eastAsia="Times New Roman" w:hAnsi="Times New Roman" w:cs="Times New Roman" w:hint="eastAsia"/>
                <w:bCs/>
                <w:kern w:val="0"/>
                <w:lang w:val="uk-UA" w:eastAsia="ru-RU" w:bidi="ar-SA"/>
              </w:rPr>
              <w:t>шення</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про</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анулювання</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припинення</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д</w:t>
            </w:r>
            <w:r w:rsidRPr="00D4238B">
              <w:rPr>
                <w:rFonts w:ascii="Times New Roman" w:eastAsia="Times New Roman" w:hAnsi="Times New Roman" w:cs="Times New Roman" w:hint="cs"/>
                <w:bCs/>
                <w:kern w:val="0"/>
                <w:lang w:val="uk-UA" w:eastAsia="ru-RU" w:bidi="ar-SA"/>
              </w:rPr>
              <w:t>ії</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л</w:t>
            </w:r>
            <w:r w:rsidRPr="00D4238B">
              <w:rPr>
                <w:rFonts w:ascii="Times New Roman" w:eastAsia="Times New Roman" w:hAnsi="Times New Roman" w:cs="Times New Roman" w:hint="cs"/>
                <w:bCs/>
                <w:kern w:val="0"/>
                <w:lang w:val="uk-UA" w:eastAsia="ru-RU" w:bidi="ar-SA"/>
              </w:rPr>
              <w:t>і</w:t>
            </w:r>
            <w:r w:rsidRPr="00D4238B">
              <w:rPr>
                <w:rFonts w:ascii="Times New Roman" w:eastAsia="Times New Roman" w:hAnsi="Times New Roman" w:cs="Times New Roman" w:hint="eastAsia"/>
                <w:bCs/>
                <w:kern w:val="0"/>
                <w:lang w:val="uk-UA" w:eastAsia="ru-RU" w:bidi="ar-SA"/>
              </w:rPr>
              <w:t>ценз</w:t>
            </w:r>
            <w:r w:rsidRPr="00D4238B">
              <w:rPr>
                <w:rFonts w:ascii="Times New Roman" w:eastAsia="Times New Roman" w:hAnsi="Times New Roman" w:cs="Times New Roman" w:hint="cs"/>
                <w:bCs/>
                <w:kern w:val="0"/>
                <w:lang w:val="uk-UA" w:eastAsia="ru-RU" w:bidi="ar-SA"/>
              </w:rPr>
              <w:t>ії</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на</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випуск</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та</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проведення</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лотерей</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та</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на</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момент</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анулювання</w:t>
            </w:r>
            <w:r>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bCs/>
                <w:kern w:val="0"/>
                <w:lang w:val="uk-UA" w:eastAsia="ru-RU" w:bidi="ar-SA"/>
              </w:rPr>
              <w:t>(</w:t>
            </w:r>
            <w:r w:rsidRPr="00D4238B">
              <w:rPr>
                <w:rFonts w:ascii="Times New Roman" w:eastAsia="Times New Roman" w:hAnsi="Times New Roman" w:cs="Times New Roman" w:hint="eastAsia"/>
                <w:bCs/>
                <w:kern w:val="0"/>
                <w:lang w:val="uk-UA" w:eastAsia="ru-RU" w:bidi="ar-SA"/>
              </w:rPr>
              <w:t>припинення</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д</w:t>
            </w:r>
            <w:r w:rsidRPr="00D4238B">
              <w:rPr>
                <w:rFonts w:ascii="Times New Roman" w:eastAsia="Times New Roman" w:hAnsi="Times New Roman" w:cs="Times New Roman" w:hint="cs"/>
                <w:bCs/>
                <w:kern w:val="0"/>
                <w:lang w:val="uk-UA" w:eastAsia="ru-RU" w:bidi="ar-SA"/>
              </w:rPr>
              <w:t>ії</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яко</w:t>
            </w:r>
            <w:r w:rsidRPr="00D4238B">
              <w:rPr>
                <w:rFonts w:ascii="Times New Roman" w:eastAsia="Times New Roman" w:hAnsi="Times New Roman" w:cs="Times New Roman" w:hint="cs"/>
                <w:bCs/>
                <w:kern w:val="0"/>
                <w:lang w:val="uk-UA" w:eastAsia="ru-RU" w:bidi="ar-SA"/>
              </w:rPr>
              <w:t>ї</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був</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наявний</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податковий</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борг</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та</w:t>
            </w:r>
            <w:r w:rsidRPr="00D4238B">
              <w:rPr>
                <w:rFonts w:ascii="Times New Roman" w:eastAsia="Times New Roman" w:hAnsi="Times New Roman" w:cs="Times New Roman"/>
                <w:bCs/>
                <w:kern w:val="0"/>
                <w:lang w:val="uk-UA" w:eastAsia="ru-RU" w:bidi="ar-SA"/>
              </w:rPr>
              <w:t>/</w:t>
            </w:r>
            <w:r w:rsidRPr="00D4238B">
              <w:rPr>
                <w:rFonts w:ascii="Times New Roman" w:eastAsia="Times New Roman" w:hAnsi="Times New Roman" w:cs="Times New Roman" w:hint="eastAsia"/>
                <w:bCs/>
                <w:kern w:val="0"/>
                <w:lang w:val="uk-UA" w:eastAsia="ru-RU" w:bidi="ar-SA"/>
              </w:rPr>
              <w:t>або</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борг</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cs"/>
                <w:bCs/>
                <w:kern w:val="0"/>
                <w:lang w:val="uk-UA" w:eastAsia="ru-RU" w:bidi="ar-SA"/>
              </w:rPr>
              <w:t>і</w:t>
            </w:r>
            <w:r w:rsidRPr="00D4238B">
              <w:rPr>
                <w:rFonts w:ascii="Times New Roman" w:eastAsia="Times New Roman" w:hAnsi="Times New Roman" w:cs="Times New Roman" w:hint="eastAsia"/>
                <w:bCs/>
                <w:kern w:val="0"/>
                <w:lang w:val="uk-UA" w:eastAsia="ru-RU" w:bidi="ar-SA"/>
              </w:rPr>
              <w:t>з</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плати</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за</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л</w:t>
            </w:r>
            <w:r w:rsidRPr="00D4238B">
              <w:rPr>
                <w:rFonts w:ascii="Times New Roman" w:eastAsia="Times New Roman" w:hAnsi="Times New Roman" w:cs="Times New Roman" w:hint="cs"/>
                <w:bCs/>
                <w:kern w:val="0"/>
                <w:lang w:val="uk-UA" w:eastAsia="ru-RU" w:bidi="ar-SA"/>
              </w:rPr>
              <w:t>і</w:t>
            </w:r>
            <w:r w:rsidRPr="00D4238B">
              <w:rPr>
                <w:rFonts w:ascii="Times New Roman" w:eastAsia="Times New Roman" w:hAnsi="Times New Roman" w:cs="Times New Roman" w:hint="eastAsia"/>
                <w:bCs/>
                <w:kern w:val="0"/>
                <w:lang w:val="uk-UA" w:eastAsia="ru-RU" w:bidi="ar-SA"/>
              </w:rPr>
              <w:t>ценз</w:t>
            </w:r>
            <w:r w:rsidRPr="00D4238B">
              <w:rPr>
                <w:rFonts w:ascii="Times New Roman" w:eastAsia="Times New Roman" w:hAnsi="Times New Roman" w:cs="Times New Roman" w:hint="cs"/>
                <w:bCs/>
                <w:kern w:val="0"/>
                <w:lang w:val="uk-UA" w:eastAsia="ru-RU" w:bidi="ar-SA"/>
              </w:rPr>
              <w:t>і</w:t>
            </w:r>
            <w:r w:rsidRPr="00D4238B">
              <w:rPr>
                <w:rFonts w:ascii="Times New Roman" w:eastAsia="Times New Roman" w:hAnsi="Times New Roman" w:cs="Times New Roman" w:hint="eastAsia"/>
                <w:bCs/>
                <w:kern w:val="0"/>
                <w:lang w:val="uk-UA" w:eastAsia="ru-RU" w:bidi="ar-SA"/>
              </w:rPr>
              <w:t>ю</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кр</w:t>
            </w:r>
            <w:r w:rsidRPr="00D4238B">
              <w:rPr>
                <w:rFonts w:ascii="Times New Roman" w:eastAsia="Times New Roman" w:hAnsi="Times New Roman" w:cs="Times New Roman" w:hint="cs"/>
                <w:bCs/>
                <w:kern w:val="0"/>
                <w:lang w:val="uk-UA" w:eastAsia="ru-RU" w:bidi="ar-SA"/>
              </w:rPr>
              <w:t>і</w:t>
            </w:r>
            <w:r w:rsidRPr="00D4238B">
              <w:rPr>
                <w:rFonts w:ascii="Times New Roman" w:eastAsia="Times New Roman" w:hAnsi="Times New Roman" w:cs="Times New Roman" w:hint="eastAsia"/>
                <w:bCs/>
                <w:kern w:val="0"/>
                <w:lang w:val="uk-UA" w:eastAsia="ru-RU" w:bidi="ar-SA"/>
              </w:rPr>
              <w:t>м</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випадк</w:t>
            </w:r>
            <w:r w:rsidRPr="00D4238B">
              <w:rPr>
                <w:rFonts w:ascii="Times New Roman" w:eastAsia="Times New Roman" w:hAnsi="Times New Roman" w:cs="Times New Roman" w:hint="cs"/>
                <w:bCs/>
                <w:kern w:val="0"/>
                <w:lang w:val="uk-UA" w:eastAsia="ru-RU" w:bidi="ar-SA"/>
              </w:rPr>
              <w:t>і</w:t>
            </w:r>
            <w:r w:rsidRPr="00D4238B">
              <w:rPr>
                <w:rFonts w:ascii="Times New Roman" w:eastAsia="Times New Roman" w:hAnsi="Times New Roman" w:cs="Times New Roman" w:hint="eastAsia"/>
                <w:bCs/>
                <w:kern w:val="0"/>
                <w:lang w:val="uk-UA" w:eastAsia="ru-RU" w:bidi="ar-SA"/>
              </w:rPr>
              <w:t>в</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повного</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погашення</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податкового</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боргу</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та</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боргу</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cs"/>
                <w:bCs/>
                <w:kern w:val="0"/>
                <w:lang w:val="uk-UA" w:eastAsia="ru-RU" w:bidi="ar-SA"/>
              </w:rPr>
              <w:t>і</w:t>
            </w:r>
            <w:r w:rsidRPr="00D4238B">
              <w:rPr>
                <w:rFonts w:ascii="Times New Roman" w:eastAsia="Times New Roman" w:hAnsi="Times New Roman" w:cs="Times New Roman" w:hint="eastAsia"/>
                <w:bCs/>
                <w:kern w:val="0"/>
                <w:lang w:val="uk-UA" w:eastAsia="ru-RU" w:bidi="ar-SA"/>
              </w:rPr>
              <w:t>з</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плати</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за</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л</w:t>
            </w:r>
            <w:r w:rsidRPr="00D4238B">
              <w:rPr>
                <w:rFonts w:ascii="Times New Roman" w:eastAsia="Times New Roman" w:hAnsi="Times New Roman" w:cs="Times New Roman" w:hint="cs"/>
                <w:bCs/>
                <w:kern w:val="0"/>
                <w:lang w:val="uk-UA" w:eastAsia="ru-RU" w:bidi="ar-SA"/>
              </w:rPr>
              <w:t>і</w:t>
            </w:r>
            <w:r w:rsidRPr="00D4238B">
              <w:rPr>
                <w:rFonts w:ascii="Times New Roman" w:eastAsia="Times New Roman" w:hAnsi="Times New Roman" w:cs="Times New Roman" w:hint="eastAsia"/>
                <w:bCs/>
                <w:kern w:val="0"/>
                <w:lang w:val="uk-UA" w:eastAsia="ru-RU" w:bidi="ar-SA"/>
              </w:rPr>
              <w:t>ценз</w:t>
            </w:r>
            <w:r w:rsidRPr="00D4238B">
              <w:rPr>
                <w:rFonts w:ascii="Times New Roman" w:eastAsia="Times New Roman" w:hAnsi="Times New Roman" w:cs="Times New Roman" w:hint="cs"/>
                <w:bCs/>
                <w:kern w:val="0"/>
                <w:lang w:val="uk-UA" w:eastAsia="ru-RU" w:bidi="ar-SA"/>
              </w:rPr>
              <w:t>і</w:t>
            </w:r>
            <w:r w:rsidRPr="00D4238B">
              <w:rPr>
                <w:rFonts w:ascii="Times New Roman" w:eastAsia="Times New Roman" w:hAnsi="Times New Roman" w:cs="Times New Roman" w:hint="eastAsia"/>
                <w:bCs/>
                <w:kern w:val="0"/>
                <w:lang w:val="uk-UA" w:eastAsia="ru-RU" w:bidi="ar-SA"/>
              </w:rPr>
              <w:t>ю</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щодо</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яко</w:t>
            </w:r>
            <w:r w:rsidRPr="00D4238B">
              <w:rPr>
                <w:rFonts w:ascii="Times New Roman" w:eastAsia="Times New Roman" w:hAnsi="Times New Roman" w:cs="Times New Roman" w:hint="cs"/>
                <w:bCs/>
                <w:kern w:val="0"/>
                <w:lang w:val="uk-UA" w:eastAsia="ru-RU" w:bidi="ar-SA"/>
              </w:rPr>
              <w:t>ї</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було</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прийнято</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р</w:t>
            </w:r>
            <w:r w:rsidRPr="00D4238B">
              <w:rPr>
                <w:rFonts w:ascii="Times New Roman" w:eastAsia="Times New Roman" w:hAnsi="Times New Roman" w:cs="Times New Roman" w:hint="cs"/>
                <w:bCs/>
                <w:kern w:val="0"/>
                <w:lang w:val="uk-UA" w:eastAsia="ru-RU" w:bidi="ar-SA"/>
              </w:rPr>
              <w:t>і</w:t>
            </w:r>
            <w:r w:rsidRPr="00D4238B">
              <w:rPr>
                <w:rFonts w:ascii="Times New Roman" w:eastAsia="Times New Roman" w:hAnsi="Times New Roman" w:cs="Times New Roman" w:hint="eastAsia"/>
                <w:bCs/>
                <w:kern w:val="0"/>
                <w:lang w:val="uk-UA" w:eastAsia="ru-RU" w:bidi="ar-SA"/>
              </w:rPr>
              <w:t>шення</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про</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анулювання</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припинення</w:t>
            </w:r>
            <w:r w:rsidRPr="00D4238B">
              <w:rPr>
                <w:rFonts w:ascii="Times New Roman" w:eastAsia="Times New Roman" w:hAnsi="Times New Roman" w:cs="Times New Roman"/>
                <w:bCs/>
                <w:kern w:val="0"/>
                <w:lang w:val="uk-UA" w:eastAsia="ru-RU" w:bidi="ar-SA"/>
              </w:rPr>
              <w:t xml:space="preserve"> </w:t>
            </w:r>
            <w:r w:rsidRPr="00D4238B">
              <w:rPr>
                <w:rFonts w:ascii="Times New Roman" w:eastAsia="Times New Roman" w:hAnsi="Times New Roman" w:cs="Times New Roman" w:hint="eastAsia"/>
                <w:bCs/>
                <w:kern w:val="0"/>
                <w:lang w:val="uk-UA" w:eastAsia="ru-RU" w:bidi="ar-SA"/>
              </w:rPr>
              <w:t>д</w:t>
            </w:r>
            <w:r w:rsidRPr="00D4238B">
              <w:rPr>
                <w:rFonts w:ascii="Times New Roman" w:eastAsia="Times New Roman" w:hAnsi="Times New Roman" w:cs="Times New Roman" w:hint="cs"/>
                <w:bCs/>
                <w:kern w:val="0"/>
                <w:lang w:val="uk-UA" w:eastAsia="ru-RU" w:bidi="ar-SA"/>
              </w:rPr>
              <w:t>ії</w:t>
            </w:r>
            <w:r w:rsidRPr="00D4238B">
              <w:rPr>
                <w:rFonts w:ascii="Times New Roman" w:eastAsia="Times New Roman" w:hAnsi="Times New Roman" w:cs="Times New Roman"/>
                <w:bCs/>
                <w:kern w:val="0"/>
                <w:lang w:val="uk-UA" w:eastAsia="ru-RU" w:bidi="ar-SA"/>
              </w:rPr>
              <w:t>)</w:t>
            </w:r>
          </w:p>
          <w:p w14:paraId="478AE543" w14:textId="2EBA3F6C" w:rsidR="009F312D" w:rsidRPr="00D4238B" w:rsidRDefault="009F312D" w:rsidP="007E1318">
            <w:pPr>
              <w:suppressAutoHyphens w:val="0"/>
              <w:jc w:val="both"/>
              <w:rPr>
                <w:rFonts w:ascii="Times New Roman" w:eastAsia="Times New Roman" w:hAnsi="Times New Roman" w:cs="Times New Roman"/>
                <w:bCs/>
                <w:kern w:val="0"/>
                <w:lang w:val="uk-UA" w:eastAsia="ru-RU" w:bidi="ar-SA"/>
              </w:rPr>
            </w:pPr>
            <w:r w:rsidRPr="00D35058">
              <w:rPr>
                <w:rFonts w:ascii="Times New Roman" w:eastAsia="Times New Roman" w:hAnsi="Times New Roman" w:cs="Times New Roman"/>
                <w:bCs/>
                <w:kern w:val="0"/>
                <w:lang w:val="uk-UA" w:eastAsia="ru-RU" w:bidi="ar-SA"/>
              </w:rPr>
              <w:t>(…)</w:t>
            </w:r>
          </w:p>
        </w:tc>
        <w:tc>
          <w:tcPr>
            <w:tcW w:w="3366" w:type="dxa"/>
          </w:tcPr>
          <w:p w14:paraId="3809929D" w14:textId="59E1FCD7" w:rsidR="00D4238B" w:rsidRPr="009F312D" w:rsidRDefault="00D4238B" w:rsidP="00D4238B">
            <w:pPr>
              <w:suppressAutoHyphens w:val="0"/>
              <w:jc w:val="both"/>
              <w:rPr>
                <w:rFonts w:ascii="Times New Roman" w:eastAsia="Times New Roman" w:hAnsi="Times New Roman" w:cs="Times New Roman"/>
                <w:bCs/>
                <w:i/>
                <w:iCs/>
                <w:kern w:val="0"/>
                <w:lang w:val="uk-UA" w:eastAsia="ru-RU" w:bidi="ar-SA"/>
              </w:rPr>
            </w:pPr>
            <w:r w:rsidRPr="009F312D">
              <w:rPr>
                <w:rFonts w:ascii="Times New Roman" w:eastAsia="Times New Roman" w:hAnsi="Times New Roman" w:cs="Times New Roman"/>
                <w:bCs/>
                <w:i/>
                <w:iCs/>
                <w:kern w:val="0"/>
                <w:lang w:val="uk-UA" w:eastAsia="ru-RU" w:bidi="ar-SA"/>
              </w:rPr>
              <w:t xml:space="preserve">Обґрунтування </w:t>
            </w:r>
          </w:p>
          <w:p w14:paraId="368A27D6" w14:textId="23E3B812" w:rsidR="00773C0F" w:rsidRPr="009F312D" w:rsidRDefault="00D4238B" w:rsidP="00773C0F">
            <w:pPr>
              <w:suppressAutoHyphens w:val="0"/>
              <w:ind w:firstLine="284"/>
              <w:jc w:val="both"/>
              <w:rPr>
                <w:rFonts w:ascii="Times New Roman" w:eastAsia="Times New Roman" w:hAnsi="Times New Roman" w:cs="Times New Roman"/>
                <w:bCs/>
                <w:kern w:val="0"/>
                <w:lang w:val="uk-UA" w:eastAsia="ru-RU" w:bidi="ar-SA"/>
              </w:rPr>
            </w:pPr>
            <w:r w:rsidRPr="009F312D">
              <w:rPr>
                <w:rFonts w:ascii="Times New Roman" w:eastAsia="Times New Roman" w:hAnsi="Times New Roman" w:cs="Times New Roman"/>
                <w:bCs/>
                <w:kern w:val="0"/>
                <w:lang w:val="uk-UA" w:eastAsia="ru-RU" w:bidi="ar-SA"/>
              </w:rPr>
              <w:t xml:space="preserve">П. п. 32, 33, 34, 35, 36, 37 – видалити </w:t>
            </w:r>
            <w:proofErr w:type="spellStart"/>
            <w:r w:rsidRPr="009F312D">
              <w:rPr>
                <w:rFonts w:ascii="Times New Roman" w:eastAsia="Times New Roman" w:hAnsi="Times New Roman" w:cs="Times New Roman"/>
                <w:bCs/>
                <w:kern w:val="0"/>
                <w:lang w:val="uk-UA" w:eastAsia="ru-RU" w:bidi="ar-SA"/>
              </w:rPr>
              <w:t>т.я</w:t>
            </w:r>
            <w:proofErr w:type="spellEnd"/>
            <w:r w:rsidRPr="009F312D">
              <w:rPr>
                <w:rFonts w:ascii="Times New Roman" w:eastAsia="Times New Roman" w:hAnsi="Times New Roman" w:cs="Times New Roman"/>
                <w:bCs/>
                <w:kern w:val="0"/>
                <w:lang w:val="uk-UA" w:eastAsia="ru-RU" w:bidi="ar-SA"/>
              </w:rPr>
              <w:t xml:space="preserve">. вони повторюють п. 8 щодо «Керівник оператора державних лотерей, його заступник (заступники), особи, які виконують обов’язки керівника оператора державних лотерей у разі його відсутності, посадові особи, відповідальні за здійснення технологічного процесу під час проведення державних лотерей, головний бухгалтер, власники істотної участі та кінцеві </w:t>
            </w:r>
            <w:proofErr w:type="spellStart"/>
            <w:r w:rsidRPr="009F312D">
              <w:rPr>
                <w:rFonts w:ascii="Times New Roman" w:eastAsia="Times New Roman" w:hAnsi="Times New Roman" w:cs="Times New Roman"/>
                <w:bCs/>
                <w:kern w:val="0"/>
                <w:lang w:val="uk-UA" w:eastAsia="ru-RU" w:bidi="ar-SA"/>
              </w:rPr>
              <w:t>бенефіціарні</w:t>
            </w:r>
            <w:proofErr w:type="spellEnd"/>
            <w:r w:rsidRPr="009F312D">
              <w:rPr>
                <w:rFonts w:ascii="Times New Roman" w:eastAsia="Times New Roman" w:hAnsi="Times New Roman" w:cs="Times New Roman"/>
                <w:bCs/>
                <w:kern w:val="0"/>
                <w:lang w:val="uk-UA" w:eastAsia="ru-RU" w:bidi="ar-SA"/>
              </w:rPr>
              <w:t xml:space="preserve"> власники мають бездоганну ділову репутацію»</w:t>
            </w:r>
          </w:p>
        </w:tc>
        <w:tc>
          <w:tcPr>
            <w:tcW w:w="3303" w:type="dxa"/>
          </w:tcPr>
          <w:p w14:paraId="329F7EEC" w14:textId="77777777" w:rsidR="00D4238B" w:rsidRPr="00D4238B" w:rsidRDefault="00D4238B" w:rsidP="00D4238B">
            <w:pPr>
              <w:rPr>
                <w:rFonts w:ascii="Times New Roman" w:hAnsi="Times New Roman" w:cs="Times New Roman"/>
                <w:b/>
                <w:lang w:val="uk-UA"/>
              </w:rPr>
            </w:pPr>
            <w:proofErr w:type="spellStart"/>
            <w:r w:rsidRPr="00D4238B">
              <w:rPr>
                <w:rFonts w:ascii="Times New Roman" w:hAnsi="Times New Roman" w:cs="Times New Roman"/>
                <w:b/>
                <w:lang w:val="uk-UA"/>
              </w:rPr>
              <w:t>Відхилено</w:t>
            </w:r>
            <w:proofErr w:type="spellEnd"/>
          </w:p>
          <w:p w14:paraId="4FED0796" w14:textId="77777777" w:rsidR="00D4238B" w:rsidRPr="00D4238B" w:rsidRDefault="00D4238B" w:rsidP="00D4238B">
            <w:pPr>
              <w:jc w:val="both"/>
              <w:rPr>
                <w:rFonts w:ascii="Times New Roman" w:hAnsi="Times New Roman" w:cs="Times New Roman"/>
                <w:lang w:val="uk-UA"/>
              </w:rPr>
            </w:pPr>
            <w:r w:rsidRPr="00D4238B">
              <w:rPr>
                <w:rFonts w:ascii="Times New Roman" w:hAnsi="Times New Roman" w:cs="Times New Roman"/>
                <w:lang w:val="uk-UA"/>
              </w:rPr>
              <w:t>Відповідно до частини дванадцятої статті 6 Закону України «Про державні лотереї в Україні» для цілей цього Закону критеріями бездоганної ділової репутації також є: (…).</w:t>
            </w:r>
          </w:p>
          <w:p w14:paraId="5348E76C" w14:textId="77777777" w:rsidR="00D4238B" w:rsidRPr="00D4238B" w:rsidRDefault="00D4238B" w:rsidP="00D4238B">
            <w:pPr>
              <w:jc w:val="both"/>
              <w:rPr>
                <w:rFonts w:ascii="Times New Roman" w:hAnsi="Times New Roman" w:cs="Times New Roman"/>
                <w:lang w:val="uk-UA"/>
              </w:rPr>
            </w:pPr>
            <w:r w:rsidRPr="00D4238B">
              <w:rPr>
                <w:rFonts w:ascii="Times New Roman" w:hAnsi="Times New Roman" w:cs="Times New Roman"/>
                <w:lang w:val="uk-UA"/>
              </w:rPr>
              <w:t>Термін «бездоганна ділова репутація» вживається в значенні наведеному у Законі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p>
          <w:p w14:paraId="6D27172E" w14:textId="79B8184C" w:rsidR="00773C0F" w:rsidRPr="00D4238B" w:rsidRDefault="00D4238B" w:rsidP="001D20B4">
            <w:pPr>
              <w:jc w:val="both"/>
              <w:rPr>
                <w:rFonts w:ascii="Times New Roman" w:hAnsi="Times New Roman" w:cs="Times New Roman"/>
                <w:b/>
                <w:lang w:val="uk-UA"/>
              </w:rPr>
            </w:pPr>
            <w:r w:rsidRPr="00D4238B">
              <w:rPr>
                <w:rFonts w:ascii="Times New Roman" w:hAnsi="Times New Roman" w:cs="Times New Roman"/>
                <w:lang w:val="uk-UA"/>
              </w:rPr>
              <w:t xml:space="preserve">Таким чином, пункт 8 проекту акта містить посилання на загальні вимоги до бездоганної ділової репутації керівника оператора державних лотерей, його заступника (заступників), особи, яка виконує обов’язки керівника оператора державних лотерей у разі його відсутності, посадових осіб, відповідальних за здійснення технологічного процесу під час проведення державних лотерей, головного </w:t>
            </w:r>
            <w:r w:rsidRPr="00D4238B">
              <w:rPr>
                <w:rFonts w:ascii="Times New Roman" w:hAnsi="Times New Roman" w:cs="Times New Roman"/>
                <w:lang w:val="uk-UA"/>
              </w:rPr>
              <w:lastRenderedPageBreak/>
              <w:t xml:space="preserve">бухгалтера, власника істотної участі та кінцевих </w:t>
            </w:r>
            <w:proofErr w:type="spellStart"/>
            <w:r w:rsidRPr="00D4238B">
              <w:rPr>
                <w:rFonts w:ascii="Times New Roman" w:hAnsi="Times New Roman" w:cs="Times New Roman"/>
                <w:lang w:val="uk-UA"/>
              </w:rPr>
              <w:t>бенефіціарних</w:t>
            </w:r>
            <w:proofErr w:type="spellEnd"/>
            <w:r w:rsidRPr="00D4238B">
              <w:rPr>
                <w:rFonts w:ascii="Times New Roman" w:hAnsi="Times New Roman" w:cs="Times New Roman"/>
                <w:lang w:val="uk-UA"/>
              </w:rPr>
              <w:t xml:space="preserve"> власників, а підпункти 32, 33, 34, 35, 36, 37 проекту акту містять додаткові вимоги до бездоганної ділової репутації відповідних осіб</w:t>
            </w:r>
            <w:r w:rsidR="0035386A">
              <w:rPr>
                <w:rFonts w:ascii="Times New Roman" w:hAnsi="Times New Roman" w:cs="Times New Roman"/>
                <w:lang w:val="uk-UA"/>
              </w:rPr>
              <w:t>.</w:t>
            </w:r>
          </w:p>
        </w:tc>
      </w:tr>
      <w:tr w:rsidR="007E1318" w:rsidRPr="00D4238B" w14:paraId="5D40C605" w14:textId="77777777" w:rsidTr="001D20B4">
        <w:trPr>
          <w:trHeight w:val="2926"/>
        </w:trPr>
        <w:tc>
          <w:tcPr>
            <w:tcW w:w="3119" w:type="dxa"/>
          </w:tcPr>
          <w:p w14:paraId="746755E0" w14:textId="77777777" w:rsidR="007E1318" w:rsidRPr="00D35058" w:rsidRDefault="007E1318" w:rsidP="009F312D">
            <w:pPr>
              <w:suppressAutoHyphens w:val="0"/>
              <w:jc w:val="both"/>
              <w:rPr>
                <w:rFonts w:ascii="Times New Roman" w:eastAsia="Times New Roman" w:hAnsi="Times New Roman" w:cs="Times New Roman"/>
                <w:bCs/>
                <w:kern w:val="0"/>
                <w:lang w:val="uk-UA" w:eastAsia="ru-RU" w:bidi="ar-SA"/>
              </w:rPr>
            </w:pPr>
            <w:r w:rsidRPr="00D35058">
              <w:rPr>
                <w:rFonts w:ascii="Times New Roman" w:eastAsia="Times New Roman" w:hAnsi="Times New Roman" w:cs="Times New Roman"/>
                <w:bCs/>
                <w:kern w:val="0"/>
                <w:lang w:val="uk-UA" w:eastAsia="ru-RU" w:bidi="ar-SA"/>
              </w:rPr>
              <w:lastRenderedPageBreak/>
              <w:t>(…)</w:t>
            </w:r>
          </w:p>
          <w:p w14:paraId="433416DC" w14:textId="77777777" w:rsidR="007E1318" w:rsidRDefault="007E1318" w:rsidP="009F312D">
            <w:pPr>
              <w:suppressAutoHyphens w:val="0"/>
              <w:jc w:val="both"/>
              <w:rPr>
                <w:rFonts w:ascii="Times New Roman" w:eastAsia="Times New Roman" w:hAnsi="Times New Roman" w:cs="Times New Roman"/>
                <w:bCs/>
                <w:kern w:val="0"/>
                <w:lang w:val="uk-UA" w:eastAsia="ru-RU" w:bidi="ar-SA"/>
              </w:rPr>
            </w:pPr>
            <w:r>
              <w:rPr>
                <w:rFonts w:ascii="Times New Roman" w:eastAsia="Times New Roman" w:hAnsi="Times New Roman" w:cs="Times New Roman"/>
                <w:bCs/>
                <w:kern w:val="0"/>
                <w:lang w:val="uk-UA" w:eastAsia="ru-RU" w:bidi="ar-SA"/>
              </w:rPr>
              <w:t>40</w:t>
            </w:r>
            <w:r w:rsidRPr="00D35058">
              <w:rPr>
                <w:rFonts w:ascii="Times New Roman" w:eastAsia="Times New Roman" w:hAnsi="Times New Roman" w:cs="Times New Roman"/>
                <w:bCs/>
                <w:kern w:val="0"/>
                <w:lang w:val="uk-UA" w:eastAsia="ru-RU" w:bidi="ar-SA"/>
              </w:rPr>
              <w:t>.</w:t>
            </w:r>
            <w:r>
              <w:rPr>
                <w:rFonts w:ascii="Times New Roman" w:eastAsia="Times New Roman" w:hAnsi="Times New Roman" w:cs="Times New Roman"/>
                <w:bCs/>
                <w:kern w:val="0"/>
                <w:lang w:val="uk-UA" w:eastAsia="ru-RU" w:bidi="ar-SA"/>
              </w:rPr>
              <w:t xml:space="preserve"> </w:t>
            </w:r>
            <w:r w:rsidRPr="009F312D">
              <w:rPr>
                <w:rFonts w:ascii="Times New Roman" w:eastAsia="Times New Roman" w:hAnsi="Times New Roman" w:cs="Times New Roman" w:hint="eastAsia"/>
                <w:bCs/>
                <w:kern w:val="0"/>
                <w:lang w:val="uk-UA" w:eastAsia="ru-RU" w:bidi="ar-SA"/>
              </w:rPr>
              <w:t>Оператор</w:t>
            </w:r>
            <w:r w:rsidRPr="009F312D">
              <w:rPr>
                <w:rFonts w:ascii="Times New Roman" w:eastAsia="Times New Roman" w:hAnsi="Times New Roman" w:cs="Times New Roman"/>
                <w:bCs/>
                <w:kern w:val="0"/>
                <w:lang w:val="uk-UA" w:eastAsia="ru-RU" w:bidi="ar-SA"/>
              </w:rPr>
              <w:t xml:space="preserve"> </w:t>
            </w:r>
            <w:r w:rsidRPr="009F312D">
              <w:rPr>
                <w:rFonts w:ascii="Times New Roman" w:eastAsia="Times New Roman" w:hAnsi="Times New Roman" w:cs="Times New Roman" w:hint="eastAsia"/>
                <w:bCs/>
                <w:kern w:val="0"/>
                <w:lang w:val="uk-UA" w:eastAsia="ru-RU" w:bidi="ar-SA"/>
              </w:rPr>
              <w:t>державних</w:t>
            </w:r>
            <w:r w:rsidRPr="009F312D">
              <w:rPr>
                <w:rFonts w:ascii="Times New Roman" w:eastAsia="Times New Roman" w:hAnsi="Times New Roman" w:cs="Times New Roman"/>
                <w:bCs/>
                <w:kern w:val="0"/>
                <w:lang w:val="uk-UA" w:eastAsia="ru-RU" w:bidi="ar-SA"/>
              </w:rPr>
              <w:t xml:space="preserve"> </w:t>
            </w:r>
            <w:r w:rsidRPr="009F312D">
              <w:rPr>
                <w:rFonts w:ascii="Times New Roman" w:eastAsia="Times New Roman" w:hAnsi="Times New Roman" w:cs="Times New Roman" w:hint="eastAsia"/>
                <w:bCs/>
                <w:kern w:val="0"/>
                <w:lang w:val="uk-UA" w:eastAsia="ru-RU" w:bidi="ar-SA"/>
              </w:rPr>
              <w:t>лотерей</w:t>
            </w:r>
            <w:r w:rsidRPr="009F312D">
              <w:rPr>
                <w:rFonts w:ascii="Times New Roman" w:eastAsia="Times New Roman" w:hAnsi="Times New Roman" w:cs="Times New Roman"/>
                <w:bCs/>
                <w:kern w:val="0"/>
                <w:lang w:val="uk-UA" w:eastAsia="ru-RU" w:bidi="ar-SA"/>
              </w:rPr>
              <w:t xml:space="preserve"> </w:t>
            </w:r>
            <w:r w:rsidRPr="009F312D">
              <w:rPr>
                <w:rFonts w:ascii="Times New Roman" w:eastAsia="Times New Roman" w:hAnsi="Times New Roman" w:cs="Times New Roman" w:hint="eastAsia"/>
                <w:bCs/>
                <w:kern w:val="0"/>
                <w:lang w:val="uk-UA" w:eastAsia="ru-RU" w:bidi="ar-SA"/>
              </w:rPr>
              <w:t>не</w:t>
            </w:r>
            <w:r w:rsidRPr="009F312D">
              <w:rPr>
                <w:rFonts w:ascii="Times New Roman" w:eastAsia="Times New Roman" w:hAnsi="Times New Roman" w:cs="Times New Roman"/>
                <w:bCs/>
                <w:kern w:val="0"/>
                <w:lang w:val="uk-UA" w:eastAsia="ru-RU" w:bidi="ar-SA"/>
              </w:rPr>
              <w:t xml:space="preserve"> </w:t>
            </w:r>
            <w:r w:rsidRPr="009F312D">
              <w:rPr>
                <w:rFonts w:ascii="Times New Roman" w:eastAsia="Times New Roman" w:hAnsi="Times New Roman" w:cs="Times New Roman" w:hint="eastAsia"/>
                <w:bCs/>
                <w:kern w:val="0"/>
                <w:lang w:val="uk-UA" w:eastAsia="ru-RU" w:bidi="ar-SA"/>
              </w:rPr>
              <w:t>використову</w:t>
            </w:r>
            <w:r w:rsidRPr="009F312D">
              <w:rPr>
                <w:rFonts w:ascii="Times New Roman" w:eastAsia="Times New Roman" w:hAnsi="Times New Roman" w:cs="Times New Roman" w:hint="cs"/>
                <w:bCs/>
                <w:kern w:val="0"/>
                <w:lang w:val="uk-UA" w:eastAsia="ru-RU" w:bidi="ar-SA"/>
              </w:rPr>
              <w:t>є</w:t>
            </w:r>
            <w:r w:rsidRPr="009F312D">
              <w:rPr>
                <w:rFonts w:ascii="Times New Roman" w:eastAsia="Times New Roman" w:hAnsi="Times New Roman" w:cs="Times New Roman"/>
                <w:bCs/>
                <w:kern w:val="0"/>
                <w:lang w:val="uk-UA" w:eastAsia="ru-RU" w:bidi="ar-SA"/>
              </w:rPr>
              <w:t xml:space="preserve"> </w:t>
            </w:r>
            <w:r w:rsidRPr="009F312D">
              <w:rPr>
                <w:rFonts w:ascii="Times New Roman" w:eastAsia="Times New Roman" w:hAnsi="Times New Roman" w:cs="Times New Roman" w:hint="eastAsia"/>
                <w:bCs/>
                <w:kern w:val="0"/>
                <w:lang w:val="uk-UA" w:eastAsia="ru-RU" w:bidi="ar-SA"/>
              </w:rPr>
              <w:t>гральн</w:t>
            </w:r>
            <w:r w:rsidRPr="009F312D">
              <w:rPr>
                <w:rFonts w:ascii="Times New Roman" w:eastAsia="Times New Roman" w:hAnsi="Times New Roman" w:cs="Times New Roman" w:hint="cs"/>
                <w:bCs/>
                <w:kern w:val="0"/>
                <w:lang w:val="uk-UA" w:eastAsia="ru-RU" w:bidi="ar-SA"/>
              </w:rPr>
              <w:t>і</w:t>
            </w:r>
            <w:r w:rsidRPr="009F312D">
              <w:rPr>
                <w:rFonts w:ascii="Times New Roman" w:eastAsia="Times New Roman" w:hAnsi="Times New Roman" w:cs="Times New Roman"/>
                <w:bCs/>
                <w:kern w:val="0"/>
                <w:lang w:val="uk-UA" w:eastAsia="ru-RU" w:bidi="ar-SA"/>
              </w:rPr>
              <w:t xml:space="preserve"> </w:t>
            </w:r>
            <w:r w:rsidRPr="009F312D">
              <w:rPr>
                <w:rFonts w:ascii="Times New Roman" w:eastAsia="Times New Roman" w:hAnsi="Times New Roman" w:cs="Times New Roman" w:hint="eastAsia"/>
                <w:bCs/>
                <w:kern w:val="0"/>
                <w:lang w:val="uk-UA" w:eastAsia="ru-RU" w:bidi="ar-SA"/>
              </w:rPr>
              <w:t>автомати</w:t>
            </w:r>
            <w:r w:rsidRPr="009F312D">
              <w:rPr>
                <w:rFonts w:ascii="Times New Roman" w:eastAsia="Times New Roman" w:hAnsi="Times New Roman" w:cs="Times New Roman"/>
                <w:bCs/>
                <w:kern w:val="0"/>
                <w:lang w:val="uk-UA" w:eastAsia="ru-RU" w:bidi="ar-SA"/>
              </w:rPr>
              <w:t xml:space="preserve"> </w:t>
            </w:r>
            <w:r w:rsidRPr="009F312D">
              <w:rPr>
                <w:rFonts w:ascii="Times New Roman" w:eastAsia="Times New Roman" w:hAnsi="Times New Roman" w:cs="Times New Roman" w:hint="eastAsia"/>
                <w:bCs/>
                <w:kern w:val="0"/>
                <w:lang w:val="uk-UA" w:eastAsia="ru-RU" w:bidi="ar-SA"/>
              </w:rPr>
              <w:t>як</w:t>
            </w:r>
            <w:r w:rsidRPr="009F312D">
              <w:rPr>
                <w:rFonts w:ascii="Times New Roman" w:eastAsia="Times New Roman" w:hAnsi="Times New Roman" w:cs="Times New Roman"/>
                <w:bCs/>
                <w:kern w:val="0"/>
                <w:lang w:val="uk-UA" w:eastAsia="ru-RU" w:bidi="ar-SA"/>
              </w:rPr>
              <w:t xml:space="preserve"> </w:t>
            </w:r>
            <w:r w:rsidRPr="009F312D">
              <w:rPr>
                <w:rFonts w:ascii="Times New Roman" w:eastAsia="Times New Roman" w:hAnsi="Times New Roman" w:cs="Times New Roman" w:hint="eastAsia"/>
                <w:bCs/>
                <w:kern w:val="0"/>
                <w:lang w:val="uk-UA" w:eastAsia="ru-RU" w:bidi="ar-SA"/>
              </w:rPr>
              <w:t>лотерейне</w:t>
            </w:r>
            <w:r w:rsidRPr="009F312D">
              <w:rPr>
                <w:rFonts w:ascii="Times New Roman" w:eastAsia="Times New Roman" w:hAnsi="Times New Roman" w:cs="Times New Roman"/>
                <w:bCs/>
                <w:kern w:val="0"/>
                <w:lang w:val="uk-UA" w:eastAsia="ru-RU" w:bidi="ar-SA"/>
              </w:rPr>
              <w:t xml:space="preserve"> </w:t>
            </w:r>
            <w:r w:rsidRPr="009F312D">
              <w:rPr>
                <w:rFonts w:ascii="Times New Roman" w:eastAsia="Times New Roman" w:hAnsi="Times New Roman" w:cs="Times New Roman" w:hint="eastAsia"/>
                <w:bCs/>
                <w:kern w:val="0"/>
                <w:lang w:val="uk-UA" w:eastAsia="ru-RU" w:bidi="ar-SA"/>
              </w:rPr>
              <w:t>обладнання</w:t>
            </w:r>
            <w:r w:rsidRPr="009F312D">
              <w:rPr>
                <w:rFonts w:ascii="Times New Roman" w:eastAsia="Times New Roman" w:hAnsi="Times New Roman" w:cs="Times New Roman"/>
                <w:bCs/>
                <w:kern w:val="0"/>
                <w:lang w:val="uk-UA" w:eastAsia="ru-RU" w:bidi="ar-SA"/>
              </w:rPr>
              <w:t xml:space="preserve"> </w:t>
            </w:r>
            <w:r w:rsidRPr="009F312D">
              <w:rPr>
                <w:rFonts w:ascii="Times New Roman" w:eastAsia="Times New Roman" w:hAnsi="Times New Roman" w:cs="Times New Roman" w:hint="eastAsia"/>
                <w:bCs/>
                <w:kern w:val="0"/>
                <w:lang w:val="uk-UA" w:eastAsia="ru-RU" w:bidi="ar-SA"/>
              </w:rPr>
              <w:t>та</w:t>
            </w:r>
            <w:r w:rsidRPr="009F312D">
              <w:rPr>
                <w:rFonts w:ascii="Times New Roman" w:eastAsia="Times New Roman" w:hAnsi="Times New Roman" w:cs="Times New Roman"/>
                <w:bCs/>
                <w:kern w:val="0"/>
                <w:lang w:val="uk-UA" w:eastAsia="ru-RU" w:bidi="ar-SA"/>
              </w:rPr>
              <w:t xml:space="preserve"> </w:t>
            </w:r>
            <w:r w:rsidRPr="009F312D">
              <w:rPr>
                <w:rFonts w:ascii="Times New Roman" w:eastAsia="Times New Roman" w:hAnsi="Times New Roman" w:cs="Times New Roman" w:hint="eastAsia"/>
                <w:bCs/>
                <w:kern w:val="0"/>
                <w:lang w:val="uk-UA" w:eastAsia="ru-RU" w:bidi="ar-SA"/>
              </w:rPr>
              <w:t>не</w:t>
            </w:r>
            <w:r w:rsidRPr="009F312D">
              <w:rPr>
                <w:rFonts w:ascii="Times New Roman" w:eastAsia="Times New Roman" w:hAnsi="Times New Roman" w:cs="Times New Roman"/>
                <w:bCs/>
                <w:kern w:val="0"/>
                <w:lang w:val="uk-UA" w:eastAsia="ru-RU" w:bidi="ar-SA"/>
              </w:rPr>
              <w:t xml:space="preserve"> </w:t>
            </w:r>
            <w:r w:rsidRPr="009F312D">
              <w:rPr>
                <w:rFonts w:ascii="Times New Roman" w:eastAsia="Times New Roman" w:hAnsi="Times New Roman" w:cs="Times New Roman" w:hint="eastAsia"/>
                <w:bCs/>
                <w:kern w:val="0"/>
                <w:lang w:val="uk-UA" w:eastAsia="ru-RU" w:bidi="ar-SA"/>
              </w:rPr>
              <w:t>розм</w:t>
            </w:r>
            <w:r w:rsidRPr="009F312D">
              <w:rPr>
                <w:rFonts w:ascii="Times New Roman" w:eastAsia="Times New Roman" w:hAnsi="Times New Roman" w:cs="Times New Roman" w:hint="cs"/>
                <w:bCs/>
                <w:kern w:val="0"/>
                <w:lang w:val="uk-UA" w:eastAsia="ru-RU" w:bidi="ar-SA"/>
              </w:rPr>
              <w:t>і</w:t>
            </w:r>
            <w:r w:rsidRPr="009F312D">
              <w:rPr>
                <w:rFonts w:ascii="Times New Roman" w:eastAsia="Times New Roman" w:hAnsi="Times New Roman" w:cs="Times New Roman" w:hint="eastAsia"/>
                <w:bCs/>
                <w:kern w:val="0"/>
                <w:lang w:val="uk-UA" w:eastAsia="ru-RU" w:bidi="ar-SA"/>
              </w:rPr>
              <w:t>щу</w:t>
            </w:r>
            <w:r w:rsidRPr="009F312D">
              <w:rPr>
                <w:rFonts w:ascii="Times New Roman" w:eastAsia="Times New Roman" w:hAnsi="Times New Roman" w:cs="Times New Roman" w:hint="cs"/>
                <w:bCs/>
                <w:kern w:val="0"/>
                <w:lang w:val="uk-UA" w:eastAsia="ru-RU" w:bidi="ar-SA"/>
              </w:rPr>
              <w:t>є</w:t>
            </w:r>
            <w:r w:rsidRPr="009F312D">
              <w:rPr>
                <w:rFonts w:ascii="Times New Roman" w:eastAsia="Times New Roman" w:hAnsi="Times New Roman" w:cs="Times New Roman"/>
                <w:bCs/>
                <w:kern w:val="0"/>
                <w:lang w:val="uk-UA" w:eastAsia="ru-RU" w:bidi="ar-SA"/>
              </w:rPr>
              <w:t xml:space="preserve"> </w:t>
            </w:r>
            <w:r w:rsidRPr="009F312D">
              <w:rPr>
                <w:rFonts w:ascii="Times New Roman" w:eastAsia="Times New Roman" w:hAnsi="Times New Roman" w:cs="Times New Roman" w:hint="eastAsia"/>
                <w:bCs/>
                <w:kern w:val="0"/>
                <w:lang w:val="uk-UA" w:eastAsia="ru-RU" w:bidi="ar-SA"/>
              </w:rPr>
              <w:t>лотерейне</w:t>
            </w:r>
            <w:r w:rsidRPr="009F312D">
              <w:rPr>
                <w:rFonts w:ascii="Times New Roman" w:eastAsia="Times New Roman" w:hAnsi="Times New Roman" w:cs="Times New Roman"/>
                <w:bCs/>
                <w:kern w:val="0"/>
                <w:lang w:val="uk-UA" w:eastAsia="ru-RU" w:bidi="ar-SA"/>
              </w:rPr>
              <w:t xml:space="preserve"> </w:t>
            </w:r>
            <w:r w:rsidRPr="009F312D">
              <w:rPr>
                <w:rFonts w:ascii="Times New Roman" w:eastAsia="Times New Roman" w:hAnsi="Times New Roman" w:cs="Times New Roman" w:hint="eastAsia"/>
                <w:bCs/>
                <w:kern w:val="0"/>
                <w:lang w:val="uk-UA" w:eastAsia="ru-RU" w:bidi="ar-SA"/>
              </w:rPr>
              <w:t>обладнання</w:t>
            </w:r>
            <w:r w:rsidRPr="009F312D">
              <w:rPr>
                <w:rFonts w:ascii="Times New Roman" w:eastAsia="Times New Roman" w:hAnsi="Times New Roman" w:cs="Times New Roman"/>
                <w:bCs/>
                <w:kern w:val="0"/>
                <w:lang w:val="uk-UA" w:eastAsia="ru-RU" w:bidi="ar-SA"/>
              </w:rPr>
              <w:t xml:space="preserve"> </w:t>
            </w:r>
            <w:r w:rsidRPr="009F312D">
              <w:rPr>
                <w:rFonts w:ascii="Times New Roman" w:eastAsia="Times New Roman" w:hAnsi="Times New Roman" w:cs="Times New Roman" w:hint="eastAsia"/>
                <w:bCs/>
                <w:kern w:val="0"/>
                <w:lang w:val="uk-UA" w:eastAsia="ru-RU" w:bidi="ar-SA"/>
              </w:rPr>
              <w:t>в</w:t>
            </w:r>
            <w:r w:rsidRPr="009F312D">
              <w:rPr>
                <w:rFonts w:ascii="Times New Roman" w:eastAsia="Times New Roman" w:hAnsi="Times New Roman" w:cs="Times New Roman"/>
                <w:bCs/>
                <w:kern w:val="0"/>
                <w:lang w:val="uk-UA" w:eastAsia="ru-RU" w:bidi="ar-SA"/>
              </w:rPr>
              <w:t xml:space="preserve"> </w:t>
            </w:r>
            <w:r w:rsidRPr="009F312D">
              <w:rPr>
                <w:rFonts w:ascii="Times New Roman" w:eastAsia="Times New Roman" w:hAnsi="Times New Roman" w:cs="Times New Roman" w:hint="eastAsia"/>
                <w:bCs/>
                <w:kern w:val="0"/>
                <w:lang w:val="uk-UA" w:eastAsia="ru-RU" w:bidi="ar-SA"/>
              </w:rPr>
              <w:t>обладнанн</w:t>
            </w:r>
            <w:r w:rsidRPr="009F312D">
              <w:rPr>
                <w:rFonts w:ascii="Times New Roman" w:eastAsia="Times New Roman" w:hAnsi="Times New Roman" w:cs="Times New Roman" w:hint="cs"/>
                <w:bCs/>
                <w:kern w:val="0"/>
                <w:lang w:val="uk-UA" w:eastAsia="ru-RU" w:bidi="ar-SA"/>
              </w:rPr>
              <w:t>і</w:t>
            </w:r>
            <w:r w:rsidRPr="009F312D">
              <w:rPr>
                <w:rFonts w:ascii="Times New Roman" w:eastAsia="Times New Roman" w:hAnsi="Times New Roman" w:cs="Times New Roman"/>
                <w:bCs/>
                <w:kern w:val="0"/>
                <w:lang w:val="uk-UA" w:eastAsia="ru-RU" w:bidi="ar-SA"/>
              </w:rPr>
              <w:t xml:space="preserve">, </w:t>
            </w:r>
            <w:r w:rsidRPr="009F312D">
              <w:rPr>
                <w:rFonts w:ascii="Times New Roman" w:eastAsia="Times New Roman" w:hAnsi="Times New Roman" w:cs="Times New Roman" w:hint="eastAsia"/>
                <w:bCs/>
                <w:kern w:val="0"/>
                <w:lang w:val="uk-UA" w:eastAsia="ru-RU" w:bidi="ar-SA"/>
              </w:rPr>
              <w:t>що</w:t>
            </w:r>
            <w:r w:rsidRPr="009F312D">
              <w:rPr>
                <w:rFonts w:ascii="Times New Roman" w:eastAsia="Times New Roman" w:hAnsi="Times New Roman" w:cs="Times New Roman"/>
                <w:bCs/>
                <w:kern w:val="0"/>
                <w:lang w:val="uk-UA" w:eastAsia="ru-RU" w:bidi="ar-SA"/>
              </w:rPr>
              <w:t xml:space="preserve"> </w:t>
            </w:r>
            <w:r w:rsidRPr="009F312D">
              <w:rPr>
                <w:rFonts w:ascii="Times New Roman" w:eastAsia="Times New Roman" w:hAnsi="Times New Roman" w:cs="Times New Roman" w:hint="eastAsia"/>
                <w:bCs/>
                <w:kern w:val="0"/>
                <w:lang w:val="uk-UA" w:eastAsia="ru-RU" w:bidi="ar-SA"/>
              </w:rPr>
              <w:t>сво</w:t>
            </w:r>
            <w:r w:rsidRPr="009F312D">
              <w:rPr>
                <w:rFonts w:ascii="Times New Roman" w:eastAsia="Times New Roman" w:hAnsi="Times New Roman" w:cs="Times New Roman" w:hint="cs"/>
                <w:bCs/>
                <w:kern w:val="0"/>
                <w:lang w:val="uk-UA" w:eastAsia="ru-RU" w:bidi="ar-SA"/>
              </w:rPr>
              <w:t>ї</w:t>
            </w:r>
            <w:r w:rsidRPr="009F312D">
              <w:rPr>
                <w:rFonts w:ascii="Times New Roman" w:eastAsia="Times New Roman" w:hAnsi="Times New Roman" w:cs="Times New Roman" w:hint="eastAsia"/>
                <w:bCs/>
                <w:kern w:val="0"/>
                <w:lang w:val="uk-UA" w:eastAsia="ru-RU" w:bidi="ar-SA"/>
              </w:rPr>
              <w:t>м</w:t>
            </w:r>
            <w:r w:rsidRPr="009F312D">
              <w:rPr>
                <w:rFonts w:ascii="Times New Roman" w:eastAsia="Times New Roman" w:hAnsi="Times New Roman" w:cs="Times New Roman"/>
                <w:bCs/>
                <w:kern w:val="0"/>
                <w:lang w:val="uk-UA" w:eastAsia="ru-RU" w:bidi="ar-SA"/>
              </w:rPr>
              <w:t xml:space="preserve"> </w:t>
            </w:r>
            <w:r w:rsidRPr="009F312D">
              <w:rPr>
                <w:rFonts w:ascii="Times New Roman" w:eastAsia="Times New Roman" w:hAnsi="Times New Roman" w:cs="Times New Roman" w:hint="eastAsia"/>
                <w:bCs/>
                <w:kern w:val="0"/>
                <w:lang w:val="uk-UA" w:eastAsia="ru-RU" w:bidi="ar-SA"/>
              </w:rPr>
              <w:t>зовн</w:t>
            </w:r>
            <w:r w:rsidRPr="009F312D">
              <w:rPr>
                <w:rFonts w:ascii="Times New Roman" w:eastAsia="Times New Roman" w:hAnsi="Times New Roman" w:cs="Times New Roman" w:hint="cs"/>
                <w:bCs/>
                <w:kern w:val="0"/>
                <w:lang w:val="uk-UA" w:eastAsia="ru-RU" w:bidi="ar-SA"/>
              </w:rPr>
              <w:t>і</w:t>
            </w:r>
            <w:r w:rsidRPr="009F312D">
              <w:rPr>
                <w:rFonts w:ascii="Times New Roman" w:eastAsia="Times New Roman" w:hAnsi="Times New Roman" w:cs="Times New Roman" w:hint="eastAsia"/>
                <w:bCs/>
                <w:kern w:val="0"/>
                <w:lang w:val="uk-UA" w:eastAsia="ru-RU" w:bidi="ar-SA"/>
              </w:rPr>
              <w:t>шн</w:t>
            </w:r>
            <w:r w:rsidRPr="009F312D">
              <w:rPr>
                <w:rFonts w:ascii="Times New Roman" w:eastAsia="Times New Roman" w:hAnsi="Times New Roman" w:cs="Times New Roman" w:hint="cs"/>
                <w:bCs/>
                <w:kern w:val="0"/>
                <w:lang w:val="uk-UA" w:eastAsia="ru-RU" w:bidi="ar-SA"/>
              </w:rPr>
              <w:t>і</w:t>
            </w:r>
            <w:r w:rsidRPr="009F312D">
              <w:rPr>
                <w:rFonts w:ascii="Times New Roman" w:eastAsia="Times New Roman" w:hAnsi="Times New Roman" w:cs="Times New Roman" w:hint="eastAsia"/>
                <w:bCs/>
                <w:kern w:val="0"/>
                <w:lang w:val="uk-UA" w:eastAsia="ru-RU" w:bidi="ar-SA"/>
              </w:rPr>
              <w:t>м</w:t>
            </w:r>
            <w:r w:rsidRPr="009F312D">
              <w:rPr>
                <w:rFonts w:ascii="Times New Roman" w:eastAsia="Times New Roman" w:hAnsi="Times New Roman" w:cs="Times New Roman"/>
                <w:bCs/>
                <w:kern w:val="0"/>
                <w:lang w:val="uk-UA" w:eastAsia="ru-RU" w:bidi="ar-SA"/>
              </w:rPr>
              <w:t xml:space="preserve"> </w:t>
            </w:r>
            <w:r w:rsidRPr="009F312D">
              <w:rPr>
                <w:rFonts w:ascii="Times New Roman" w:eastAsia="Times New Roman" w:hAnsi="Times New Roman" w:cs="Times New Roman" w:hint="eastAsia"/>
                <w:bCs/>
                <w:kern w:val="0"/>
                <w:lang w:val="uk-UA" w:eastAsia="ru-RU" w:bidi="ar-SA"/>
              </w:rPr>
              <w:t>виглядом</w:t>
            </w:r>
            <w:r w:rsidRPr="009F312D">
              <w:rPr>
                <w:rFonts w:ascii="Times New Roman" w:eastAsia="Times New Roman" w:hAnsi="Times New Roman" w:cs="Times New Roman"/>
                <w:bCs/>
                <w:kern w:val="0"/>
                <w:lang w:val="uk-UA" w:eastAsia="ru-RU" w:bidi="ar-SA"/>
              </w:rPr>
              <w:t xml:space="preserve"> </w:t>
            </w:r>
            <w:r w:rsidRPr="009F312D">
              <w:rPr>
                <w:rFonts w:ascii="Times New Roman" w:eastAsia="Times New Roman" w:hAnsi="Times New Roman" w:cs="Times New Roman" w:hint="eastAsia"/>
                <w:bCs/>
                <w:kern w:val="0"/>
                <w:lang w:val="uk-UA" w:eastAsia="ru-RU" w:bidi="ar-SA"/>
              </w:rPr>
              <w:t>в</w:t>
            </w:r>
            <w:r w:rsidRPr="009F312D">
              <w:rPr>
                <w:rFonts w:ascii="Times New Roman" w:eastAsia="Times New Roman" w:hAnsi="Times New Roman" w:cs="Times New Roman" w:hint="cs"/>
                <w:bCs/>
                <w:kern w:val="0"/>
                <w:lang w:val="uk-UA" w:eastAsia="ru-RU" w:bidi="ar-SA"/>
              </w:rPr>
              <w:t>і</w:t>
            </w:r>
            <w:r w:rsidRPr="009F312D">
              <w:rPr>
                <w:rFonts w:ascii="Times New Roman" w:eastAsia="Times New Roman" w:hAnsi="Times New Roman" w:cs="Times New Roman" w:hint="eastAsia"/>
                <w:bCs/>
                <w:kern w:val="0"/>
                <w:lang w:val="uk-UA" w:eastAsia="ru-RU" w:bidi="ar-SA"/>
              </w:rPr>
              <w:t>дпов</w:t>
            </w:r>
            <w:r w:rsidRPr="009F312D">
              <w:rPr>
                <w:rFonts w:ascii="Times New Roman" w:eastAsia="Times New Roman" w:hAnsi="Times New Roman" w:cs="Times New Roman" w:hint="cs"/>
                <w:bCs/>
                <w:kern w:val="0"/>
                <w:lang w:val="uk-UA" w:eastAsia="ru-RU" w:bidi="ar-SA"/>
              </w:rPr>
              <w:t>і</w:t>
            </w:r>
            <w:r w:rsidRPr="009F312D">
              <w:rPr>
                <w:rFonts w:ascii="Times New Roman" w:eastAsia="Times New Roman" w:hAnsi="Times New Roman" w:cs="Times New Roman" w:hint="eastAsia"/>
                <w:bCs/>
                <w:kern w:val="0"/>
                <w:lang w:val="uk-UA" w:eastAsia="ru-RU" w:bidi="ar-SA"/>
              </w:rPr>
              <w:t>да</w:t>
            </w:r>
            <w:r w:rsidRPr="009F312D">
              <w:rPr>
                <w:rFonts w:ascii="Times New Roman" w:eastAsia="Times New Roman" w:hAnsi="Times New Roman" w:cs="Times New Roman" w:hint="cs"/>
                <w:bCs/>
                <w:kern w:val="0"/>
                <w:lang w:val="uk-UA" w:eastAsia="ru-RU" w:bidi="ar-SA"/>
              </w:rPr>
              <w:t>є</w:t>
            </w:r>
            <w:r w:rsidRPr="009F312D">
              <w:rPr>
                <w:rFonts w:ascii="Times New Roman" w:eastAsia="Times New Roman" w:hAnsi="Times New Roman" w:cs="Times New Roman"/>
                <w:bCs/>
                <w:kern w:val="0"/>
                <w:lang w:val="uk-UA" w:eastAsia="ru-RU" w:bidi="ar-SA"/>
              </w:rPr>
              <w:t xml:space="preserve"> </w:t>
            </w:r>
            <w:r w:rsidRPr="009F312D">
              <w:rPr>
                <w:rFonts w:ascii="Times New Roman" w:eastAsia="Times New Roman" w:hAnsi="Times New Roman" w:cs="Times New Roman" w:hint="eastAsia"/>
                <w:bCs/>
                <w:kern w:val="0"/>
                <w:lang w:val="uk-UA" w:eastAsia="ru-RU" w:bidi="ar-SA"/>
              </w:rPr>
              <w:t>гральним</w:t>
            </w:r>
            <w:r w:rsidRPr="009F312D">
              <w:rPr>
                <w:rFonts w:ascii="Times New Roman" w:eastAsia="Times New Roman" w:hAnsi="Times New Roman" w:cs="Times New Roman"/>
                <w:bCs/>
                <w:kern w:val="0"/>
                <w:lang w:val="uk-UA" w:eastAsia="ru-RU" w:bidi="ar-SA"/>
              </w:rPr>
              <w:t xml:space="preserve"> </w:t>
            </w:r>
            <w:r w:rsidRPr="009F312D">
              <w:rPr>
                <w:rFonts w:ascii="Times New Roman" w:eastAsia="Times New Roman" w:hAnsi="Times New Roman" w:cs="Times New Roman" w:hint="eastAsia"/>
                <w:bCs/>
                <w:kern w:val="0"/>
                <w:lang w:val="uk-UA" w:eastAsia="ru-RU" w:bidi="ar-SA"/>
              </w:rPr>
              <w:t>автоматам</w:t>
            </w:r>
          </w:p>
          <w:p w14:paraId="041424C4" w14:textId="77777777" w:rsidR="007E1318" w:rsidRPr="00D35058" w:rsidRDefault="007E1318" w:rsidP="009F312D">
            <w:pPr>
              <w:suppressAutoHyphens w:val="0"/>
              <w:jc w:val="both"/>
              <w:rPr>
                <w:rFonts w:ascii="Times New Roman" w:eastAsia="Times New Roman" w:hAnsi="Times New Roman" w:cs="Times New Roman"/>
                <w:bCs/>
                <w:kern w:val="0"/>
                <w:lang w:val="uk-UA" w:eastAsia="ru-RU" w:bidi="ar-SA"/>
              </w:rPr>
            </w:pPr>
            <w:r w:rsidRPr="00D35058">
              <w:rPr>
                <w:rFonts w:ascii="Times New Roman" w:eastAsia="Times New Roman" w:hAnsi="Times New Roman" w:cs="Times New Roman"/>
                <w:bCs/>
                <w:kern w:val="0"/>
                <w:lang w:val="uk-UA" w:eastAsia="ru-RU" w:bidi="ar-SA"/>
              </w:rPr>
              <w:t>(…)</w:t>
            </w:r>
          </w:p>
          <w:p w14:paraId="13D327BB" w14:textId="77777777" w:rsidR="007E1318" w:rsidRPr="00D35058" w:rsidRDefault="007E1318" w:rsidP="009F312D">
            <w:pPr>
              <w:suppressAutoHyphens w:val="0"/>
              <w:jc w:val="both"/>
              <w:rPr>
                <w:rFonts w:ascii="Times New Roman" w:eastAsia="Times New Roman" w:hAnsi="Times New Roman" w:cs="Times New Roman"/>
                <w:bCs/>
                <w:kern w:val="0"/>
                <w:lang w:val="uk-UA" w:eastAsia="ru-RU" w:bidi="ar-SA"/>
              </w:rPr>
            </w:pPr>
          </w:p>
          <w:p w14:paraId="71EBB2B2" w14:textId="69BEC019" w:rsidR="007E1318" w:rsidRPr="00D35058" w:rsidRDefault="007E1318" w:rsidP="007E1318">
            <w:pPr>
              <w:jc w:val="both"/>
              <w:rPr>
                <w:rFonts w:ascii="Times New Roman" w:eastAsia="Times New Roman" w:hAnsi="Times New Roman" w:cs="Times New Roman"/>
                <w:bCs/>
                <w:kern w:val="0"/>
                <w:lang w:val="uk-UA" w:eastAsia="ru-RU" w:bidi="ar-SA"/>
              </w:rPr>
            </w:pPr>
          </w:p>
        </w:tc>
        <w:tc>
          <w:tcPr>
            <w:tcW w:w="3366" w:type="dxa"/>
          </w:tcPr>
          <w:p w14:paraId="47425EB7" w14:textId="58387E87" w:rsidR="007E1318" w:rsidRPr="007E1318" w:rsidRDefault="007E1318" w:rsidP="00D4238B">
            <w:pPr>
              <w:suppressAutoHyphens w:val="0"/>
              <w:jc w:val="both"/>
              <w:rPr>
                <w:rFonts w:ascii="Times New Roman" w:eastAsia="Times New Roman" w:hAnsi="Times New Roman" w:cs="Times New Roman"/>
                <w:bCs/>
                <w:i/>
                <w:iCs/>
                <w:kern w:val="0"/>
                <w:lang w:val="uk-UA" w:eastAsia="ru-RU" w:bidi="ar-SA"/>
              </w:rPr>
            </w:pPr>
            <w:r w:rsidRPr="007E1318">
              <w:rPr>
                <w:rFonts w:ascii="Times New Roman" w:eastAsia="Times New Roman" w:hAnsi="Times New Roman" w:cs="Times New Roman"/>
                <w:bCs/>
                <w:i/>
                <w:iCs/>
                <w:kern w:val="0"/>
                <w:lang w:val="uk-UA" w:eastAsia="ru-RU" w:bidi="ar-SA"/>
              </w:rPr>
              <w:t>Обґрунтування</w:t>
            </w:r>
          </w:p>
          <w:p w14:paraId="7A33446E" w14:textId="4578D2F8" w:rsidR="007E1318" w:rsidRPr="007E1318" w:rsidRDefault="007E1318" w:rsidP="00D4238B">
            <w:pPr>
              <w:suppressAutoHyphens w:val="0"/>
              <w:jc w:val="both"/>
              <w:rPr>
                <w:rFonts w:ascii="Times New Roman" w:eastAsia="Times New Roman" w:hAnsi="Times New Roman" w:cs="Times New Roman"/>
                <w:bCs/>
                <w:kern w:val="0"/>
                <w:lang w:val="uk-UA" w:eastAsia="ru-RU" w:bidi="ar-SA"/>
              </w:rPr>
            </w:pPr>
            <w:r w:rsidRPr="007E1318">
              <w:rPr>
                <w:rFonts w:ascii="Times New Roman" w:eastAsia="Times New Roman" w:hAnsi="Times New Roman" w:cs="Times New Roman"/>
                <w:bCs/>
                <w:kern w:val="0"/>
                <w:lang w:val="uk-UA" w:eastAsia="ru-RU" w:bidi="ar-SA"/>
              </w:rPr>
              <w:t xml:space="preserve">Пропонуємо позначити п. 40, як п. 42, **** «Питання перевіряється через один рік після прийняття технічного регламенту лотерейного обладнання або встановлення вимог для проведення оцінки відповідності», </w:t>
            </w:r>
            <w:proofErr w:type="spellStart"/>
            <w:r w:rsidRPr="007E1318">
              <w:rPr>
                <w:rFonts w:ascii="Times New Roman" w:eastAsia="Times New Roman" w:hAnsi="Times New Roman" w:cs="Times New Roman"/>
                <w:bCs/>
                <w:kern w:val="0"/>
                <w:lang w:val="uk-UA" w:eastAsia="ru-RU" w:bidi="ar-SA"/>
              </w:rPr>
              <w:t>т.я</w:t>
            </w:r>
            <w:proofErr w:type="spellEnd"/>
            <w:r w:rsidRPr="007E1318">
              <w:rPr>
                <w:rFonts w:ascii="Times New Roman" w:eastAsia="Times New Roman" w:hAnsi="Times New Roman" w:cs="Times New Roman"/>
                <w:bCs/>
                <w:kern w:val="0"/>
                <w:lang w:val="uk-UA" w:eastAsia="ru-RU" w:bidi="ar-SA"/>
              </w:rPr>
              <w:t>., наявність незадекларованих функцій лотерейного обладнання можливо визначити лише на підставі науково-технічної експертизи (ч.2 ст. 7-1 Закону) відповідно до вимог технічних регламентів лотерейного обладнання, які на даний час відсутні</w:t>
            </w:r>
          </w:p>
        </w:tc>
        <w:tc>
          <w:tcPr>
            <w:tcW w:w="3303" w:type="dxa"/>
          </w:tcPr>
          <w:p w14:paraId="03989685" w14:textId="77777777" w:rsidR="007E1318" w:rsidRDefault="007E1318" w:rsidP="00D4238B">
            <w:pPr>
              <w:rPr>
                <w:rFonts w:ascii="Times New Roman" w:hAnsi="Times New Roman" w:cs="Times New Roman"/>
                <w:b/>
                <w:lang w:val="uk-UA"/>
              </w:rPr>
            </w:pPr>
            <w:proofErr w:type="spellStart"/>
            <w:r>
              <w:rPr>
                <w:rFonts w:ascii="Times New Roman" w:hAnsi="Times New Roman" w:cs="Times New Roman"/>
                <w:b/>
                <w:lang w:val="uk-UA"/>
              </w:rPr>
              <w:t>Відхилено</w:t>
            </w:r>
            <w:proofErr w:type="spellEnd"/>
          </w:p>
          <w:p w14:paraId="3AD8B7AE" w14:textId="5FF6F144" w:rsidR="007E1318" w:rsidRPr="0035386A" w:rsidRDefault="00721278" w:rsidP="0035386A">
            <w:pPr>
              <w:jc w:val="both"/>
              <w:rPr>
                <w:rFonts w:ascii="Times New Roman" w:hAnsi="Times New Roman" w:cs="Times New Roman"/>
                <w:bCs/>
                <w:lang w:val="uk-UA"/>
              </w:rPr>
            </w:pPr>
            <w:r w:rsidRPr="0035386A">
              <w:rPr>
                <w:rFonts w:ascii="Times New Roman" w:hAnsi="Times New Roman" w:cs="Times New Roman"/>
                <w:bCs/>
                <w:lang w:val="uk-UA"/>
              </w:rPr>
              <w:t>Положенням частини першої статті 7</w:t>
            </w:r>
            <w:r w:rsidRPr="0035386A">
              <w:rPr>
                <w:rFonts w:ascii="Times New Roman" w:hAnsi="Times New Roman" w:cs="Times New Roman"/>
                <w:bCs/>
                <w:vertAlign w:val="superscript"/>
                <w:lang w:val="uk-UA"/>
              </w:rPr>
              <w:t>1</w:t>
            </w:r>
            <w:r w:rsidRPr="0035386A">
              <w:rPr>
                <w:rFonts w:ascii="Times New Roman" w:hAnsi="Times New Roman" w:cs="Times New Roman"/>
                <w:bCs/>
                <w:lang w:val="uk-UA"/>
              </w:rPr>
              <w:t xml:space="preserve"> Закону</w:t>
            </w:r>
            <w:r w:rsidR="008405D6" w:rsidRPr="0035386A">
              <w:rPr>
                <w:rFonts w:ascii="Times New Roman" w:hAnsi="Times New Roman" w:cs="Times New Roman"/>
                <w:bCs/>
                <w:lang w:val="uk-UA"/>
              </w:rPr>
              <w:t xml:space="preserve"> України «Про державні лотереї»</w:t>
            </w:r>
            <w:r w:rsidRPr="0035386A">
              <w:rPr>
                <w:rFonts w:ascii="Times New Roman" w:hAnsi="Times New Roman" w:cs="Times New Roman"/>
                <w:bCs/>
                <w:lang w:val="uk-UA"/>
              </w:rPr>
              <w:t>, забороняється використання гральних автоматів як лотерейного обладнання та розміщення лотерейного обладнання в обладнанні, що своїм зовнішнім виглядом відповідає гральним автоматам.</w:t>
            </w:r>
          </w:p>
          <w:p w14:paraId="53BE30A6" w14:textId="60718E8A" w:rsidR="00721278" w:rsidRDefault="00721278" w:rsidP="0035386A">
            <w:pPr>
              <w:jc w:val="both"/>
              <w:rPr>
                <w:rFonts w:ascii="Times New Roman" w:hAnsi="Times New Roman" w:cs="Times New Roman"/>
                <w:bCs/>
                <w:lang w:val="uk-UA"/>
              </w:rPr>
            </w:pPr>
            <w:r w:rsidRPr="0035386A">
              <w:rPr>
                <w:rFonts w:ascii="Times New Roman" w:hAnsi="Times New Roman" w:cs="Times New Roman"/>
                <w:bCs/>
                <w:lang w:val="uk-UA"/>
              </w:rPr>
              <w:t xml:space="preserve">Отже, </w:t>
            </w:r>
            <w:r w:rsidR="008405D6" w:rsidRPr="0035386A">
              <w:rPr>
                <w:rFonts w:ascii="Times New Roman" w:hAnsi="Times New Roman" w:cs="Times New Roman"/>
                <w:bCs/>
                <w:lang w:val="uk-UA"/>
              </w:rPr>
              <w:t>Закон</w:t>
            </w:r>
            <w:r w:rsidR="00CF506D">
              <w:rPr>
                <w:rFonts w:ascii="Times New Roman" w:hAnsi="Times New Roman" w:cs="Times New Roman"/>
                <w:bCs/>
                <w:lang w:val="uk-UA"/>
              </w:rPr>
              <w:t>ом</w:t>
            </w:r>
            <w:r w:rsidR="008405D6" w:rsidRPr="0035386A">
              <w:rPr>
                <w:rFonts w:ascii="Times New Roman" w:hAnsi="Times New Roman" w:cs="Times New Roman"/>
                <w:bCs/>
                <w:lang w:val="uk-UA"/>
              </w:rPr>
              <w:t xml:space="preserve"> України «Про державні лотереї»</w:t>
            </w:r>
            <w:r w:rsidR="00CF506D">
              <w:rPr>
                <w:rFonts w:ascii="Times New Roman" w:hAnsi="Times New Roman" w:cs="Times New Roman"/>
                <w:bCs/>
                <w:lang w:val="uk-UA"/>
              </w:rPr>
              <w:t>,</w:t>
            </w:r>
            <w:r w:rsidR="008405D6" w:rsidRPr="0035386A">
              <w:rPr>
                <w:rFonts w:ascii="Times New Roman" w:hAnsi="Times New Roman" w:cs="Times New Roman"/>
                <w:bCs/>
                <w:lang w:val="uk-UA"/>
              </w:rPr>
              <w:t xml:space="preserve"> </w:t>
            </w:r>
            <w:r w:rsidR="0035386A">
              <w:rPr>
                <w:rFonts w:ascii="Times New Roman" w:hAnsi="Times New Roman" w:cs="Times New Roman"/>
                <w:bCs/>
                <w:lang w:val="uk-UA"/>
              </w:rPr>
              <w:t xml:space="preserve">без будь-яких </w:t>
            </w:r>
            <w:proofErr w:type="spellStart"/>
            <w:r w:rsidR="0035386A">
              <w:rPr>
                <w:rFonts w:ascii="Times New Roman" w:hAnsi="Times New Roman" w:cs="Times New Roman"/>
                <w:bCs/>
                <w:lang w:val="uk-UA"/>
              </w:rPr>
              <w:t>відтермінувань</w:t>
            </w:r>
            <w:proofErr w:type="spellEnd"/>
            <w:r w:rsidR="00CF506D">
              <w:rPr>
                <w:rFonts w:ascii="Times New Roman" w:hAnsi="Times New Roman" w:cs="Times New Roman"/>
                <w:bCs/>
                <w:lang w:val="uk-UA"/>
              </w:rPr>
              <w:t xml:space="preserve">, прямо </w:t>
            </w:r>
            <w:r w:rsidR="008405D6" w:rsidRPr="0035386A">
              <w:rPr>
                <w:rFonts w:ascii="Times New Roman" w:hAnsi="Times New Roman" w:cs="Times New Roman"/>
                <w:bCs/>
                <w:lang w:val="uk-UA"/>
              </w:rPr>
              <w:t>в</w:t>
            </w:r>
            <w:r w:rsidR="00CF506D">
              <w:rPr>
                <w:rFonts w:ascii="Times New Roman" w:hAnsi="Times New Roman" w:cs="Times New Roman"/>
                <w:bCs/>
                <w:lang w:val="uk-UA"/>
              </w:rPr>
              <w:t>становлено</w:t>
            </w:r>
            <w:r w:rsidR="008405D6" w:rsidRPr="0035386A">
              <w:rPr>
                <w:rFonts w:ascii="Times New Roman" w:hAnsi="Times New Roman" w:cs="Times New Roman"/>
                <w:bCs/>
                <w:lang w:val="uk-UA"/>
              </w:rPr>
              <w:t xml:space="preserve"> заборону </w:t>
            </w:r>
            <w:r w:rsidR="008405D6" w:rsidRPr="00E73D74">
              <w:rPr>
                <w:rFonts w:ascii="Times New Roman" w:hAnsi="Times New Roman" w:cs="Times New Roman"/>
                <w:bCs/>
                <w:lang w:val="uk-UA"/>
              </w:rPr>
              <w:t>використання гральних автоматів як лотерейного обладнання та розміщення лотерейного обладнання в обладнанні, що своїм зовнішнім виглядом відповідає гральним автоматам.</w:t>
            </w:r>
          </w:p>
          <w:p w14:paraId="1BD53436" w14:textId="615BEAC7" w:rsidR="0035386A" w:rsidRPr="001D20B4" w:rsidRDefault="0035386A" w:rsidP="0035386A">
            <w:pPr>
              <w:jc w:val="both"/>
              <w:rPr>
                <w:rFonts w:ascii="Times New Roman" w:hAnsi="Times New Roman" w:cs="Times New Roman"/>
                <w:lang w:val="uk-UA"/>
              </w:rPr>
            </w:pPr>
            <w:r>
              <w:rPr>
                <w:rFonts w:ascii="Times New Roman" w:hAnsi="Times New Roman" w:cs="Times New Roman"/>
                <w:lang w:val="uk-UA"/>
              </w:rPr>
              <w:t>Виходячи з вимог встановлених</w:t>
            </w:r>
            <w:r w:rsidR="005F63B6">
              <w:rPr>
                <w:rFonts w:ascii="Times New Roman" w:hAnsi="Times New Roman" w:cs="Times New Roman"/>
                <w:lang w:val="uk-UA"/>
              </w:rPr>
              <w:t xml:space="preserve"> </w:t>
            </w:r>
            <w:r>
              <w:rPr>
                <w:rFonts w:ascii="Times New Roman" w:hAnsi="Times New Roman" w:cs="Times New Roman"/>
                <w:lang w:val="uk-UA"/>
              </w:rPr>
              <w:t xml:space="preserve">законодавством, </w:t>
            </w:r>
            <w:r w:rsidR="005F63B6">
              <w:rPr>
                <w:rFonts w:ascii="Times New Roman" w:hAnsi="Times New Roman" w:cs="Times New Roman"/>
                <w:lang w:val="uk-UA"/>
              </w:rPr>
              <w:t>зазначені пропозиції не підлягають врахуванню.</w:t>
            </w:r>
          </w:p>
        </w:tc>
      </w:tr>
      <w:tr w:rsidR="009F312D" w:rsidRPr="00D4238B" w14:paraId="1303A4D9" w14:textId="77777777" w:rsidTr="009235F1">
        <w:trPr>
          <w:trHeight w:val="345"/>
        </w:trPr>
        <w:tc>
          <w:tcPr>
            <w:tcW w:w="3119" w:type="dxa"/>
          </w:tcPr>
          <w:p w14:paraId="05F32082" w14:textId="77777777" w:rsidR="007E1318" w:rsidRPr="00D35058" w:rsidRDefault="007E1318" w:rsidP="007E1318">
            <w:pPr>
              <w:suppressAutoHyphens w:val="0"/>
              <w:jc w:val="both"/>
              <w:rPr>
                <w:rFonts w:ascii="Times New Roman" w:eastAsia="Times New Roman" w:hAnsi="Times New Roman" w:cs="Times New Roman"/>
                <w:bCs/>
                <w:kern w:val="0"/>
                <w:lang w:val="uk-UA" w:eastAsia="ru-RU" w:bidi="ar-SA"/>
              </w:rPr>
            </w:pPr>
            <w:r w:rsidRPr="00D35058">
              <w:rPr>
                <w:rFonts w:ascii="Times New Roman" w:eastAsia="Times New Roman" w:hAnsi="Times New Roman" w:cs="Times New Roman"/>
                <w:bCs/>
                <w:kern w:val="0"/>
                <w:lang w:val="uk-UA" w:eastAsia="ru-RU" w:bidi="ar-SA"/>
              </w:rPr>
              <w:t>(…)</w:t>
            </w:r>
          </w:p>
          <w:p w14:paraId="33CA7EE7" w14:textId="77777777" w:rsidR="009F312D" w:rsidRDefault="007E1318" w:rsidP="007E1318">
            <w:pPr>
              <w:suppressAutoHyphens w:val="0"/>
              <w:jc w:val="both"/>
              <w:rPr>
                <w:rFonts w:ascii="Times New Roman" w:eastAsia="Times New Roman" w:hAnsi="Times New Roman" w:cs="Times New Roman"/>
                <w:bCs/>
                <w:kern w:val="0"/>
                <w:lang w:val="uk-UA" w:eastAsia="ru-RU" w:bidi="ar-SA"/>
              </w:rPr>
            </w:pPr>
            <w:r>
              <w:rPr>
                <w:rFonts w:ascii="Times New Roman" w:eastAsia="Times New Roman" w:hAnsi="Times New Roman" w:cs="Times New Roman"/>
                <w:bCs/>
                <w:kern w:val="0"/>
                <w:lang w:val="uk-UA" w:eastAsia="ru-RU" w:bidi="ar-SA"/>
              </w:rPr>
              <w:t>41</w:t>
            </w:r>
            <w:r w:rsidRPr="00D35058">
              <w:rPr>
                <w:rFonts w:ascii="Times New Roman" w:eastAsia="Times New Roman" w:hAnsi="Times New Roman" w:cs="Times New Roman"/>
                <w:bCs/>
                <w:kern w:val="0"/>
                <w:lang w:val="uk-UA" w:eastAsia="ru-RU" w:bidi="ar-SA"/>
              </w:rPr>
              <w:t>.</w:t>
            </w:r>
            <w:r>
              <w:rPr>
                <w:rFonts w:ascii="Times New Roman" w:eastAsia="Times New Roman" w:hAnsi="Times New Roman" w:cs="Times New Roman"/>
                <w:bCs/>
                <w:kern w:val="0"/>
                <w:lang w:val="uk-UA" w:eastAsia="ru-RU" w:bidi="ar-SA"/>
              </w:rPr>
              <w:t xml:space="preserve"> </w:t>
            </w:r>
            <w:r w:rsidRPr="007E1318">
              <w:rPr>
                <w:rFonts w:ascii="Times New Roman" w:eastAsia="Times New Roman" w:hAnsi="Times New Roman" w:cs="Times New Roman" w:hint="eastAsia"/>
                <w:bCs/>
                <w:kern w:val="0"/>
                <w:lang w:val="uk-UA" w:eastAsia="ru-RU" w:bidi="ar-SA"/>
              </w:rPr>
              <w:t>Оператор</w:t>
            </w:r>
            <w:r w:rsidRPr="007E1318">
              <w:rPr>
                <w:rFonts w:ascii="Times New Roman" w:eastAsia="Times New Roman" w:hAnsi="Times New Roman" w:cs="Times New Roman"/>
                <w:bCs/>
                <w:kern w:val="0"/>
                <w:lang w:val="uk-UA" w:eastAsia="ru-RU" w:bidi="ar-SA"/>
              </w:rPr>
              <w:t xml:space="preserve"> </w:t>
            </w:r>
            <w:r w:rsidRPr="007E1318">
              <w:rPr>
                <w:rFonts w:ascii="Times New Roman" w:eastAsia="Times New Roman" w:hAnsi="Times New Roman" w:cs="Times New Roman" w:hint="eastAsia"/>
                <w:bCs/>
                <w:kern w:val="0"/>
                <w:lang w:val="uk-UA" w:eastAsia="ru-RU" w:bidi="ar-SA"/>
              </w:rPr>
              <w:t>державних</w:t>
            </w:r>
            <w:r w:rsidRPr="007E1318">
              <w:rPr>
                <w:rFonts w:ascii="Times New Roman" w:eastAsia="Times New Roman" w:hAnsi="Times New Roman" w:cs="Times New Roman"/>
                <w:bCs/>
                <w:kern w:val="0"/>
                <w:lang w:val="uk-UA" w:eastAsia="ru-RU" w:bidi="ar-SA"/>
              </w:rPr>
              <w:t xml:space="preserve"> </w:t>
            </w:r>
            <w:r w:rsidRPr="007E1318">
              <w:rPr>
                <w:rFonts w:ascii="Times New Roman" w:eastAsia="Times New Roman" w:hAnsi="Times New Roman" w:cs="Times New Roman" w:hint="eastAsia"/>
                <w:bCs/>
                <w:kern w:val="0"/>
                <w:lang w:val="uk-UA" w:eastAsia="ru-RU" w:bidi="ar-SA"/>
              </w:rPr>
              <w:t>лотерей</w:t>
            </w:r>
            <w:r w:rsidRPr="007E1318">
              <w:rPr>
                <w:rFonts w:ascii="Times New Roman" w:eastAsia="Times New Roman" w:hAnsi="Times New Roman" w:cs="Times New Roman"/>
                <w:bCs/>
                <w:kern w:val="0"/>
                <w:lang w:val="uk-UA" w:eastAsia="ru-RU" w:bidi="ar-SA"/>
              </w:rPr>
              <w:t xml:space="preserve"> </w:t>
            </w:r>
            <w:r w:rsidRPr="007E1318">
              <w:rPr>
                <w:rFonts w:ascii="Times New Roman" w:eastAsia="Times New Roman" w:hAnsi="Times New Roman" w:cs="Times New Roman" w:hint="eastAsia"/>
                <w:bCs/>
                <w:kern w:val="0"/>
                <w:lang w:val="uk-UA" w:eastAsia="ru-RU" w:bidi="ar-SA"/>
              </w:rPr>
              <w:t>не</w:t>
            </w:r>
            <w:r w:rsidRPr="007E1318">
              <w:rPr>
                <w:rFonts w:ascii="Times New Roman" w:eastAsia="Times New Roman" w:hAnsi="Times New Roman" w:cs="Times New Roman"/>
                <w:bCs/>
                <w:kern w:val="0"/>
                <w:lang w:val="uk-UA" w:eastAsia="ru-RU" w:bidi="ar-SA"/>
              </w:rPr>
              <w:t xml:space="preserve"> </w:t>
            </w:r>
            <w:r w:rsidRPr="007E1318">
              <w:rPr>
                <w:rFonts w:ascii="Times New Roman" w:eastAsia="Times New Roman" w:hAnsi="Times New Roman" w:cs="Times New Roman" w:hint="eastAsia"/>
                <w:bCs/>
                <w:kern w:val="0"/>
                <w:lang w:val="uk-UA" w:eastAsia="ru-RU" w:bidi="ar-SA"/>
              </w:rPr>
              <w:t>використову</w:t>
            </w:r>
            <w:r w:rsidRPr="007E1318">
              <w:rPr>
                <w:rFonts w:ascii="Times New Roman" w:eastAsia="Times New Roman" w:hAnsi="Times New Roman" w:cs="Times New Roman" w:hint="cs"/>
                <w:bCs/>
                <w:kern w:val="0"/>
                <w:lang w:val="uk-UA" w:eastAsia="ru-RU" w:bidi="ar-SA"/>
              </w:rPr>
              <w:t>є</w:t>
            </w:r>
            <w:r w:rsidRPr="007E1318">
              <w:rPr>
                <w:rFonts w:ascii="Times New Roman" w:eastAsia="Times New Roman" w:hAnsi="Times New Roman" w:cs="Times New Roman"/>
                <w:bCs/>
                <w:kern w:val="0"/>
                <w:lang w:val="uk-UA" w:eastAsia="ru-RU" w:bidi="ar-SA"/>
              </w:rPr>
              <w:t xml:space="preserve"> </w:t>
            </w:r>
            <w:r w:rsidRPr="007E1318">
              <w:rPr>
                <w:rFonts w:ascii="Times New Roman" w:eastAsia="Times New Roman" w:hAnsi="Times New Roman" w:cs="Times New Roman" w:hint="eastAsia"/>
                <w:bCs/>
                <w:kern w:val="0"/>
                <w:lang w:val="uk-UA" w:eastAsia="ru-RU" w:bidi="ar-SA"/>
              </w:rPr>
              <w:t>в</w:t>
            </w:r>
            <w:r w:rsidRPr="007E1318">
              <w:rPr>
                <w:rFonts w:ascii="Times New Roman" w:eastAsia="Times New Roman" w:hAnsi="Times New Roman" w:cs="Times New Roman" w:hint="cs"/>
                <w:bCs/>
                <w:kern w:val="0"/>
                <w:lang w:val="uk-UA" w:eastAsia="ru-RU" w:bidi="ar-SA"/>
              </w:rPr>
              <w:t>і</w:t>
            </w:r>
            <w:r w:rsidRPr="007E1318">
              <w:rPr>
                <w:rFonts w:ascii="Times New Roman" w:eastAsia="Times New Roman" w:hAnsi="Times New Roman" w:cs="Times New Roman" w:hint="eastAsia"/>
                <w:bCs/>
                <w:kern w:val="0"/>
                <w:lang w:val="uk-UA" w:eastAsia="ru-RU" w:bidi="ar-SA"/>
              </w:rPr>
              <w:t>дтворення</w:t>
            </w:r>
            <w:r w:rsidRPr="007E1318">
              <w:rPr>
                <w:rFonts w:ascii="Times New Roman" w:eastAsia="Times New Roman" w:hAnsi="Times New Roman" w:cs="Times New Roman"/>
                <w:bCs/>
                <w:kern w:val="0"/>
                <w:lang w:val="uk-UA" w:eastAsia="ru-RU" w:bidi="ar-SA"/>
              </w:rPr>
              <w:t xml:space="preserve"> </w:t>
            </w:r>
            <w:r w:rsidRPr="007E1318">
              <w:rPr>
                <w:rFonts w:ascii="Times New Roman" w:eastAsia="Times New Roman" w:hAnsi="Times New Roman" w:cs="Times New Roman" w:hint="eastAsia"/>
                <w:bCs/>
                <w:kern w:val="0"/>
                <w:lang w:val="uk-UA" w:eastAsia="ru-RU" w:bidi="ar-SA"/>
              </w:rPr>
              <w:t>в</w:t>
            </w:r>
            <w:r w:rsidRPr="007E1318">
              <w:rPr>
                <w:rFonts w:ascii="Times New Roman" w:eastAsia="Times New Roman" w:hAnsi="Times New Roman" w:cs="Times New Roman"/>
                <w:bCs/>
                <w:kern w:val="0"/>
                <w:lang w:val="uk-UA" w:eastAsia="ru-RU" w:bidi="ar-SA"/>
              </w:rPr>
              <w:t xml:space="preserve"> </w:t>
            </w:r>
            <w:r w:rsidRPr="007E1318">
              <w:rPr>
                <w:rFonts w:ascii="Times New Roman" w:eastAsia="Times New Roman" w:hAnsi="Times New Roman" w:cs="Times New Roman" w:hint="eastAsia"/>
                <w:bCs/>
                <w:kern w:val="0"/>
                <w:lang w:val="uk-UA" w:eastAsia="ru-RU" w:bidi="ar-SA"/>
              </w:rPr>
              <w:t>будь</w:t>
            </w:r>
            <w:r w:rsidRPr="007E1318">
              <w:rPr>
                <w:rFonts w:ascii="Times New Roman" w:eastAsia="Times New Roman" w:hAnsi="Times New Roman" w:cs="Times New Roman"/>
                <w:bCs/>
                <w:kern w:val="0"/>
                <w:lang w:val="uk-UA" w:eastAsia="ru-RU" w:bidi="ar-SA"/>
              </w:rPr>
              <w:t>-</w:t>
            </w:r>
            <w:r w:rsidRPr="007E1318">
              <w:rPr>
                <w:rFonts w:ascii="Times New Roman" w:eastAsia="Times New Roman" w:hAnsi="Times New Roman" w:cs="Times New Roman" w:hint="eastAsia"/>
                <w:bCs/>
                <w:kern w:val="0"/>
                <w:lang w:val="uk-UA" w:eastAsia="ru-RU" w:bidi="ar-SA"/>
              </w:rPr>
              <w:t>як</w:t>
            </w:r>
            <w:r w:rsidRPr="007E1318">
              <w:rPr>
                <w:rFonts w:ascii="Times New Roman" w:eastAsia="Times New Roman" w:hAnsi="Times New Roman" w:cs="Times New Roman" w:hint="cs"/>
                <w:bCs/>
                <w:kern w:val="0"/>
                <w:lang w:val="uk-UA" w:eastAsia="ru-RU" w:bidi="ar-SA"/>
              </w:rPr>
              <w:t>і</w:t>
            </w:r>
            <w:r w:rsidRPr="007E1318">
              <w:rPr>
                <w:rFonts w:ascii="Times New Roman" w:eastAsia="Times New Roman" w:hAnsi="Times New Roman" w:cs="Times New Roman" w:hint="eastAsia"/>
                <w:bCs/>
                <w:kern w:val="0"/>
                <w:lang w:val="uk-UA" w:eastAsia="ru-RU" w:bidi="ar-SA"/>
              </w:rPr>
              <w:t>й</w:t>
            </w:r>
            <w:r w:rsidRPr="007E1318">
              <w:rPr>
                <w:rFonts w:ascii="Times New Roman" w:eastAsia="Times New Roman" w:hAnsi="Times New Roman" w:cs="Times New Roman"/>
                <w:bCs/>
                <w:kern w:val="0"/>
                <w:lang w:val="uk-UA" w:eastAsia="ru-RU" w:bidi="ar-SA"/>
              </w:rPr>
              <w:t xml:space="preserve"> </w:t>
            </w:r>
            <w:r w:rsidRPr="007E1318">
              <w:rPr>
                <w:rFonts w:ascii="Times New Roman" w:eastAsia="Times New Roman" w:hAnsi="Times New Roman" w:cs="Times New Roman" w:hint="eastAsia"/>
                <w:bCs/>
                <w:kern w:val="0"/>
                <w:lang w:val="uk-UA" w:eastAsia="ru-RU" w:bidi="ar-SA"/>
              </w:rPr>
              <w:t>форм</w:t>
            </w:r>
            <w:r w:rsidRPr="007E1318">
              <w:rPr>
                <w:rFonts w:ascii="Times New Roman" w:eastAsia="Times New Roman" w:hAnsi="Times New Roman" w:cs="Times New Roman" w:hint="cs"/>
                <w:bCs/>
                <w:kern w:val="0"/>
                <w:lang w:val="uk-UA" w:eastAsia="ru-RU" w:bidi="ar-SA"/>
              </w:rPr>
              <w:t>і</w:t>
            </w:r>
            <w:r w:rsidRPr="007E1318">
              <w:rPr>
                <w:rFonts w:ascii="Times New Roman" w:eastAsia="Times New Roman" w:hAnsi="Times New Roman" w:cs="Times New Roman"/>
                <w:bCs/>
                <w:kern w:val="0"/>
                <w:lang w:val="uk-UA" w:eastAsia="ru-RU" w:bidi="ar-SA"/>
              </w:rPr>
              <w:t xml:space="preserve"> </w:t>
            </w:r>
            <w:r w:rsidRPr="007E1318">
              <w:rPr>
                <w:rFonts w:ascii="Times New Roman" w:eastAsia="Times New Roman" w:hAnsi="Times New Roman" w:cs="Times New Roman" w:hint="eastAsia"/>
                <w:bCs/>
                <w:kern w:val="0"/>
                <w:lang w:val="uk-UA" w:eastAsia="ru-RU" w:bidi="ar-SA"/>
              </w:rPr>
              <w:t>процесу</w:t>
            </w:r>
            <w:r w:rsidRPr="007E1318">
              <w:rPr>
                <w:rFonts w:ascii="Times New Roman" w:eastAsia="Times New Roman" w:hAnsi="Times New Roman" w:cs="Times New Roman"/>
                <w:bCs/>
                <w:kern w:val="0"/>
                <w:lang w:val="uk-UA" w:eastAsia="ru-RU" w:bidi="ar-SA"/>
              </w:rPr>
              <w:t xml:space="preserve"> </w:t>
            </w:r>
            <w:r w:rsidRPr="007E1318">
              <w:rPr>
                <w:rFonts w:ascii="Times New Roman" w:eastAsia="Times New Roman" w:hAnsi="Times New Roman" w:cs="Times New Roman" w:hint="eastAsia"/>
                <w:bCs/>
                <w:kern w:val="0"/>
                <w:lang w:val="uk-UA" w:eastAsia="ru-RU" w:bidi="ar-SA"/>
              </w:rPr>
              <w:t>прокручування</w:t>
            </w:r>
            <w:r w:rsidRPr="007E1318">
              <w:rPr>
                <w:rFonts w:ascii="Times New Roman" w:eastAsia="Times New Roman" w:hAnsi="Times New Roman" w:cs="Times New Roman"/>
                <w:bCs/>
                <w:kern w:val="0"/>
                <w:lang w:val="uk-UA" w:eastAsia="ru-RU" w:bidi="ar-SA"/>
              </w:rPr>
              <w:t xml:space="preserve"> </w:t>
            </w:r>
            <w:r w:rsidRPr="007E1318">
              <w:rPr>
                <w:rFonts w:ascii="Times New Roman" w:eastAsia="Times New Roman" w:hAnsi="Times New Roman" w:cs="Times New Roman" w:hint="eastAsia"/>
                <w:bCs/>
                <w:kern w:val="0"/>
                <w:lang w:val="uk-UA" w:eastAsia="ru-RU" w:bidi="ar-SA"/>
              </w:rPr>
              <w:t>барабан</w:t>
            </w:r>
            <w:r w:rsidRPr="007E1318">
              <w:rPr>
                <w:rFonts w:ascii="Times New Roman" w:eastAsia="Times New Roman" w:hAnsi="Times New Roman" w:cs="Times New Roman" w:hint="cs"/>
                <w:bCs/>
                <w:kern w:val="0"/>
                <w:lang w:val="uk-UA" w:eastAsia="ru-RU" w:bidi="ar-SA"/>
              </w:rPr>
              <w:t>і</w:t>
            </w:r>
            <w:r w:rsidRPr="007E1318">
              <w:rPr>
                <w:rFonts w:ascii="Times New Roman" w:eastAsia="Times New Roman" w:hAnsi="Times New Roman" w:cs="Times New Roman" w:hint="eastAsia"/>
                <w:bCs/>
                <w:kern w:val="0"/>
                <w:lang w:val="uk-UA" w:eastAsia="ru-RU" w:bidi="ar-SA"/>
              </w:rPr>
              <w:t>в</w:t>
            </w:r>
            <w:r w:rsidRPr="007E1318">
              <w:rPr>
                <w:rFonts w:ascii="Times New Roman" w:eastAsia="Times New Roman" w:hAnsi="Times New Roman" w:cs="Times New Roman"/>
                <w:bCs/>
                <w:kern w:val="0"/>
                <w:lang w:val="uk-UA" w:eastAsia="ru-RU" w:bidi="ar-SA"/>
              </w:rPr>
              <w:t xml:space="preserve">, </w:t>
            </w:r>
            <w:r w:rsidRPr="007E1318">
              <w:rPr>
                <w:rFonts w:ascii="Times New Roman" w:eastAsia="Times New Roman" w:hAnsi="Times New Roman" w:cs="Times New Roman" w:hint="eastAsia"/>
                <w:bCs/>
                <w:kern w:val="0"/>
                <w:lang w:val="uk-UA" w:eastAsia="ru-RU" w:bidi="ar-SA"/>
              </w:rPr>
              <w:t>який</w:t>
            </w:r>
            <w:r w:rsidRPr="007E1318">
              <w:rPr>
                <w:rFonts w:ascii="Times New Roman" w:eastAsia="Times New Roman" w:hAnsi="Times New Roman" w:cs="Times New Roman"/>
                <w:bCs/>
                <w:kern w:val="0"/>
                <w:lang w:val="uk-UA" w:eastAsia="ru-RU" w:bidi="ar-SA"/>
              </w:rPr>
              <w:t xml:space="preserve"> </w:t>
            </w:r>
            <w:r w:rsidRPr="007E1318">
              <w:rPr>
                <w:rFonts w:ascii="Times New Roman" w:eastAsia="Times New Roman" w:hAnsi="Times New Roman" w:cs="Times New Roman" w:hint="eastAsia"/>
                <w:bCs/>
                <w:kern w:val="0"/>
                <w:lang w:val="uk-UA" w:eastAsia="ru-RU" w:bidi="ar-SA"/>
              </w:rPr>
              <w:t>зовн</w:t>
            </w:r>
            <w:r w:rsidRPr="007E1318">
              <w:rPr>
                <w:rFonts w:ascii="Times New Roman" w:eastAsia="Times New Roman" w:hAnsi="Times New Roman" w:cs="Times New Roman" w:hint="cs"/>
                <w:bCs/>
                <w:kern w:val="0"/>
                <w:lang w:val="uk-UA" w:eastAsia="ru-RU" w:bidi="ar-SA"/>
              </w:rPr>
              <w:t>і</w:t>
            </w:r>
            <w:r w:rsidRPr="007E1318">
              <w:rPr>
                <w:rFonts w:ascii="Times New Roman" w:eastAsia="Times New Roman" w:hAnsi="Times New Roman" w:cs="Times New Roman" w:hint="eastAsia"/>
                <w:bCs/>
                <w:kern w:val="0"/>
                <w:lang w:val="uk-UA" w:eastAsia="ru-RU" w:bidi="ar-SA"/>
              </w:rPr>
              <w:t>шньо</w:t>
            </w:r>
            <w:r w:rsidRPr="007E1318">
              <w:rPr>
                <w:rFonts w:ascii="Times New Roman" w:eastAsia="Times New Roman" w:hAnsi="Times New Roman" w:cs="Times New Roman"/>
                <w:bCs/>
                <w:kern w:val="0"/>
                <w:lang w:val="uk-UA" w:eastAsia="ru-RU" w:bidi="ar-SA"/>
              </w:rPr>
              <w:t xml:space="preserve"> </w:t>
            </w:r>
            <w:r w:rsidRPr="007E1318">
              <w:rPr>
                <w:rFonts w:ascii="Times New Roman" w:eastAsia="Times New Roman" w:hAnsi="Times New Roman" w:cs="Times New Roman" w:hint="cs"/>
                <w:bCs/>
                <w:kern w:val="0"/>
                <w:lang w:val="uk-UA" w:eastAsia="ru-RU" w:bidi="ar-SA"/>
              </w:rPr>
              <w:t>і</w:t>
            </w:r>
            <w:r w:rsidRPr="007E1318">
              <w:rPr>
                <w:rFonts w:ascii="Times New Roman" w:eastAsia="Times New Roman" w:hAnsi="Times New Roman" w:cs="Times New Roman" w:hint="eastAsia"/>
                <w:bCs/>
                <w:kern w:val="0"/>
                <w:lang w:val="uk-UA" w:eastAsia="ru-RU" w:bidi="ar-SA"/>
              </w:rPr>
              <w:t>м</w:t>
            </w:r>
            <w:r w:rsidRPr="007E1318">
              <w:rPr>
                <w:rFonts w:ascii="Times New Roman" w:eastAsia="Times New Roman" w:hAnsi="Times New Roman" w:cs="Times New Roman" w:hint="cs"/>
                <w:bCs/>
                <w:kern w:val="0"/>
                <w:lang w:val="uk-UA" w:eastAsia="ru-RU" w:bidi="ar-SA"/>
              </w:rPr>
              <w:t>і</w:t>
            </w:r>
            <w:r w:rsidRPr="007E1318">
              <w:rPr>
                <w:rFonts w:ascii="Times New Roman" w:eastAsia="Times New Roman" w:hAnsi="Times New Roman" w:cs="Times New Roman" w:hint="eastAsia"/>
                <w:bCs/>
                <w:kern w:val="0"/>
                <w:lang w:val="uk-UA" w:eastAsia="ru-RU" w:bidi="ar-SA"/>
              </w:rPr>
              <w:t>ту</w:t>
            </w:r>
            <w:r w:rsidRPr="007E1318">
              <w:rPr>
                <w:rFonts w:ascii="Times New Roman" w:eastAsia="Times New Roman" w:hAnsi="Times New Roman" w:cs="Times New Roman" w:hint="cs"/>
                <w:bCs/>
                <w:kern w:val="0"/>
                <w:lang w:val="uk-UA" w:eastAsia="ru-RU" w:bidi="ar-SA"/>
              </w:rPr>
              <w:t>є</w:t>
            </w:r>
            <w:r w:rsidRPr="007E1318">
              <w:rPr>
                <w:rFonts w:ascii="Times New Roman" w:eastAsia="Times New Roman" w:hAnsi="Times New Roman" w:cs="Times New Roman"/>
                <w:bCs/>
                <w:kern w:val="0"/>
                <w:lang w:val="uk-UA" w:eastAsia="ru-RU" w:bidi="ar-SA"/>
              </w:rPr>
              <w:t xml:space="preserve"> </w:t>
            </w:r>
            <w:r w:rsidRPr="007E1318">
              <w:rPr>
                <w:rFonts w:ascii="Times New Roman" w:eastAsia="Times New Roman" w:hAnsi="Times New Roman" w:cs="Times New Roman" w:hint="eastAsia"/>
                <w:bCs/>
                <w:kern w:val="0"/>
                <w:lang w:val="uk-UA" w:eastAsia="ru-RU" w:bidi="ar-SA"/>
              </w:rPr>
              <w:t>процес</w:t>
            </w:r>
            <w:r w:rsidRPr="007E1318">
              <w:rPr>
                <w:rFonts w:ascii="Times New Roman" w:eastAsia="Times New Roman" w:hAnsi="Times New Roman" w:cs="Times New Roman"/>
                <w:bCs/>
                <w:kern w:val="0"/>
                <w:lang w:val="uk-UA" w:eastAsia="ru-RU" w:bidi="ar-SA"/>
              </w:rPr>
              <w:t xml:space="preserve"> </w:t>
            </w:r>
            <w:r w:rsidRPr="007E1318">
              <w:rPr>
                <w:rFonts w:ascii="Times New Roman" w:eastAsia="Times New Roman" w:hAnsi="Times New Roman" w:cs="Times New Roman" w:hint="eastAsia"/>
                <w:bCs/>
                <w:kern w:val="0"/>
                <w:lang w:val="uk-UA" w:eastAsia="ru-RU" w:bidi="ar-SA"/>
              </w:rPr>
              <w:t>роз</w:t>
            </w:r>
            <w:r w:rsidRPr="007E1318">
              <w:rPr>
                <w:rFonts w:ascii="Times New Roman" w:eastAsia="Times New Roman" w:hAnsi="Times New Roman" w:cs="Times New Roman" w:hint="cs"/>
                <w:bCs/>
                <w:kern w:val="0"/>
                <w:lang w:val="uk-UA" w:eastAsia="ru-RU" w:bidi="ar-SA"/>
              </w:rPr>
              <w:t>і</w:t>
            </w:r>
            <w:r w:rsidRPr="007E1318">
              <w:rPr>
                <w:rFonts w:ascii="Times New Roman" w:eastAsia="Times New Roman" w:hAnsi="Times New Roman" w:cs="Times New Roman" w:hint="eastAsia"/>
                <w:bCs/>
                <w:kern w:val="0"/>
                <w:lang w:val="uk-UA" w:eastAsia="ru-RU" w:bidi="ar-SA"/>
              </w:rPr>
              <w:t>грашу</w:t>
            </w:r>
            <w:r w:rsidRPr="007E1318">
              <w:rPr>
                <w:rFonts w:ascii="Times New Roman" w:eastAsia="Times New Roman" w:hAnsi="Times New Roman" w:cs="Times New Roman"/>
                <w:bCs/>
                <w:kern w:val="0"/>
                <w:lang w:val="uk-UA" w:eastAsia="ru-RU" w:bidi="ar-SA"/>
              </w:rPr>
              <w:t xml:space="preserve"> </w:t>
            </w:r>
            <w:r w:rsidRPr="007E1318">
              <w:rPr>
                <w:rFonts w:ascii="Times New Roman" w:eastAsia="Times New Roman" w:hAnsi="Times New Roman" w:cs="Times New Roman" w:hint="eastAsia"/>
                <w:bCs/>
                <w:kern w:val="0"/>
                <w:lang w:val="uk-UA" w:eastAsia="ru-RU" w:bidi="ar-SA"/>
              </w:rPr>
              <w:t>на</w:t>
            </w:r>
            <w:r w:rsidRPr="007E1318">
              <w:rPr>
                <w:rFonts w:ascii="Times New Roman" w:eastAsia="Times New Roman" w:hAnsi="Times New Roman" w:cs="Times New Roman"/>
                <w:bCs/>
                <w:kern w:val="0"/>
                <w:lang w:val="uk-UA" w:eastAsia="ru-RU" w:bidi="ar-SA"/>
              </w:rPr>
              <w:t xml:space="preserve"> </w:t>
            </w:r>
            <w:r w:rsidRPr="007E1318">
              <w:rPr>
                <w:rFonts w:ascii="Times New Roman" w:eastAsia="Times New Roman" w:hAnsi="Times New Roman" w:cs="Times New Roman" w:hint="eastAsia"/>
                <w:bCs/>
                <w:kern w:val="0"/>
                <w:lang w:val="uk-UA" w:eastAsia="ru-RU" w:bidi="ar-SA"/>
              </w:rPr>
              <w:t>гральному</w:t>
            </w:r>
            <w:r w:rsidRPr="007E1318">
              <w:rPr>
                <w:rFonts w:ascii="Times New Roman" w:eastAsia="Times New Roman" w:hAnsi="Times New Roman" w:cs="Times New Roman"/>
                <w:bCs/>
                <w:kern w:val="0"/>
                <w:lang w:val="uk-UA" w:eastAsia="ru-RU" w:bidi="ar-SA"/>
              </w:rPr>
              <w:t xml:space="preserve"> </w:t>
            </w:r>
            <w:r w:rsidRPr="007E1318">
              <w:rPr>
                <w:rFonts w:ascii="Times New Roman" w:eastAsia="Times New Roman" w:hAnsi="Times New Roman" w:cs="Times New Roman" w:hint="eastAsia"/>
                <w:bCs/>
                <w:kern w:val="0"/>
                <w:lang w:val="uk-UA" w:eastAsia="ru-RU" w:bidi="ar-SA"/>
              </w:rPr>
              <w:t>автомат</w:t>
            </w:r>
            <w:r w:rsidRPr="007E1318">
              <w:rPr>
                <w:rFonts w:ascii="Times New Roman" w:eastAsia="Times New Roman" w:hAnsi="Times New Roman" w:cs="Times New Roman" w:hint="cs"/>
                <w:bCs/>
                <w:kern w:val="0"/>
                <w:lang w:val="uk-UA" w:eastAsia="ru-RU" w:bidi="ar-SA"/>
              </w:rPr>
              <w:t>і</w:t>
            </w:r>
          </w:p>
          <w:p w14:paraId="7A73252D" w14:textId="77777777" w:rsidR="007E1318" w:rsidRPr="00D35058" w:rsidRDefault="007E1318" w:rsidP="007E1318">
            <w:pPr>
              <w:suppressAutoHyphens w:val="0"/>
              <w:jc w:val="both"/>
              <w:rPr>
                <w:rFonts w:ascii="Times New Roman" w:eastAsia="Times New Roman" w:hAnsi="Times New Roman" w:cs="Times New Roman"/>
                <w:bCs/>
                <w:kern w:val="0"/>
                <w:lang w:val="uk-UA" w:eastAsia="ru-RU" w:bidi="ar-SA"/>
              </w:rPr>
            </w:pPr>
            <w:r w:rsidRPr="00D35058">
              <w:rPr>
                <w:rFonts w:ascii="Times New Roman" w:eastAsia="Times New Roman" w:hAnsi="Times New Roman" w:cs="Times New Roman"/>
                <w:bCs/>
                <w:kern w:val="0"/>
                <w:lang w:val="uk-UA" w:eastAsia="ru-RU" w:bidi="ar-SA"/>
              </w:rPr>
              <w:t>(…)</w:t>
            </w:r>
          </w:p>
          <w:p w14:paraId="63D75834" w14:textId="1DFBAAD5" w:rsidR="007E1318" w:rsidRPr="00D35058" w:rsidRDefault="007E1318" w:rsidP="007E1318">
            <w:pPr>
              <w:suppressAutoHyphens w:val="0"/>
              <w:jc w:val="both"/>
              <w:rPr>
                <w:rFonts w:ascii="Times New Roman" w:eastAsia="Times New Roman" w:hAnsi="Times New Roman" w:cs="Times New Roman"/>
                <w:bCs/>
                <w:kern w:val="0"/>
                <w:lang w:val="uk-UA" w:eastAsia="ru-RU" w:bidi="ar-SA"/>
              </w:rPr>
            </w:pPr>
          </w:p>
        </w:tc>
        <w:tc>
          <w:tcPr>
            <w:tcW w:w="3366" w:type="dxa"/>
          </w:tcPr>
          <w:p w14:paraId="7033DEF2" w14:textId="761339A7" w:rsidR="007E1318" w:rsidRPr="007E1318" w:rsidRDefault="007E1318" w:rsidP="00D4238B">
            <w:pPr>
              <w:suppressAutoHyphens w:val="0"/>
              <w:jc w:val="both"/>
              <w:rPr>
                <w:rFonts w:ascii="Times New Roman" w:eastAsia="Times New Roman" w:hAnsi="Times New Roman" w:cs="Times New Roman"/>
                <w:bCs/>
                <w:i/>
                <w:iCs/>
                <w:kern w:val="0"/>
                <w:lang w:val="uk-UA" w:eastAsia="ru-RU" w:bidi="ar-SA"/>
              </w:rPr>
            </w:pPr>
            <w:r w:rsidRPr="007E1318">
              <w:rPr>
                <w:rFonts w:ascii="Times New Roman" w:eastAsia="Times New Roman" w:hAnsi="Times New Roman" w:cs="Times New Roman"/>
                <w:bCs/>
                <w:i/>
                <w:iCs/>
                <w:kern w:val="0"/>
                <w:lang w:val="uk-UA" w:eastAsia="ru-RU" w:bidi="ar-SA"/>
              </w:rPr>
              <w:t>Обґрунтуванн</w:t>
            </w:r>
            <w:r>
              <w:rPr>
                <w:rFonts w:ascii="Times New Roman" w:eastAsia="Times New Roman" w:hAnsi="Times New Roman" w:cs="Times New Roman"/>
                <w:bCs/>
                <w:i/>
                <w:iCs/>
                <w:kern w:val="0"/>
                <w:lang w:val="uk-UA" w:eastAsia="ru-RU" w:bidi="ar-SA"/>
              </w:rPr>
              <w:t>я</w:t>
            </w:r>
          </w:p>
          <w:p w14:paraId="575FA798" w14:textId="16810F47" w:rsidR="009F312D" w:rsidRPr="007E1318" w:rsidRDefault="007E1318" w:rsidP="00D4238B">
            <w:pPr>
              <w:suppressAutoHyphens w:val="0"/>
              <w:jc w:val="both"/>
              <w:rPr>
                <w:rFonts w:ascii="Times New Roman" w:eastAsia="Times New Roman" w:hAnsi="Times New Roman" w:cs="Times New Roman"/>
                <w:bCs/>
                <w:kern w:val="0"/>
                <w:lang w:val="uk-UA" w:eastAsia="ru-RU" w:bidi="ar-SA"/>
              </w:rPr>
            </w:pPr>
            <w:r w:rsidRPr="007E1318">
              <w:rPr>
                <w:rFonts w:ascii="Times New Roman" w:eastAsia="Times New Roman" w:hAnsi="Times New Roman" w:cs="Times New Roman"/>
                <w:bCs/>
                <w:kern w:val="0"/>
                <w:lang w:val="uk-UA" w:eastAsia="ru-RU" w:bidi="ar-SA"/>
              </w:rPr>
              <w:t xml:space="preserve">Пропонуємо позначити п. 41, як п. 42, **** «Питання перевіряється через один рік після прийняття технічного регламенту лотерейного обладнання або встановлення вимог для проведення оцінки відповідності», </w:t>
            </w:r>
            <w:proofErr w:type="spellStart"/>
            <w:r w:rsidRPr="007E1318">
              <w:rPr>
                <w:rFonts w:ascii="Times New Roman" w:eastAsia="Times New Roman" w:hAnsi="Times New Roman" w:cs="Times New Roman"/>
                <w:bCs/>
                <w:kern w:val="0"/>
                <w:lang w:val="uk-UA" w:eastAsia="ru-RU" w:bidi="ar-SA"/>
              </w:rPr>
              <w:t>т.я</w:t>
            </w:r>
            <w:proofErr w:type="spellEnd"/>
            <w:r w:rsidRPr="007E1318">
              <w:rPr>
                <w:rFonts w:ascii="Times New Roman" w:eastAsia="Times New Roman" w:hAnsi="Times New Roman" w:cs="Times New Roman"/>
                <w:bCs/>
                <w:kern w:val="0"/>
                <w:lang w:val="uk-UA" w:eastAsia="ru-RU" w:bidi="ar-SA"/>
              </w:rPr>
              <w:t xml:space="preserve">., наявність вказаних в п. 41 функцій можливо визначити лише на підставі науково-технічної експертизи (ч.2 ст. 7-1 Закону) відповідно до </w:t>
            </w:r>
            <w:r w:rsidRPr="007E1318">
              <w:rPr>
                <w:rFonts w:ascii="Times New Roman" w:eastAsia="Times New Roman" w:hAnsi="Times New Roman" w:cs="Times New Roman"/>
                <w:bCs/>
                <w:kern w:val="0"/>
                <w:lang w:val="uk-UA" w:eastAsia="ru-RU" w:bidi="ar-SA"/>
              </w:rPr>
              <w:lastRenderedPageBreak/>
              <w:t>вимог технічних регламентів лотерейного обладнання, які на даний час відсутні.</w:t>
            </w:r>
          </w:p>
        </w:tc>
        <w:tc>
          <w:tcPr>
            <w:tcW w:w="3303" w:type="dxa"/>
          </w:tcPr>
          <w:p w14:paraId="1B4777B2" w14:textId="77777777" w:rsidR="007E1318" w:rsidRDefault="007E1318" w:rsidP="007E1318">
            <w:pPr>
              <w:rPr>
                <w:rFonts w:ascii="Times New Roman" w:hAnsi="Times New Roman" w:cs="Times New Roman"/>
                <w:b/>
                <w:lang w:val="uk-UA"/>
              </w:rPr>
            </w:pPr>
            <w:proofErr w:type="spellStart"/>
            <w:r>
              <w:rPr>
                <w:rFonts w:ascii="Times New Roman" w:hAnsi="Times New Roman" w:cs="Times New Roman"/>
                <w:b/>
                <w:lang w:val="uk-UA"/>
              </w:rPr>
              <w:lastRenderedPageBreak/>
              <w:t>Відхилено</w:t>
            </w:r>
            <w:proofErr w:type="spellEnd"/>
          </w:p>
          <w:p w14:paraId="10C27603" w14:textId="77777777" w:rsidR="0035386A" w:rsidRDefault="0035386A" w:rsidP="001D20B4">
            <w:pPr>
              <w:jc w:val="both"/>
              <w:rPr>
                <w:rFonts w:ascii="Times New Roman" w:hAnsi="Times New Roman" w:cs="Times New Roman"/>
                <w:bCs/>
                <w:lang w:val="uk-UA"/>
              </w:rPr>
            </w:pPr>
            <w:r w:rsidRPr="0035386A">
              <w:rPr>
                <w:rFonts w:ascii="Times New Roman" w:hAnsi="Times New Roman" w:cs="Times New Roman"/>
                <w:bCs/>
                <w:lang w:val="uk-UA"/>
              </w:rPr>
              <w:t>Положенням</w:t>
            </w:r>
            <w:r>
              <w:rPr>
                <w:rFonts w:ascii="Times New Roman" w:hAnsi="Times New Roman" w:cs="Times New Roman"/>
                <w:bCs/>
                <w:lang w:val="uk-UA"/>
              </w:rPr>
              <w:t xml:space="preserve"> абзацу другого</w:t>
            </w:r>
            <w:r w:rsidRPr="0035386A">
              <w:rPr>
                <w:rFonts w:ascii="Times New Roman" w:hAnsi="Times New Roman" w:cs="Times New Roman"/>
                <w:bCs/>
                <w:lang w:val="uk-UA"/>
              </w:rPr>
              <w:t xml:space="preserve"> частини першої статті 7</w:t>
            </w:r>
            <w:r w:rsidRPr="0035386A">
              <w:rPr>
                <w:rFonts w:ascii="Times New Roman" w:hAnsi="Times New Roman" w:cs="Times New Roman"/>
                <w:bCs/>
                <w:vertAlign w:val="superscript"/>
                <w:lang w:val="uk-UA"/>
              </w:rPr>
              <w:t>1</w:t>
            </w:r>
            <w:r w:rsidRPr="0035386A">
              <w:rPr>
                <w:rFonts w:ascii="Times New Roman" w:hAnsi="Times New Roman" w:cs="Times New Roman"/>
                <w:bCs/>
                <w:lang w:val="uk-UA"/>
              </w:rPr>
              <w:t xml:space="preserve"> Закону України «Про державні лотереї», </w:t>
            </w:r>
            <w:r>
              <w:rPr>
                <w:rFonts w:ascii="Times New Roman" w:hAnsi="Times New Roman" w:cs="Times New Roman"/>
                <w:bCs/>
                <w:lang w:val="uk-UA"/>
              </w:rPr>
              <w:t>з</w:t>
            </w:r>
            <w:r w:rsidRPr="00E73D74">
              <w:rPr>
                <w:rFonts w:ascii="Times New Roman" w:hAnsi="Times New Roman" w:cs="Times New Roman"/>
                <w:bCs/>
                <w:lang w:val="uk-UA"/>
              </w:rPr>
              <w:t>абороняється відтворення в будь-якій формі процесу прокручування барабанів, який зовнішньо імітує процес розіграшу на гральному автоматі</w:t>
            </w:r>
            <w:r>
              <w:rPr>
                <w:rFonts w:ascii="Times New Roman" w:hAnsi="Times New Roman" w:cs="Times New Roman"/>
                <w:bCs/>
                <w:lang w:val="uk-UA"/>
              </w:rPr>
              <w:t>.</w:t>
            </w:r>
          </w:p>
          <w:p w14:paraId="57F320F5" w14:textId="282F5AF8" w:rsidR="0035386A" w:rsidRPr="0035386A" w:rsidRDefault="0035386A" w:rsidP="001D20B4">
            <w:pPr>
              <w:jc w:val="both"/>
              <w:rPr>
                <w:rFonts w:ascii="Times New Roman" w:hAnsi="Times New Roman" w:cs="Times New Roman"/>
                <w:bCs/>
                <w:lang w:val="uk-UA"/>
              </w:rPr>
            </w:pPr>
            <w:r w:rsidRPr="0035386A">
              <w:rPr>
                <w:rFonts w:ascii="Times New Roman" w:hAnsi="Times New Roman" w:cs="Times New Roman"/>
                <w:bCs/>
                <w:lang w:val="uk-UA"/>
              </w:rPr>
              <w:t>Отже, Закон</w:t>
            </w:r>
            <w:r w:rsidR="00CF506D">
              <w:rPr>
                <w:rFonts w:ascii="Times New Roman" w:hAnsi="Times New Roman" w:cs="Times New Roman"/>
                <w:bCs/>
                <w:lang w:val="uk-UA"/>
              </w:rPr>
              <w:t>ом</w:t>
            </w:r>
            <w:r w:rsidRPr="0035386A">
              <w:rPr>
                <w:rFonts w:ascii="Times New Roman" w:hAnsi="Times New Roman" w:cs="Times New Roman"/>
                <w:bCs/>
                <w:lang w:val="uk-UA"/>
              </w:rPr>
              <w:t xml:space="preserve"> України «Про державні лотереї»</w:t>
            </w:r>
            <w:r w:rsidR="00CF506D">
              <w:rPr>
                <w:rFonts w:ascii="Times New Roman" w:hAnsi="Times New Roman" w:cs="Times New Roman"/>
                <w:bCs/>
                <w:lang w:val="uk-UA"/>
              </w:rPr>
              <w:t>,</w:t>
            </w:r>
            <w:r w:rsidRPr="0035386A">
              <w:rPr>
                <w:rFonts w:ascii="Times New Roman" w:hAnsi="Times New Roman" w:cs="Times New Roman"/>
                <w:bCs/>
                <w:lang w:val="uk-UA"/>
              </w:rPr>
              <w:t xml:space="preserve"> </w:t>
            </w:r>
            <w:r>
              <w:rPr>
                <w:rFonts w:ascii="Times New Roman" w:hAnsi="Times New Roman" w:cs="Times New Roman"/>
                <w:bCs/>
                <w:lang w:val="uk-UA"/>
              </w:rPr>
              <w:t xml:space="preserve">без будь-яких </w:t>
            </w:r>
            <w:proofErr w:type="spellStart"/>
            <w:r>
              <w:rPr>
                <w:rFonts w:ascii="Times New Roman" w:hAnsi="Times New Roman" w:cs="Times New Roman"/>
                <w:bCs/>
                <w:lang w:val="uk-UA"/>
              </w:rPr>
              <w:t>відтермінувань</w:t>
            </w:r>
            <w:proofErr w:type="spellEnd"/>
            <w:r w:rsidR="00CF506D">
              <w:rPr>
                <w:rFonts w:ascii="Times New Roman" w:hAnsi="Times New Roman" w:cs="Times New Roman"/>
                <w:bCs/>
                <w:lang w:val="uk-UA"/>
              </w:rPr>
              <w:t>, прямо</w:t>
            </w:r>
            <w:r w:rsidRPr="0035386A">
              <w:rPr>
                <w:rFonts w:ascii="Times New Roman" w:hAnsi="Times New Roman" w:cs="Times New Roman"/>
                <w:bCs/>
                <w:lang w:val="uk-UA"/>
              </w:rPr>
              <w:t xml:space="preserve"> </w:t>
            </w:r>
            <w:r w:rsidR="00CF506D">
              <w:rPr>
                <w:rFonts w:ascii="Times New Roman" w:hAnsi="Times New Roman" w:cs="Times New Roman"/>
                <w:bCs/>
                <w:lang w:val="uk-UA"/>
              </w:rPr>
              <w:t>встановлено</w:t>
            </w:r>
            <w:r w:rsidRPr="0035386A">
              <w:rPr>
                <w:rFonts w:ascii="Times New Roman" w:hAnsi="Times New Roman" w:cs="Times New Roman"/>
                <w:bCs/>
              </w:rPr>
              <w:t xml:space="preserve"> </w:t>
            </w:r>
            <w:r>
              <w:rPr>
                <w:rFonts w:ascii="Times New Roman" w:hAnsi="Times New Roman" w:cs="Times New Roman"/>
                <w:bCs/>
                <w:lang w:val="uk-UA"/>
              </w:rPr>
              <w:t xml:space="preserve">заборону </w:t>
            </w:r>
            <w:proofErr w:type="spellStart"/>
            <w:r w:rsidRPr="0035386A">
              <w:rPr>
                <w:rFonts w:ascii="Times New Roman" w:hAnsi="Times New Roman" w:cs="Times New Roman"/>
                <w:bCs/>
              </w:rPr>
              <w:lastRenderedPageBreak/>
              <w:t>відтворення</w:t>
            </w:r>
            <w:proofErr w:type="spellEnd"/>
            <w:r w:rsidRPr="0035386A">
              <w:rPr>
                <w:rFonts w:ascii="Times New Roman" w:hAnsi="Times New Roman" w:cs="Times New Roman"/>
                <w:bCs/>
              </w:rPr>
              <w:t xml:space="preserve"> в будь-</w:t>
            </w:r>
            <w:proofErr w:type="spellStart"/>
            <w:r w:rsidRPr="0035386A">
              <w:rPr>
                <w:rFonts w:ascii="Times New Roman" w:hAnsi="Times New Roman" w:cs="Times New Roman"/>
                <w:bCs/>
              </w:rPr>
              <w:t>якій</w:t>
            </w:r>
            <w:proofErr w:type="spellEnd"/>
            <w:r w:rsidRPr="0035386A">
              <w:rPr>
                <w:rFonts w:ascii="Times New Roman" w:hAnsi="Times New Roman" w:cs="Times New Roman"/>
                <w:bCs/>
              </w:rPr>
              <w:t xml:space="preserve"> </w:t>
            </w:r>
            <w:proofErr w:type="spellStart"/>
            <w:r w:rsidRPr="0035386A">
              <w:rPr>
                <w:rFonts w:ascii="Times New Roman" w:hAnsi="Times New Roman" w:cs="Times New Roman"/>
                <w:bCs/>
              </w:rPr>
              <w:t>формі</w:t>
            </w:r>
            <w:proofErr w:type="spellEnd"/>
            <w:r w:rsidRPr="0035386A">
              <w:rPr>
                <w:rFonts w:ascii="Times New Roman" w:hAnsi="Times New Roman" w:cs="Times New Roman"/>
                <w:bCs/>
              </w:rPr>
              <w:t xml:space="preserve"> </w:t>
            </w:r>
            <w:proofErr w:type="spellStart"/>
            <w:r w:rsidRPr="0035386A">
              <w:rPr>
                <w:rFonts w:ascii="Times New Roman" w:hAnsi="Times New Roman" w:cs="Times New Roman"/>
                <w:bCs/>
              </w:rPr>
              <w:t>процесу</w:t>
            </w:r>
            <w:proofErr w:type="spellEnd"/>
            <w:r w:rsidRPr="0035386A">
              <w:rPr>
                <w:rFonts w:ascii="Times New Roman" w:hAnsi="Times New Roman" w:cs="Times New Roman"/>
                <w:bCs/>
              </w:rPr>
              <w:t xml:space="preserve"> </w:t>
            </w:r>
            <w:proofErr w:type="spellStart"/>
            <w:r w:rsidRPr="0035386A">
              <w:rPr>
                <w:rFonts w:ascii="Times New Roman" w:hAnsi="Times New Roman" w:cs="Times New Roman"/>
                <w:bCs/>
              </w:rPr>
              <w:t>прокручування</w:t>
            </w:r>
            <w:proofErr w:type="spellEnd"/>
            <w:r w:rsidRPr="0035386A">
              <w:rPr>
                <w:rFonts w:ascii="Times New Roman" w:hAnsi="Times New Roman" w:cs="Times New Roman"/>
                <w:bCs/>
              </w:rPr>
              <w:t xml:space="preserve"> </w:t>
            </w:r>
            <w:proofErr w:type="spellStart"/>
            <w:r w:rsidRPr="0035386A">
              <w:rPr>
                <w:rFonts w:ascii="Times New Roman" w:hAnsi="Times New Roman" w:cs="Times New Roman"/>
                <w:bCs/>
              </w:rPr>
              <w:t>барабанів</w:t>
            </w:r>
            <w:proofErr w:type="spellEnd"/>
            <w:r w:rsidRPr="0035386A">
              <w:rPr>
                <w:rFonts w:ascii="Times New Roman" w:hAnsi="Times New Roman" w:cs="Times New Roman"/>
                <w:bCs/>
              </w:rPr>
              <w:t xml:space="preserve">, </w:t>
            </w:r>
            <w:proofErr w:type="spellStart"/>
            <w:r w:rsidRPr="0035386A">
              <w:rPr>
                <w:rFonts w:ascii="Times New Roman" w:hAnsi="Times New Roman" w:cs="Times New Roman"/>
                <w:bCs/>
              </w:rPr>
              <w:t>який</w:t>
            </w:r>
            <w:proofErr w:type="spellEnd"/>
            <w:r w:rsidRPr="0035386A">
              <w:rPr>
                <w:rFonts w:ascii="Times New Roman" w:hAnsi="Times New Roman" w:cs="Times New Roman"/>
                <w:bCs/>
              </w:rPr>
              <w:t xml:space="preserve"> </w:t>
            </w:r>
            <w:proofErr w:type="spellStart"/>
            <w:r w:rsidRPr="0035386A">
              <w:rPr>
                <w:rFonts w:ascii="Times New Roman" w:hAnsi="Times New Roman" w:cs="Times New Roman"/>
                <w:bCs/>
              </w:rPr>
              <w:t>зовнішньо</w:t>
            </w:r>
            <w:proofErr w:type="spellEnd"/>
            <w:r w:rsidRPr="0035386A">
              <w:rPr>
                <w:rFonts w:ascii="Times New Roman" w:hAnsi="Times New Roman" w:cs="Times New Roman"/>
                <w:bCs/>
              </w:rPr>
              <w:t xml:space="preserve"> </w:t>
            </w:r>
            <w:proofErr w:type="spellStart"/>
            <w:r w:rsidRPr="0035386A">
              <w:rPr>
                <w:rFonts w:ascii="Times New Roman" w:hAnsi="Times New Roman" w:cs="Times New Roman"/>
                <w:bCs/>
              </w:rPr>
              <w:t>імітує</w:t>
            </w:r>
            <w:proofErr w:type="spellEnd"/>
            <w:r w:rsidRPr="0035386A">
              <w:rPr>
                <w:rFonts w:ascii="Times New Roman" w:hAnsi="Times New Roman" w:cs="Times New Roman"/>
                <w:bCs/>
              </w:rPr>
              <w:t xml:space="preserve"> </w:t>
            </w:r>
            <w:proofErr w:type="spellStart"/>
            <w:r w:rsidRPr="0035386A">
              <w:rPr>
                <w:rFonts w:ascii="Times New Roman" w:hAnsi="Times New Roman" w:cs="Times New Roman"/>
                <w:bCs/>
              </w:rPr>
              <w:t>процес</w:t>
            </w:r>
            <w:proofErr w:type="spellEnd"/>
            <w:r w:rsidRPr="0035386A">
              <w:rPr>
                <w:rFonts w:ascii="Times New Roman" w:hAnsi="Times New Roman" w:cs="Times New Roman"/>
                <w:bCs/>
              </w:rPr>
              <w:t xml:space="preserve"> </w:t>
            </w:r>
            <w:proofErr w:type="spellStart"/>
            <w:r w:rsidRPr="0035386A">
              <w:rPr>
                <w:rFonts w:ascii="Times New Roman" w:hAnsi="Times New Roman" w:cs="Times New Roman"/>
                <w:bCs/>
              </w:rPr>
              <w:t>розіграшу</w:t>
            </w:r>
            <w:proofErr w:type="spellEnd"/>
            <w:r w:rsidRPr="0035386A">
              <w:rPr>
                <w:rFonts w:ascii="Times New Roman" w:hAnsi="Times New Roman" w:cs="Times New Roman"/>
                <w:bCs/>
              </w:rPr>
              <w:t xml:space="preserve"> на </w:t>
            </w:r>
            <w:proofErr w:type="spellStart"/>
            <w:r w:rsidRPr="0035386A">
              <w:rPr>
                <w:rFonts w:ascii="Times New Roman" w:hAnsi="Times New Roman" w:cs="Times New Roman"/>
                <w:bCs/>
              </w:rPr>
              <w:t>гральному</w:t>
            </w:r>
            <w:proofErr w:type="spellEnd"/>
            <w:r w:rsidRPr="0035386A">
              <w:rPr>
                <w:rFonts w:ascii="Times New Roman" w:hAnsi="Times New Roman" w:cs="Times New Roman"/>
                <w:bCs/>
              </w:rPr>
              <w:t xml:space="preserve"> </w:t>
            </w:r>
            <w:proofErr w:type="spellStart"/>
            <w:r w:rsidRPr="0035386A">
              <w:rPr>
                <w:rFonts w:ascii="Times New Roman" w:hAnsi="Times New Roman" w:cs="Times New Roman"/>
                <w:bCs/>
              </w:rPr>
              <w:t>автоматі</w:t>
            </w:r>
            <w:proofErr w:type="spellEnd"/>
            <w:r>
              <w:rPr>
                <w:rFonts w:ascii="Times New Roman" w:hAnsi="Times New Roman" w:cs="Times New Roman"/>
                <w:bCs/>
                <w:lang w:val="uk-UA"/>
              </w:rPr>
              <w:t>.</w:t>
            </w:r>
          </w:p>
          <w:p w14:paraId="0BAD50DB" w14:textId="0E2821FE" w:rsidR="001B67EC" w:rsidRPr="001B67EC" w:rsidRDefault="005F63B6" w:rsidP="001D20B4">
            <w:pPr>
              <w:jc w:val="both"/>
              <w:rPr>
                <w:rFonts w:ascii="Times New Roman" w:hAnsi="Times New Roman" w:cs="Times New Roman"/>
                <w:lang w:val="uk-UA"/>
              </w:rPr>
            </w:pPr>
            <w:r>
              <w:rPr>
                <w:rFonts w:ascii="Times New Roman" w:hAnsi="Times New Roman" w:cs="Times New Roman"/>
                <w:lang w:val="uk-UA"/>
              </w:rPr>
              <w:t>Виходячи з вимог встановлених законодавством, зазначені пропозиції не підлягають врахуванню.</w:t>
            </w:r>
          </w:p>
        </w:tc>
      </w:tr>
      <w:tr w:rsidR="007E1318" w:rsidRPr="00D4238B" w14:paraId="14956F48" w14:textId="77777777" w:rsidTr="009235F1">
        <w:trPr>
          <w:trHeight w:val="345"/>
        </w:trPr>
        <w:tc>
          <w:tcPr>
            <w:tcW w:w="3119" w:type="dxa"/>
          </w:tcPr>
          <w:p w14:paraId="75113F60" w14:textId="77777777" w:rsidR="007E1318" w:rsidRPr="007E1318" w:rsidRDefault="007E1318" w:rsidP="007E1318">
            <w:pPr>
              <w:suppressAutoHyphens w:val="0"/>
              <w:jc w:val="both"/>
              <w:rPr>
                <w:rFonts w:ascii="Times New Roman" w:eastAsia="Times New Roman" w:hAnsi="Times New Roman" w:cs="Times New Roman"/>
                <w:bCs/>
                <w:kern w:val="0"/>
                <w:lang w:val="uk-UA" w:eastAsia="ru-RU" w:bidi="ar-SA"/>
              </w:rPr>
            </w:pPr>
            <w:r w:rsidRPr="007E1318">
              <w:rPr>
                <w:rFonts w:ascii="Times New Roman" w:eastAsia="Times New Roman" w:hAnsi="Times New Roman" w:cs="Times New Roman"/>
                <w:bCs/>
                <w:kern w:val="0"/>
                <w:lang w:val="uk-UA" w:eastAsia="ru-RU" w:bidi="ar-SA"/>
              </w:rPr>
              <w:lastRenderedPageBreak/>
              <w:t>(…)</w:t>
            </w:r>
          </w:p>
          <w:p w14:paraId="00D68FF9" w14:textId="77777777" w:rsidR="007E1318" w:rsidRPr="007E1318" w:rsidRDefault="007E1318" w:rsidP="007E1318">
            <w:pPr>
              <w:suppressAutoHyphens w:val="0"/>
              <w:jc w:val="both"/>
              <w:rPr>
                <w:rFonts w:ascii="Times New Roman" w:eastAsia="Times New Roman" w:hAnsi="Times New Roman" w:cs="Times New Roman"/>
                <w:lang w:val="uk-UA"/>
              </w:rPr>
            </w:pPr>
            <w:r w:rsidRPr="007E1318">
              <w:rPr>
                <w:rFonts w:ascii="Times New Roman" w:eastAsia="Times New Roman" w:hAnsi="Times New Roman" w:cs="Times New Roman"/>
                <w:bCs/>
                <w:kern w:val="0"/>
                <w:lang w:val="uk-UA" w:eastAsia="ru-RU" w:bidi="ar-SA"/>
              </w:rPr>
              <w:t>43.</w:t>
            </w:r>
            <w:r w:rsidRPr="007E1318">
              <w:rPr>
                <w:rFonts w:ascii="Times New Roman" w:eastAsia="Times New Roman" w:hAnsi="Times New Roman" w:cs="Times New Roman"/>
                <w:lang w:val="uk-UA"/>
              </w:rPr>
              <w:t xml:space="preserve">Оператор державних лотерей забезпечив </w:t>
            </w:r>
            <w:r w:rsidRPr="007E1318">
              <w:rPr>
                <w:rFonts w:ascii="Times New Roman" w:eastAsia="Times New Roman" w:hAnsi="Times New Roman" w:cs="Times New Roman"/>
                <w:highlight w:val="white"/>
                <w:lang w:val="uk-UA"/>
              </w:rPr>
              <w:t>опломбування печаткою оператора державних лотерей елементів доступу до електронного системного блоку лотерейного обладнання</w:t>
            </w:r>
          </w:p>
          <w:p w14:paraId="425DE2B4" w14:textId="77777777" w:rsidR="007E1318" w:rsidRPr="007E1318" w:rsidRDefault="007E1318" w:rsidP="007E1318">
            <w:pPr>
              <w:suppressAutoHyphens w:val="0"/>
              <w:jc w:val="both"/>
              <w:rPr>
                <w:rFonts w:ascii="Times New Roman" w:eastAsia="Times New Roman" w:hAnsi="Times New Roman" w:cs="Times New Roman"/>
                <w:bCs/>
                <w:kern w:val="0"/>
                <w:lang w:val="uk-UA" w:eastAsia="ru-RU" w:bidi="ar-SA"/>
              </w:rPr>
            </w:pPr>
            <w:r w:rsidRPr="007E1318">
              <w:rPr>
                <w:rFonts w:ascii="Times New Roman" w:eastAsia="Times New Roman" w:hAnsi="Times New Roman" w:cs="Times New Roman"/>
                <w:bCs/>
                <w:kern w:val="0"/>
                <w:lang w:val="uk-UA" w:eastAsia="ru-RU" w:bidi="ar-SA"/>
              </w:rPr>
              <w:t>(…)</w:t>
            </w:r>
          </w:p>
          <w:p w14:paraId="62355E0D" w14:textId="45373476" w:rsidR="007E1318" w:rsidRPr="007E1318" w:rsidRDefault="007E1318" w:rsidP="007E1318">
            <w:pPr>
              <w:suppressAutoHyphens w:val="0"/>
              <w:jc w:val="both"/>
              <w:rPr>
                <w:rFonts w:ascii="Times New Roman" w:eastAsia="Times New Roman" w:hAnsi="Times New Roman" w:cs="Times New Roman"/>
                <w:bCs/>
                <w:kern w:val="0"/>
                <w:lang w:val="uk-UA" w:eastAsia="ru-RU" w:bidi="ar-SA"/>
              </w:rPr>
            </w:pPr>
          </w:p>
        </w:tc>
        <w:tc>
          <w:tcPr>
            <w:tcW w:w="3366" w:type="dxa"/>
          </w:tcPr>
          <w:p w14:paraId="16DAF115" w14:textId="2F4746B2" w:rsidR="007E1318" w:rsidRPr="001B67EC" w:rsidRDefault="007E1318" w:rsidP="007E1318">
            <w:pPr>
              <w:suppressAutoHyphens w:val="0"/>
              <w:jc w:val="both"/>
              <w:rPr>
                <w:rFonts w:ascii="Times New Roman" w:eastAsia="Times New Roman" w:hAnsi="Times New Roman" w:cs="Times New Roman"/>
                <w:bCs/>
                <w:i/>
                <w:iCs/>
                <w:kern w:val="0"/>
                <w:lang w:val="uk-UA" w:eastAsia="ru-RU" w:bidi="ar-SA"/>
              </w:rPr>
            </w:pPr>
            <w:r w:rsidRPr="001B67EC">
              <w:rPr>
                <w:rFonts w:ascii="Times New Roman" w:eastAsia="Times New Roman" w:hAnsi="Times New Roman" w:cs="Times New Roman"/>
                <w:bCs/>
                <w:i/>
                <w:iCs/>
                <w:kern w:val="0"/>
                <w:lang w:val="uk-UA" w:eastAsia="ru-RU" w:bidi="ar-SA"/>
              </w:rPr>
              <w:t>Обґрунтування</w:t>
            </w:r>
          </w:p>
          <w:p w14:paraId="280C32C1" w14:textId="27D44EAC" w:rsidR="007E1318" w:rsidRPr="001B67EC" w:rsidRDefault="007E1318" w:rsidP="007E1318">
            <w:pPr>
              <w:suppressAutoHyphens w:val="0"/>
              <w:jc w:val="both"/>
              <w:rPr>
                <w:rFonts w:ascii="Times New Roman" w:eastAsia="Times New Roman" w:hAnsi="Times New Roman" w:cs="Times New Roman"/>
                <w:bCs/>
                <w:kern w:val="0"/>
                <w:lang w:val="uk-UA" w:eastAsia="ru-RU" w:bidi="ar-SA"/>
              </w:rPr>
            </w:pPr>
            <w:r w:rsidRPr="001B67EC">
              <w:rPr>
                <w:rFonts w:ascii="Times New Roman" w:eastAsia="Times New Roman" w:hAnsi="Times New Roman" w:cs="Times New Roman"/>
                <w:bCs/>
                <w:kern w:val="0"/>
                <w:lang w:val="uk-UA" w:eastAsia="ru-RU" w:bidi="ar-SA"/>
              </w:rPr>
              <w:t>Пропонуємо позначити п. 43, як п. 42, **** «Питання</w:t>
            </w:r>
          </w:p>
          <w:p w14:paraId="7703E42F" w14:textId="77777777" w:rsidR="007E1318" w:rsidRPr="001B67EC" w:rsidRDefault="007E1318" w:rsidP="007E1318">
            <w:pPr>
              <w:suppressAutoHyphens w:val="0"/>
              <w:jc w:val="both"/>
              <w:rPr>
                <w:rFonts w:ascii="Times New Roman" w:eastAsia="Times New Roman" w:hAnsi="Times New Roman" w:cs="Times New Roman"/>
                <w:bCs/>
                <w:kern w:val="0"/>
                <w:lang w:val="uk-UA" w:eastAsia="ru-RU" w:bidi="ar-SA"/>
              </w:rPr>
            </w:pPr>
            <w:r w:rsidRPr="001B67EC">
              <w:rPr>
                <w:rFonts w:ascii="Times New Roman" w:eastAsia="Times New Roman" w:hAnsi="Times New Roman" w:cs="Times New Roman"/>
                <w:bCs/>
                <w:kern w:val="0"/>
                <w:lang w:val="uk-UA" w:eastAsia="ru-RU" w:bidi="ar-SA"/>
              </w:rPr>
              <w:t>перевіряється через один рік після прийняття технічного</w:t>
            </w:r>
          </w:p>
          <w:p w14:paraId="06EBFBAE" w14:textId="3402AEA6" w:rsidR="007E1318" w:rsidRPr="001B67EC" w:rsidRDefault="007E1318" w:rsidP="007E1318">
            <w:pPr>
              <w:suppressAutoHyphens w:val="0"/>
              <w:jc w:val="both"/>
              <w:rPr>
                <w:rFonts w:ascii="Times New Roman" w:eastAsia="Times New Roman" w:hAnsi="Times New Roman" w:cs="Times New Roman"/>
                <w:bCs/>
                <w:kern w:val="0"/>
                <w:lang w:val="uk-UA" w:eastAsia="ru-RU" w:bidi="ar-SA"/>
              </w:rPr>
            </w:pPr>
            <w:r w:rsidRPr="001B67EC">
              <w:rPr>
                <w:rFonts w:ascii="Times New Roman" w:eastAsia="Times New Roman" w:hAnsi="Times New Roman" w:cs="Times New Roman"/>
                <w:bCs/>
                <w:kern w:val="0"/>
                <w:lang w:val="uk-UA" w:eastAsia="ru-RU" w:bidi="ar-SA"/>
              </w:rPr>
              <w:t xml:space="preserve">регламенту лотерейного обладнання або встановлення вимог для проведення оцінки відповідності», </w:t>
            </w:r>
            <w:proofErr w:type="spellStart"/>
            <w:r w:rsidRPr="001B67EC">
              <w:rPr>
                <w:rFonts w:ascii="Times New Roman" w:eastAsia="Times New Roman" w:hAnsi="Times New Roman" w:cs="Times New Roman"/>
                <w:bCs/>
                <w:kern w:val="0"/>
                <w:lang w:val="uk-UA" w:eastAsia="ru-RU" w:bidi="ar-SA"/>
              </w:rPr>
              <w:t>т.я</w:t>
            </w:r>
            <w:proofErr w:type="spellEnd"/>
            <w:r w:rsidRPr="001B67EC">
              <w:rPr>
                <w:rFonts w:ascii="Times New Roman" w:eastAsia="Times New Roman" w:hAnsi="Times New Roman" w:cs="Times New Roman"/>
                <w:bCs/>
                <w:kern w:val="0"/>
                <w:lang w:val="uk-UA" w:eastAsia="ru-RU" w:bidi="ar-SA"/>
              </w:rPr>
              <w:t>., незрозуміле поняття «елементів доступу до електронного системного блоку</w:t>
            </w:r>
            <w:r w:rsidR="00914A37">
              <w:rPr>
                <w:rFonts w:ascii="Times New Roman" w:eastAsia="Times New Roman" w:hAnsi="Times New Roman" w:cs="Times New Roman"/>
                <w:bCs/>
                <w:kern w:val="0"/>
                <w:lang w:val="uk-UA" w:eastAsia="ru-RU" w:bidi="ar-SA"/>
              </w:rPr>
              <w:t xml:space="preserve"> </w:t>
            </w:r>
            <w:r w:rsidRPr="001B67EC">
              <w:rPr>
                <w:rFonts w:ascii="Times New Roman" w:eastAsia="Times New Roman" w:hAnsi="Times New Roman" w:cs="Times New Roman"/>
                <w:bCs/>
                <w:kern w:val="0"/>
                <w:lang w:val="uk-UA" w:eastAsia="ru-RU" w:bidi="ar-SA"/>
              </w:rPr>
              <w:t>лотерейного обладнання» яке можливо визначити лише в</w:t>
            </w:r>
          </w:p>
          <w:p w14:paraId="34660A51" w14:textId="6042E724" w:rsidR="007E1318" w:rsidRPr="001B67EC" w:rsidRDefault="007E1318" w:rsidP="007E1318">
            <w:pPr>
              <w:suppressAutoHyphens w:val="0"/>
              <w:jc w:val="both"/>
              <w:rPr>
                <w:rFonts w:ascii="Times New Roman" w:eastAsia="Times New Roman" w:hAnsi="Times New Roman" w:cs="Times New Roman"/>
                <w:bCs/>
                <w:kern w:val="0"/>
                <w:lang w:val="uk-UA" w:eastAsia="ru-RU" w:bidi="ar-SA"/>
              </w:rPr>
            </w:pPr>
            <w:r w:rsidRPr="001B67EC">
              <w:rPr>
                <w:rFonts w:ascii="Times New Roman" w:eastAsia="Times New Roman" w:hAnsi="Times New Roman" w:cs="Times New Roman"/>
                <w:bCs/>
                <w:kern w:val="0"/>
                <w:lang w:val="uk-UA" w:eastAsia="ru-RU" w:bidi="ar-SA"/>
              </w:rPr>
              <w:t>технічних регламентах лотерейного обладнання, які на даний час відсутні.</w:t>
            </w:r>
          </w:p>
        </w:tc>
        <w:tc>
          <w:tcPr>
            <w:tcW w:w="3303" w:type="dxa"/>
          </w:tcPr>
          <w:p w14:paraId="1FC7AED9" w14:textId="77777777" w:rsidR="007E1318" w:rsidRPr="001B67EC" w:rsidRDefault="007E1318" w:rsidP="001D20B4">
            <w:pPr>
              <w:jc w:val="both"/>
              <w:rPr>
                <w:rFonts w:ascii="Times New Roman" w:hAnsi="Times New Roman" w:cs="Times New Roman"/>
                <w:b/>
                <w:lang w:val="uk-UA"/>
              </w:rPr>
            </w:pPr>
            <w:proofErr w:type="spellStart"/>
            <w:r w:rsidRPr="001B67EC">
              <w:rPr>
                <w:rFonts w:ascii="Times New Roman" w:hAnsi="Times New Roman" w:cs="Times New Roman"/>
                <w:b/>
                <w:lang w:val="uk-UA"/>
              </w:rPr>
              <w:t>Відхилено</w:t>
            </w:r>
            <w:proofErr w:type="spellEnd"/>
          </w:p>
          <w:p w14:paraId="0C453663" w14:textId="77777777" w:rsidR="007E1318" w:rsidRDefault="001B67EC" w:rsidP="001D20B4">
            <w:pPr>
              <w:jc w:val="both"/>
              <w:rPr>
                <w:rFonts w:ascii="Times New Roman" w:hAnsi="Times New Roman" w:cs="Times New Roman"/>
                <w:bCs/>
                <w:lang w:val="uk-UA"/>
              </w:rPr>
            </w:pPr>
            <w:r>
              <w:rPr>
                <w:rFonts w:ascii="Times New Roman" w:hAnsi="Times New Roman" w:cs="Times New Roman"/>
                <w:bCs/>
                <w:lang w:val="uk-UA"/>
              </w:rPr>
              <w:t>Відповідно до частини третьої</w:t>
            </w:r>
            <w:r w:rsidRPr="00FF784F">
              <w:rPr>
                <w:rFonts w:ascii="Times New Roman" w:hAnsi="Times New Roman" w:cs="Times New Roman"/>
                <w:bCs/>
                <w:lang w:val="uk-UA"/>
              </w:rPr>
              <w:t xml:space="preserve"> статті </w:t>
            </w:r>
            <w:r w:rsidRPr="00FF784F">
              <w:rPr>
                <w:rFonts w:ascii="Times New Roman" w:hAnsi="Times New Roman" w:cs="Times New Roman"/>
                <w:lang w:val="uk-UA"/>
              </w:rPr>
              <w:t>7</w:t>
            </w:r>
            <w:r w:rsidRPr="00FF784F">
              <w:rPr>
                <w:rFonts w:ascii="Times New Roman" w:hAnsi="Times New Roman" w:cs="Times New Roman"/>
                <w:vertAlign w:val="superscript"/>
                <w:lang w:val="uk-UA"/>
              </w:rPr>
              <w:t>1</w:t>
            </w:r>
            <w:r w:rsidRPr="00FF784F">
              <w:rPr>
                <w:rFonts w:ascii="Times New Roman" w:hAnsi="Times New Roman" w:cs="Times New Roman"/>
                <w:lang w:val="uk-UA"/>
              </w:rPr>
              <w:t xml:space="preserve"> Закону, </w:t>
            </w:r>
            <w:r>
              <w:rPr>
                <w:rFonts w:ascii="Times New Roman" w:hAnsi="Times New Roman" w:cs="Times New Roman"/>
                <w:bCs/>
                <w:lang w:val="uk-UA"/>
              </w:rPr>
              <w:t>е</w:t>
            </w:r>
            <w:r w:rsidRPr="001B67EC">
              <w:rPr>
                <w:rFonts w:ascii="Times New Roman" w:hAnsi="Times New Roman" w:cs="Times New Roman"/>
                <w:bCs/>
                <w:lang w:val="uk-UA"/>
              </w:rPr>
              <w:t>лементи доступу до електронного системного блоку лотерейного обладнання повинні бути опломбовані печаткою оператора державних лотерей.</w:t>
            </w:r>
          </w:p>
          <w:p w14:paraId="50AD9B40" w14:textId="0D925CC3" w:rsidR="003A7865" w:rsidRPr="003A7865" w:rsidRDefault="003A7865" w:rsidP="001D20B4">
            <w:pPr>
              <w:jc w:val="both"/>
              <w:rPr>
                <w:rFonts w:ascii="Times New Roman" w:hAnsi="Times New Roman" w:cs="Times New Roman"/>
                <w:bCs/>
                <w:lang w:val="uk-UA"/>
              </w:rPr>
            </w:pPr>
            <w:r w:rsidRPr="0035386A">
              <w:rPr>
                <w:rFonts w:ascii="Times New Roman" w:hAnsi="Times New Roman" w:cs="Times New Roman"/>
                <w:bCs/>
                <w:lang w:val="uk-UA"/>
              </w:rPr>
              <w:t>Закон</w:t>
            </w:r>
            <w:r w:rsidR="00CF506D">
              <w:rPr>
                <w:rFonts w:ascii="Times New Roman" w:hAnsi="Times New Roman" w:cs="Times New Roman"/>
                <w:bCs/>
                <w:lang w:val="uk-UA"/>
              </w:rPr>
              <w:t>ом</w:t>
            </w:r>
            <w:r w:rsidRPr="0035386A">
              <w:rPr>
                <w:rFonts w:ascii="Times New Roman" w:hAnsi="Times New Roman" w:cs="Times New Roman"/>
                <w:bCs/>
                <w:lang w:val="uk-UA"/>
              </w:rPr>
              <w:t xml:space="preserve"> України «Про державні лотереї»</w:t>
            </w:r>
            <w:r w:rsidR="00CF506D">
              <w:rPr>
                <w:rFonts w:ascii="Times New Roman" w:hAnsi="Times New Roman" w:cs="Times New Roman"/>
                <w:bCs/>
                <w:lang w:val="uk-UA"/>
              </w:rPr>
              <w:t>,</w:t>
            </w:r>
            <w:r w:rsidRPr="0035386A">
              <w:rPr>
                <w:rFonts w:ascii="Times New Roman" w:hAnsi="Times New Roman" w:cs="Times New Roman"/>
                <w:bCs/>
                <w:lang w:val="uk-UA"/>
              </w:rPr>
              <w:t xml:space="preserve"> </w:t>
            </w:r>
            <w:r>
              <w:rPr>
                <w:rFonts w:ascii="Times New Roman" w:hAnsi="Times New Roman" w:cs="Times New Roman"/>
                <w:bCs/>
                <w:lang w:val="uk-UA"/>
              </w:rPr>
              <w:t xml:space="preserve">без будь-яких </w:t>
            </w:r>
            <w:proofErr w:type="spellStart"/>
            <w:r>
              <w:rPr>
                <w:rFonts w:ascii="Times New Roman" w:hAnsi="Times New Roman" w:cs="Times New Roman"/>
                <w:bCs/>
                <w:lang w:val="uk-UA"/>
              </w:rPr>
              <w:t>відтермінувань</w:t>
            </w:r>
            <w:proofErr w:type="spellEnd"/>
            <w:r>
              <w:rPr>
                <w:rFonts w:ascii="Times New Roman" w:hAnsi="Times New Roman" w:cs="Times New Roman"/>
                <w:bCs/>
                <w:lang w:val="uk-UA"/>
              </w:rPr>
              <w:t xml:space="preserve">, </w:t>
            </w:r>
            <w:r w:rsidR="00CF506D">
              <w:rPr>
                <w:rFonts w:ascii="Times New Roman" w:hAnsi="Times New Roman" w:cs="Times New Roman"/>
                <w:bCs/>
                <w:lang w:val="uk-UA"/>
              </w:rPr>
              <w:t>прямо</w:t>
            </w:r>
            <w:r>
              <w:rPr>
                <w:rFonts w:ascii="Times New Roman" w:hAnsi="Times New Roman" w:cs="Times New Roman"/>
                <w:bCs/>
                <w:lang w:val="uk-UA"/>
              </w:rPr>
              <w:t xml:space="preserve"> встановлено, що е</w:t>
            </w:r>
            <w:proofErr w:type="spellStart"/>
            <w:r w:rsidRPr="003A7865">
              <w:rPr>
                <w:rFonts w:ascii="Times New Roman" w:hAnsi="Times New Roman" w:cs="Times New Roman"/>
                <w:bCs/>
              </w:rPr>
              <w:t>лементи</w:t>
            </w:r>
            <w:proofErr w:type="spellEnd"/>
            <w:r w:rsidRPr="003A7865">
              <w:rPr>
                <w:rFonts w:ascii="Times New Roman" w:hAnsi="Times New Roman" w:cs="Times New Roman"/>
                <w:bCs/>
              </w:rPr>
              <w:t xml:space="preserve"> доступу до </w:t>
            </w:r>
            <w:proofErr w:type="spellStart"/>
            <w:r w:rsidRPr="003A7865">
              <w:rPr>
                <w:rFonts w:ascii="Times New Roman" w:hAnsi="Times New Roman" w:cs="Times New Roman"/>
                <w:bCs/>
              </w:rPr>
              <w:t>електронного</w:t>
            </w:r>
            <w:proofErr w:type="spellEnd"/>
            <w:r w:rsidRPr="003A7865">
              <w:rPr>
                <w:rFonts w:ascii="Times New Roman" w:hAnsi="Times New Roman" w:cs="Times New Roman"/>
                <w:bCs/>
              </w:rPr>
              <w:t xml:space="preserve"> системного блоку лотерейного </w:t>
            </w:r>
            <w:proofErr w:type="spellStart"/>
            <w:r w:rsidRPr="003A7865">
              <w:rPr>
                <w:rFonts w:ascii="Times New Roman" w:hAnsi="Times New Roman" w:cs="Times New Roman"/>
                <w:bCs/>
              </w:rPr>
              <w:t>обладнання</w:t>
            </w:r>
            <w:proofErr w:type="spellEnd"/>
            <w:r w:rsidRPr="003A7865">
              <w:rPr>
                <w:rFonts w:ascii="Times New Roman" w:hAnsi="Times New Roman" w:cs="Times New Roman"/>
                <w:bCs/>
              </w:rPr>
              <w:t xml:space="preserve"> </w:t>
            </w:r>
            <w:proofErr w:type="spellStart"/>
            <w:r w:rsidRPr="003A7865">
              <w:rPr>
                <w:rFonts w:ascii="Times New Roman" w:hAnsi="Times New Roman" w:cs="Times New Roman"/>
                <w:bCs/>
              </w:rPr>
              <w:t>повинні</w:t>
            </w:r>
            <w:proofErr w:type="spellEnd"/>
            <w:r w:rsidRPr="003A7865">
              <w:rPr>
                <w:rFonts w:ascii="Times New Roman" w:hAnsi="Times New Roman" w:cs="Times New Roman"/>
                <w:bCs/>
              </w:rPr>
              <w:t xml:space="preserve"> бути </w:t>
            </w:r>
            <w:proofErr w:type="spellStart"/>
            <w:r w:rsidRPr="003A7865">
              <w:rPr>
                <w:rFonts w:ascii="Times New Roman" w:hAnsi="Times New Roman" w:cs="Times New Roman"/>
                <w:bCs/>
              </w:rPr>
              <w:t>опломбовані</w:t>
            </w:r>
            <w:proofErr w:type="spellEnd"/>
            <w:r w:rsidRPr="003A7865">
              <w:rPr>
                <w:rFonts w:ascii="Times New Roman" w:hAnsi="Times New Roman" w:cs="Times New Roman"/>
                <w:bCs/>
              </w:rPr>
              <w:t xml:space="preserve"> печаткою оператора </w:t>
            </w:r>
            <w:proofErr w:type="spellStart"/>
            <w:r w:rsidRPr="003A7865">
              <w:rPr>
                <w:rFonts w:ascii="Times New Roman" w:hAnsi="Times New Roman" w:cs="Times New Roman"/>
                <w:bCs/>
              </w:rPr>
              <w:t>державних</w:t>
            </w:r>
            <w:proofErr w:type="spellEnd"/>
            <w:r w:rsidRPr="003A7865">
              <w:rPr>
                <w:rFonts w:ascii="Times New Roman" w:hAnsi="Times New Roman" w:cs="Times New Roman"/>
                <w:bCs/>
              </w:rPr>
              <w:t xml:space="preserve"> лотерей</w:t>
            </w:r>
            <w:r>
              <w:rPr>
                <w:rFonts w:ascii="Times New Roman" w:hAnsi="Times New Roman" w:cs="Times New Roman"/>
                <w:bCs/>
                <w:lang w:val="uk-UA"/>
              </w:rPr>
              <w:t>.</w:t>
            </w:r>
          </w:p>
          <w:p w14:paraId="49A686FD" w14:textId="46E62F37" w:rsidR="00914A37" w:rsidRPr="001B67EC" w:rsidRDefault="003A7865" w:rsidP="001D20B4">
            <w:pPr>
              <w:jc w:val="both"/>
              <w:rPr>
                <w:rFonts w:ascii="Times New Roman" w:hAnsi="Times New Roman" w:cs="Times New Roman"/>
                <w:bCs/>
                <w:lang w:val="uk-UA"/>
              </w:rPr>
            </w:pPr>
            <w:r>
              <w:rPr>
                <w:rFonts w:ascii="Times New Roman" w:hAnsi="Times New Roman" w:cs="Times New Roman"/>
                <w:lang w:val="uk-UA"/>
              </w:rPr>
              <w:t>Виходячи з вимог встановлених законодавством, зазначені пропозиції не підлягають врахуванню.</w:t>
            </w:r>
          </w:p>
        </w:tc>
      </w:tr>
      <w:tr w:rsidR="007E1318" w:rsidRPr="00D4238B" w14:paraId="4C5EA945" w14:textId="77777777" w:rsidTr="009235F1">
        <w:trPr>
          <w:trHeight w:val="345"/>
        </w:trPr>
        <w:tc>
          <w:tcPr>
            <w:tcW w:w="3119" w:type="dxa"/>
          </w:tcPr>
          <w:p w14:paraId="624242F0" w14:textId="0C559D46" w:rsidR="00ED2931" w:rsidRPr="00ED2931" w:rsidRDefault="00ED2931" w:rsidP="007E1318">
            <w:pPr>
              <w:suppressAutoHyphens w:val="0"/>
              <w:jc w:val="both"/>
              <w:rPr>
                <w:rFonts w:ascii="Times New Roman" w:eastAsia="Times New Roman" w:hAnsi="Times New Roman" w:cs="Times New Roman"/>
                <w:bCs/>
                <w:kern w:val="0"/>
                <w:lang w:val="uk-UA" w:eastAsia="ru-RU" w:bidi="ar-SA"/>
              </w:rPr>
            </w:pPr>
            <w:r w:rsidRPr="00ED2931">
              <w:rPr>
                <w:rFonts w:ascii="Times New Roman" w:eastAsia="Times New Roman" w:hAnsi="Times New Roman" w:cs="Times New Roman"/>
                <w:bCs/>
                <w:kern w:val="0"/>
                <w:lang w:val="uk-UA" w:eastAsia="ru-RU" w:bidi="ar-SA"/>
              </w:rPr>
              <w:t>(…)</w:t>
            </w:r>
          </w:p>
          <w:p w14:paraId="6D7B0CD1" w14:textId="77777777" w:rsidR="007E1318" w:rsidRPr="00ED2931" w:rsidRDefault="00ED2931" w:rsidP="007E1318">
            <w:pPr>
              <w:suppressAutoHyphens w:val="0"/>
              <w:jc w:val="both"/>
              <w:rPr>
                <w:rFonts w:ascii="Times New Roman" w:eastAsia="Times New Roman" w:hAnsi="Times New Roman" w:cs="Times New Roman"/>
                <w:lang w:val="uk-UA"/>
              </w:rPr>
            </w:pPr>
            <w:r w:rsidRPr="00ED2931">
              <w:rPr>
                <w:rFonts w:ascii="Times New Roman" w:eastAsia="Times New Roman" w:hAnsi="Times New Roman" w:cs="Times New Roman"/>
                <w:bCs/>
                <w:kern w:val="0"/>
                <w:lang w:val="uk-UA" w:eastAsia="ru-RU" w:bidi="ar-SA"/>
              </w:rPr>
              <w:t xml:space="preserve">45. </w:t>
            </w:r>
            <w:r w:rsidRPr="00ED2931">
              <w:rPr>
                <w:rFonts w:ascii="Times New Roman" w:eastAsia="Times New Roman" w:hAnsi="Times New Roman" w:cs="Times New Roman"/>
                <w:highlight w:val="white"/>
                <w:lang w:val="uk-UA"/>
              </w:rPr>
              <w:t>Оператор державних лотерей має документи на лотерейне обладнання та програмне забезпечення, що підтверджують його право власності чи право користування, походження та відповідність лотерейного обладнання встановленим вимогам</w:t>
            </w:r>
          </w:p>
          <w:p w14:paraId="24A7AC8E" w14:textId="77777777" w:rsidR="00ED2931" w:rsidRPr="00ED2931" w:rsidRDefault="00ED2931" w:rsidP="00ED2931">
            <w:pPr>
              <w:suppressAutoHyphens w:val="0"/>
              <w:jc w:val="both"/>
              <w:rPr>
                <w:rFonts w:ascii="Times New Roman" w:eastAsia="Times New Roman" w:hAnsi="Times New Roman" w:cs="Times New Roman"/>
                <w:bCs/>
                <w:kern w:val="0"/>
                <w:lang w:val="uk-UA" w:eastAsia="ru-RU" w:bidi="ar-SA"/>
              </w:rPr>
            </w:pPr>
            <w:r w:rsidRPr="00ED2931">
              <w:rPr>
                <w:rFonts w:ascii="Times New Roman" w:eastAsia="Times New Roman" w:hAnsi="Times New Roman" w:cs="Times New Roman"/>
                <w:bCs/>
                <w:kern w:val="0"/>
                <w:lang w:val="uk-UA" w:eastAsia="ru-RU" w:bidi="ar-SA"/>
              </w:rPr>
              <w:t>(…)</w:t>
            </w:r>
          </w:p>
          <w:p w14:paraId="43DAC8B1" w14:textId="22243642" w:rsidR="00ED2931" w:rsidRPr="00ED2931" w:rsidRDefault="00ED2931" w:rsidP="007E1318">
            <w:pPr>
              <w:suppressAutoHyphens w:val="0"/>
              <w:jc w:val="both"/>
              <w:rPr>
                <w:rFonts w:ascii="Times New Roman" w:eastAsia="Times New Roman" w:hAnsi="Times New Roman" w:cs="Times New Roman"/>
                <w:bCs/>
                <w:kern w:val="0"/>
                <w:lang w:val="uk-UA" w:eastAsia="ru-RU" w:bidi="ar-SA"/>
              </w:rPr>
            </w:pPr>
          </w:p>
        </w:tc>
        <w:tc>
          <w:tcPr>
            <w:tcW w:w="3366" w:type="dxa"/>
          </w:tcPr>
          <w:p w14:paraId="6AA6B82B" w14:textId="697FB1D9" w:rsidR="00ED2931" w:rsidRDefault="00ED2931" w:rsidP="00ED2931">
            <w:pPr>
              <w:suppressAutoHyphens w:val="0"/>
              <w:jc w:val="both"/>
              <w:rPr>
                <w:rFonts w:ascii="Times New Roman" w:eastAsia="Times New Roman" w:hAnsi="Times New Roman" w:cs="Times New Roman"/>
                <w:bCs/>
                <w:i/>
                <w:iCs/>
                <w:kern w:val="0"/>
                <w:lang w:val="uk-UA" w:eastAsia="ru-RU" w:bidi="ar-SA"/>
              </w:rPr>
            </w:pPr>
            <w:r w:rsidRPr="007E1318">
              <w:rPr>
                <w:rFonts w:ascii="Times New Roman" w:eastAsia="Times New Roman" w:hAnsi="Times New Roman" w:cs="Times New Roman"/>
                <w:bCs/>
                <w:i/>
                <w:iCs/>
                <w:kern w:val="0"/>
                <w:lang w:val="uk-UA" w:eastAsia="ru-RU" w:bidi="ar-SA"/>
              </w:rPr>
              <w:t>Обґрунтуванн</w:t>
            </w:r>
            <w:r>
              <w:rPr>
                <w:rFonts w:ascii="Times New Roman" w:eastAsia="Times New Roman" w:hAnsi="Times New Roman" w:cs="Times New Roman"/>
                <w:bCs/>
                <w:i/>
                <w:iCs/>
                <w:kern w:val="0"/>
                <w:lang w:val="uk-UA" w:eastAsia="ru-RU" w:bidi="ar-SA"/>
              </w:rPr>
              <w:t>я</w:t>
            </w:r>
          </w:p>
          <w:p w14:paraId="47E1904E" w14:textId="2B154938" w:rsidR="00ED2931" w:rsidRPr="00ED2931" w:rsidRDefault="00ED2931" w:rsidP="00ED2931">
            <w:pPr>
              <w:suppressAutoHyphens w:val="0"/>
              <w:jc w:val="both"/>
              <w:rPr>
                <w:rFonts w:ascii="Times New Roman" w:eastAsia="Times New Roman" w:hAnsi="Times New Roman" w:cs="Times New Roman"/>
                <w:bCs/>
                <w:kern w:val="0"/>
                <w:lang w:val="uk-UA" w:eastAsia="ru-RU" w:bidi="ar-SA"/>
              </w:rPr>
            </w:pPr>
            <w:r w:rsidRPr="00ED2931">
              <w:rPr>
                <w:rFonts w:ascii="Times New Roman" w:eastAsia="Times New Roman" w:hAnsi="Times New Roman" w:cs="Times New Roman" w:hint="eastAsia"/>
                <w:bCs/>
                <w:kern w:val="0"/>
                <w:lang w:val="uk-UA" w:eastAsia="ru-RU" w:bidi="ar-SA"/>
              </w:rPr>
              <w:t>Пропону</w:t>
            </w:r>
            <w:r w:rsidRPr="00ED2931">
              <w:rPr>
                <w:rFonts w:ascii="Times New Roman" w:eastAsia="Times New Roman" w:hAnsi="Times New Roman" w:cs="Times New Roman" w:hint="cs"/>
                <w:bCs/>
                <w:kern w:val="0"/>
                <w:lang w:val="uk-UA" w:eastAsia="ru-RU" w:bidi="ar-SA"/>
              </w:rPr>
              <w:t>є</w:t>
            </w:r>
            <w:r w:rsidRPr="00ED2931">
              <w:rPr>
                <w:rFonts w:ascii="Times New Roman" w:eastAsia="Times New Roman" w:hAnsi="Times New Roman" w:cs="Times New Roman" w:hint="eastAsia"/>
                <w:bCs/>
                <w:kern w:val="0"/>
                <w:lang w:val="uk-UA" w:eastAsia="ru-RU" w:bidi="ar-SA"/>
              </w:rPr>
              <w:t>мо</w:t>
            </w:r>
            <w:r w:rsidRPr="00ED2931">
              <w:rPr>
                <w:rFonts w:ascii="Times New Roman" w:eastAsia="Times New Roman" w:hAnsi="Times New Roman" w:cs="Times New Roman"/>
                <w:bCs/>
                <w:kern w:val="0"/>
                <w:lang w:val="uk-UA" w:eastAsia="ru-RU" w:bidi="ar-SA"/>
              </w:rPr>
              <w:t xml:space="preserve"> </w:t>
            </w:r>
            <w:r w:rsidRPr="00ED2931">
              <w:rPr>
                <w:rFonts w:ascii="Times New Roman" w:eastAsia="Times New Roman" w:hAnsi="Times New Roman" w:cs="Times New Roman" w:hint="eastAsia"/>
                <w:bCs/>
                <w:kern w:val="0"/>
                <w:lang w:val="uk-UA" w:eastAsia="ru-RU" w:bidi="ar-SA"/>
              </w:rPr>
              <w:t>позначити</w:t>
            </w:r>
            <w:r w:rsidRPr="00ED2931">
              <w:rPr>
                <w:rFonts w:ascii="Times New Roman" w:eastAsia="Times New Roman" w:hAnsi="Times New Roman" w:cs="Times New Roman"/>
                <w:bCs/>
                <w:kern w:val="0"/>
                <w:lang w:val="uk-UA" w:eastAsia="ru-RU" w:bidi="ar-SA"/>
              </w:rPr>
              <w:t xml:space="preserve"> </w:t>
            </w:r>
            <w:r w:rsidRPr="00ED2931">
              <w:rPr>
                <w:rFonts w:ascii="Times New Roman" w:eastAsia="Times New Roman" w:hAnsi="Times New Roman" w:cs="Times New Roman" w:hint="eastAsia"/>
                <w:bCs/>
                <w:kern w:val="0"/>
                <w:lang w:val="uk-UA" w:eastAsia="ru-RU" w:bidi="ar-SA"/>
              </w:rPr>
              <w:t>п</w:t>
            </w:r>
            <w:r w:rsidRPr="00ED2931">
              <w:rPr>
                <w:rFonts w:ascii="Times New Roman" w:eastAsia="Times New Roman" w:hAnsi="Times New Roman" w:cs="Times New Roman"/>
                <w:bCs/>
                <w:kern w:val="0"/>
                <w:lang w:val="uk-UA" w:eastAsia="ru-RU" w:bidi="ar-SA"/>
              </w:rPr>
              <w:t xml:space="preserve">. 45, </w:t>
            </w:r>
            <w:r w:rsidRPr="00ED2931">
              <w:rPr>
                <w:rFonts w:ascii="Times New Roman" w:eastAsia="Times New Roman" w:hAnsi="Times New Roman" w:cs="Times New Roman" w:hint="eastAsia"/>
                <w:bCs/>
                <w:kern w:val="0"/>
                <w:lang w:val="uk-UA" w:eastAsia="ru-RU" w:bidi="ar-SA"/>
              </w:rPr>
              <w:t>як</w:t>
            </w:r>
            <w:r w:rsidRPr="00ED2931">
              <w:rPr>
                <w:rFonts w:ascii="Times New Roman" w:eastAsia="Times New Roman" w:hAnsi="Times New Roman" w:cs="Times New Roman"/>
                <w:bCs/>
                <w:i/>
                <w:iCs/>
                <w:kern w:val="0"/>
                <w:lang w:val="uk-UA" w:eastAsia="ru-RU" w:bidi="ar-SA"/>
              </w:rPr>
              <w:t xml:space="preserve"> </w:t>
            </w:r>
            <w:r w:rsidRPr="00ED2931">
              <w:rPr>
                <w:rFonts w:ascii="Times New Roman" w:eastAsia="Times New Roman" w:hAnsi="Times New Roman" w:cs="Times New Roman" w:hint="eastAsia"/>
                <w:bCs/>
                <w:kern w:val="0"/>
                <w:lang w:val="uk-UA" w:eastAsia="ru-RU" w:bidi="ar-SA"/>
              </w:rPr>
              <w:t>п</w:t>
            </w:r>
            <w:r w:rsidRPr="00ED2931">
              <w:rPr>
                <w:rFonts w:ascii="Times New Roman" w:eastAsia="Times New Roman" w:hAnsi="Times New Roman" w:cs="Times New Roman"/>
                <w:bCs/>
                <w:kern w:val="0"/>
                <w:lang w:val="uk-UA" w:eastAsia="ru-RU" w:bidi="ar-SA"/>
              </w:rPr>
              <w:t xml:space="preserve">. 42, **** </w:t>
            </w:r>
            <w:r w:rsidRPr="00ED2931">
              <w:rPr>
                <w:rFonts w:ascii="Times New Roman" w:eastAsia="Times New Roman" w:hAnsi="Times New Roman" w:cs="Times New Roman" w:hint="eastAsia"/>
                <w:bCs/>
                <w:kern w:val="0"/>
                <w:lang w:val="uk-UA" w:eastAsia="ru-RU" w:bidi="ar-SA"/>
              </w:rPr>
              <w:t>«Питання</w:t>
            </w:r>
          </w:p>
          <w:p w14:paraId="3369D2AF" w14:textId="77777777" w:rsidR="00ED2931" w:rsidRPr="00ED2931" w:rsidRDefault="00ED2931" w:rsidP="00ED2931">
            <w:pPr>
              <w:suppressAutoHyphens w:val="0"/>
              <w:jc w:val="both"/>
              <w:rPr>
                <w:rFonts w:ascii="Times New Roman" w:eastAsia="Times New Roman" w:hAnsi="Times New Roman" w:cs="Times New Roman"/>
                <w:bCs/>
                <w:kern w:val="0"/>
                <w:lang w:val="uk-UA" w:eastAsia="ru-RU" w:bidi="ar-SA"/>
              </w:rPr>
            </w:pPr>
            <w:r w:rsidRPr="00ED2931">
              <w:rPr>
                <w:rFonts w:ascii="Times New Roman" w:eastAsia="Times New Roman" w:hAnsi="Times New Roman" w:cs="Times New Roman" w:hint="eastAsia"/>
                <w:bCs/>
                <w:kern w:val="0"/>
                <w:lang w:val="uk-UA" w:eastAsia="ru-RU" w:bidi="ar-SA"/>
              </w:rPr>
              <w:t>перев</w:t>
            </w:r>
            <w:r w:rsidRPr="00ED2931">
              <w:rPr>
                <w:rFonts w:ascii="Times New Roman" w:eastAsia="Times New Roman" w:hAnsi="Times New Roman" w:cs="Times New Roman" w:hint="cs"/>
                <w:bCs/>
                <w:kern w:val="0"/>
                <w:lang w:val="uk-UA" w:eastAsia="ru-RU" w:bidi="ar-SA"/>
              </w:rPr>
              <w:t>і</w:t>
            </w:r>
            <w:r w:rsidRPr="00ED2931">
              <w:rPr>
                <w:rFonts w:ascii="Times New Roman" w:eastAsia="Times New Roman" w:hAnsi="Times New Roman" w:cs="Times New Roman" w:hint="eastAsia"/>
                <w:bCs/>
                <w:kern w:val="0"/>
                <w:lang w:val="uk-UA" w:eastAsia="ru-RU" w:bidi="ar-SA"/>
              </w:rPr>
              <w:t>ря</w:t>
            </w:r>
            <w:r w:rsidRPr="00ED2931">
              <w:rPr>
                <w:rFonts w:ascii="Times New Roman" w:eastAsia="Times New Roman" w:hAnsi="Times New Roman" w:cs="Times New Roman" w:hint="cs"/>
                <w:bCs/>
                <w:kern w:val="0"/>
                <w:lang w:val="uk-UA" w:eastAsia="ru-RU" w:bidi="ar-SA"/>
              </w:rPr>
              <w:t>є</w:t>
            </w:r>
            <w:r w:rsidRPr="00ED2931">
              <w:rPr>
                <w:rFonts w:ascii="Times New Roman" w:eastAsia="Times New Roman" w:hAnsi="Times New Roman" w:cs="Times New Roman" w:hint="eastAsia"/>
                <w:bCs/>
                <w:kern w:val="0"/>
                <w:lang w:val="uk-UA" w:eastAsia="ru-RU" w:bidi="ar-SA"/>
              </w:rPr>
              <w:t>ться</w:t>
            </w:r>
            <w:r w:rsidRPr="00ED2931">
              <w:rPr>
                <w:rFonts w:ascii="Times New Roman" w:eastAsia="Times New Roman" w:hAnsi="Times New Roman" w:cs="Times New Roman"/>
                <w:bCs/>
                <w:kern w:val="0"/>
                <w:lang w:val="uk-UA" w:eastAsia="ru-RU" w:bidi="ar-SA"/>
              </w:rPr>
              <w:t xml:space="preserve"> </w:t>
            </w:r>
            <w:r w:rsidRPr="00ED2931">
              <w:rPr>
                <w:rFonts w:ascii="Times New Roman" w:eastAsia="Times New Roman" w:hAnsi="Times New Roman" w:cs="Times New Roman" w:hint="eastAsia"/>
                <w:bCs/>
                <w:kern w:val="0"/>
                <w:lang w:val="uk-UA" w:eastAsia="ru-RU" w:bidi="ar-SA"/>
              </w:rPr>
              <w:t>через</w:t>
            </w:r>
            <w:r w:rsidRPr="00ED2931">
              <w:rPr>
                <w:rFonts w:ascii="Times New Roman" w:eastAsia="Times New Roman" w:hAnsi="Times New Roman" w:cs="Times New Roman"/>
                <w:bCs/>
                <w:kern w:val="0"/>
                <w:lang w:val="uk-UA" w:eastAsia="ru-RU" w:bidi="ar-SA"/>
              </w:rPr>
              <w:t xml:space="preserve"> </w:t>
            </w:r>
            <w:r w:rsidRPr="00ED2931">
              <w:rPr>
                <w:rFonts w:ascii="Times New Roman" w:eastAsia="Times New Roman" w:hAnsi="Times New Roman" w:cs="Times New Roman" w:hint="eastAsia"/>
                <w:bCs/>
                <w:kern w:val="0"/>
                <w:lang w:val="uk-UA" w:eastAsia="ru-RU" w:bidi="ar-SA"/>
              </w:rPr>
              <w:t>один</w:t>
            </w:r>
            <w:r w:rsidRPr="00ED2931">
              <w:rPr>
                <w:rFonts w:ascii="Times New Roman" w:eastAsia="Times New Roman" w:hAnsi="Times New Roman" w:cs="Times New Roman"/>
                <w:bCs/>
                <w:kern w:val="0"/>
                <w:lang w:val="uk-UA" w:eastAsia="ru-RU" w:bidi="ar-SA"/>
              </w:rPr>
              <w:t xml:space="preserve"> </w:t>
            </w:r>
            <w:r w:rsidRPr="00ED2931">
              <w:rPr>
                <w:rFonts w:ascii="Times New Roman" w:eastAsia="Times New Roman" w:hAnsi="Times New Roman" w:cs="Times New Roman" w:hint="eastAsia"/>
                <w:bCs/>
                <w:kern w:val="0"/>
                <w:lang w:val="uk-UA" w:eastAsia="ru-RU" w:bidi="ar-SA"/>
              </w:rPr>
              <w:t>р</w:t>
            </w:r>
            <w:r w:rsidRPr="00ED2931">
              <w:rPr>
                <w:rFonts w:ascii="Times New Roman" w:eastAsia="Times New Roman" w:hAnsi="Times New Roman" w:cs="Times New Roman" w:hint="cs"/>
                <w:bCs/>
                <w:kern w:val="0"/>
                <w:lang w:val="uk-UA" w:eastAsia="ru-RU" w:bidi="ar-SA"/>
              </w:rPr>
              <w:t>і</w:t>
            </w:r>
            <w:r w:rsidRPr="00ED2931">
              <w:rPr>
                <w:rFonts w:ascii="Times New Roman" w:eastAsia="Times New Roman" w:hAnsi="Times New Roman" w:cs="Times New Roman" w:hint="eastAsia"/>
                <w:bCs/>
                <w:kern w:val="0"/>
                <w:lang w:val="uk-UA" w:eastAsia="ru-RU" w:bidi="ar-SA"/>
              </w:rPr>
              <w:t>к</w:t>
            </w:r>
            <w:r w:rsidRPr="00ED2931">
              <w:rPr>
                <w:rFonts w:ascii="Times New Roman" w:eastAsia="Times New Roman" w:hAnsi="Times New Roman" w:cs="Times New Roman"/>
                <w:bCs/>
                <w:kern w:val="0"/>
                <w:lang w:val="uk-UA" w:eastAsia="ru-RU" w:bidi="ar-SA"/>
              </w:rPr>
              <w:t xml:space="preserve"> </w:t>
            </w:r>
            <w:r w:rsidRPr="00ED2931">
              <w:rPr>
                <w:rFonts w:ascii="Times New Roman" w:eastAsia="Times New Roman" w:hAnsi="Times New Roman" w:cs="Times New Roman" w:hint="eastAsia"/>
                <w:bCs/>
                <w:kern w:val="0"/>
                <w:lang w:val="uk-UA" w:eastAsia="ru-RU" w:bidi="ar-SA"/>
              </w:rPr>
              <w:t>п</w:t>
            </w:r>
            <w:r w:rsidRPr="00ED2931">
              <w:rPr>
                <w:rFonts w:ascii="Times New Roman" w:eastAsia="Times New Roman" w:hAnsi="Times New Roman" w:cs="Times New Roman" w:hint="cs"/>
                <w:bCs/>
                <w:kern w:val="0"/>
                <w:lang w:val="uk-UA" w:eastAsia="ru-RU" w:bidi="ar-SA"/>
              </w:rPr>
              <w:t>і</w:t>
            </w:r>
            <w:r w:rsidRPr="00ED2931">
              <w:rPr>
                <w:rFonts w:ascii="Times New Roman" w:eastAsia="Times New Roman" w:hAnsi="Times New Roman" w:cs="Times New Roman" w:hint="eastAsia"/>
                <w:bCs/>
                <w:kern w:val="0"/>
                <w:lang w:val="uk-UA" w:eastAsia="ru-RU" w:bidi="ar-SA"/>
              </w:rPr>
              <w:t>сля</w:t>
            </w:r>
            <w:r w:rsidRPr="00ED2931">
              <w:rPr>
                <w:rFonts w:ascii="Times New Roman" w:eastAsia="Times New Roman" w:hAnsi="Times New Roman" w:cs="Times New Roman"/>
                <w:bCs/>
                <w:kern w:val="0"/>
                <w:lang w:val="uk-UA" w:eastAsia="ru-RU" w:bidi="ar-SA"/>
              </w:rPr>
              <w:t xml:space="preserve"> </w:t>
            </w:r>
            <w:r w:rsidRPr="00ED2931">
              <w:rPr>
                <w:rFonts w:ascii="Times New Roman" w:eastAsia="Times New Roman" w:hAnsi="Times New Roman" w:cs="Times New Roman" w:hint="eastAsia"/>
                <w:bCs/>
                <w:kern w:val="0"/>
                <w:lang w:val="uk-UA" w:eastAsia="ru-RU" w:bidi="ar-SA"/>
              </w:rPr>
              <w:t>прийняття</w:t>
            </w:r>
            <w:r w:rsidRPr="00ED2931">
              <w:rPr>
                <w:rFonts w:ascii="Times New Roman" w:eastAsia="Times New Roman" w:hAnsi="Times New Roman" w:cs="Times New Roman"/>
                <w:bCs/>
                <w:kern w:val="0"/>
                <w:lang w:val="uk-UA" w:eastAsia="ru-RU" w:bidi="ar-SA"/>
              </w:rPr>
              <w:t xml:space="preserve"> </w:t>
            </w:r>
            <w:r w:rsidRPr="00ED2931">
              <w:rPr>
                <w:rFonts w:ascii="Times New Roman" w:eastAsia="Times New Roman" w:hAnsi="Times New Roman" w:cs="Times New Roman" w:hint="eastAsia"/>
                <w:bCs/>
                <w:kern w:val="0"/>
                <w:lang w:val="uk-UA" w:eastAsia="ru-RU" w:bidi="ar-SA"/>
              </w:rPr>
              <w:t>техн</w:t>
            </w:r>
            <w:r w:rsidRPr="00ED2931">
              <w:rPr>
                <w:rFonts w:ascii="Times New Roman" w:eastAsia="Times New Roman" w:hAnsi="Times New Roman" w:cs="Times New Roman" w:hint="cs"/>
                <w:bCs/>
                <w:kern w:val="0"/>
                <w:lang w:val="uk-UA" w:eastAsia="ru-RU" w:bidi="ar-SA"/>
              </w:rPr>
              <w:t>і</w:t>
            </w:r>
            <w:r w:rsidRPr="00ED2931">
              <w:rPr>
                <w:rFonts w:ascii="Times New Roman" w:eastAsia="Times New Roman" w:hAnsi="Times New Roman" w:cs="Times New Roman" w:hint="eastAsia"/>
                <w:bCs/>
                <w:kern w:val="0"/>
                <w:lang w:val="uk-UA" w:eastAsia="ru-RU" w:bidi="ar-SA"/>
              </w:rPr>
              <w:t>чного</w:t>
            </w:r>
          </w:p>
          <w:p w14:paraId="6F15B623" w14:textId="60BADA36" w:rsidR="00ED2931" w:rsidRPr="00ED2931" w:rsidRDefault="00ED2931" w:rsidP="00ED2931">
            <w:pPr>
              <w:suppressAutoHyphens w:val="0"/>
              <w:jc w:val="both"/>
              <w:rPr>
                <w:rFonts w:ascii="Times New Roman" w:eastAsia="Times New Roman" w:hAnsi="Times New Roman" w:cs="Times New Roman"/>
                <w:bCs/>
                <w:kern w:val="0"/>
                <w:lang w:val="uk-UA" w:eastAsia="ru-RU" w:bidi="ar-SA"/>
              </w:rPr>
            </w:pPr>
            <w:r w:rsidRPr="00ED2931">
              <w:rPr>
                <w:rFonts w:ascii="Times New Roman" w:eastAsia="Times New Roman" w:hAnsi="Times New Roman" w:cs="Times New Roman" w:hint="eastAsia"/>
                <w:bCs/>
                <w:kern w:val="0"/>
                <w:lang w:val="uk-UA" w:eastAsia="ru-RU" w:bidi="ar-SA"/>
              </w:rPr>
              <w:t>регламенту лотерейного обладнання або встановлення вимог для</w:t>
            </w:r>
            <w:r>
              <w:rPr>
                <w:rFonts w:ascii="Times New Roman" w:eastAsia="Times New Roman" w:hAnsi="Times New Roman" w:cs="Times New Roman"/>
                <w:bCs/>
                <w:kern w:val="0"/>
                <w:lang w:val="uk-UA" w:eastAsia="ru-RU" w:bidi="ar-SA"/>
              </w:rPr>
              <w:t xml:space="preserve"> </w:t>
            </w:r>
            <w:r w:rsidRPr="00ED2931">
              <w:rPr>
                <w:rFonts w:ascii="Times New Roman" w:eastAsia="Times New Roman" w:hAnsi="Times New Roman" w:cs="Times New Roman" w:hint="eastAsia"/>
                <w:bCs/>
                <w:kern w:val="0"/>
                <w:lang w:val="uk-UA" w:eastAsia="ru-RU" w:bidi="ar-SA"/>
              </w:rPr>
              <w:t>проведення</w:t>
            </w:r>
            <w:r w:rsidRPr="00ED2931">
              <w:rPr>
                <w:rFonts w:ascii="Times New Roman" w:eastAsia="Times New Roman" w:hAnsi="Times New Roman" w:cs="Times New Roman"/>
                <w:bCs/>
                <w:kern w:val="0"/>
                <w:lang w:val="uk-UA" w:eastAsia="ru-RU" w:bidi="ar-SA"/>
              </w:rPr>
              <w:t xml:space="preserve"> </w:t>
            </w:r>
            <w:r w:rsidRPr="00ED2931">
              <w:rPr>
                <w:rFonts w:ascii="Times New Roman" w:eastAsia="Times New Roman" w:hAnsi="Times New Roman" w:cs="Times New Roman" w:hint="eastAsia"/>
                <w:bCs/>
                <w:kern w:val="0"/>
                <w:lang w:val="uk-UA" w:eastAsia="ru-RU" w:bidi="ar-SA"/>
              </w:rPr>
              <w:t>оц</w:t>
            </w:r>
            <w:r w:rsidRPr="00ED2931">
              <w:rPr>
                <w:rFonts w:ascii="Times New Roman" w:eastAsia="Times New Roman" w:hAnsi="Times New Roman" w:cs="Times New Roman" w:hint="cs"/>
                <w:bCs/>
                <w:kern w:val="0"/>
                <w:lang w:val="uk-UA" w:eastAsia="ru-RU" w:bidi="ar-SA"/>
              </w:rPr>
              <w:t>і</w:t>
            </w:r>
            <w:r w:rsidRPr="00ED2931">
              <w:rPr>
                <w:rFonts w:ascii="Times New Roman" w:eastAsia="Times New Roman" w:hAnsi="Times New Roman" w:cs="Times New Roman" w:hint="eastAsia"/>
                <w:bCs/>
                <w:kern w:val="0"/>
                <w:lang w:val="uk-UA" w:eastAsia="ru-RU" w:bidi="ar-SA"/>
              </w:rPr>
              <w:t>нки</w:t>
            </w:r>
            <w:r w:rsidRPr="00ED2931">
              <w:rPr>
                <w:rFonts w:ascii="Times New Roman" w:eastAsia="Times New Roman" w:hAnsi="Times New Roman" w:cs="Times New Roman"/>
                <w:bCs/>
                <w:kern w:val="0"/>
                <w:lang w:val="uk-UA" w:eastAsia="ru-RU" w:bidi="ar-SA"/>
              </w:rPr>
              <w:t xml:space="preserve"> </w:t>
            </w:r>
            <w:r w:rsidRPr="00ED2931">
              <w:rPr>
                <w:rFonts w:ascii="Times New Roman" w:eastAsia="Times New Roman" w:hAnsi="Times New Roman" w:cs="Times New Roman" w:hint="eastAsia"/>
                <w:bCs/>
                <w:kern w:val="0"/>
                <w:lang w:val="uk-UA" w:eastAsia="ru-RU" w:bidi="ar-SA"/>
              </w:rPr>
              <w:t>в</w:t>
            </w:r>
            <w:r w:rsidRPr="00ED2931">
              <w:rPr>
                <w:rFonts w:ascii="Times New Roman" w:eastAsia="Times New Roman" w:hAnsi="Times New Roman" w:cs="Times New Roman" w:hint="cs"/>
                <w:bCs/>
                <w:kern w:val="0"/>
                <w:lang w:val="uk-UA" w:eastAsia="ru-RU" w:bidi="ar-SA"/>
              </w:rPr>
              <w:t>і</w:t>
            </w:r>
            <w:r w:rsidRPr="00ED2931">
              <w:rPr>
                <w:rFonts w:ascii="Times New Roman" w:eastAsia="Times New Roman" w:hAnsi="Times New Roman" w:cs="Times New Roman" w:hint="eastAsia"/>
                <w:bCs/>
                <w:kern w:val="0"/>
                <w:lang w:val="uk-UA" w:eastAsia="ru-RU" w:bidi="ar-SA"/>
              </w:rPr>
              <w:t>дпов</w:t>
            </w:r>
            <w:r w:rsidRPr="00ED2931">
              <w:rPr>
                <w:rFonts w:ascii="Times New Roman" w:eastAsia="Times New Roman" w:hAnsi="Times New Roman" w:cs="Times New Roman" w:hint="cs"/>
                <w:bCs/>
                <w:kern w:val="0"/>
                <w:lang w:val="uk-UA" w:eastAsia="ru-RU" w:bidi="ar-SA"/>
              </w:rPr>
              <w:t>і</w:t>
            </w:r>
            <w:r w:rsidRPr="00ED2931">
              <w:rPr>
                <w:rFonts w:ascii="Times New Roman" w:eastAsia="Times New Roman" w:hAnsi="Times New Roman" w:cs="Times New Roman" w:hint="eastAsia"/>
                <w:bCs/>
                <w:kern w:val="0"/>
                <w:lang w:val="uk-UA" w:eastAsia="ru-RU" w:bidi="ar-SA"/>
              </w:rPr>
              <w:t>дност</w:t>
            </w:r>
            <w:r w:rsidRPr="00ED2931">
              <w:rPr>
                <w:rFonts w:ascii="Times New Roman" w:eastAsia="Times New Roman" w:hAnsi="Times New Roman" w:cs="Times New Roman" w:hint="cs"/>
                <w:bCs/>
                <w:kern w:val="0"/>
                <w:lang w:val="uk-UA" w:eastAsia="ru-RU" w:bidi="ar-SA"/>
              </w:rPr>
              <w:t>і</w:t>
            </w:r>
            <w:r w:rsidRPr="00ED2931">
              <w:rPr>
                <w:rFonts w:ascii="Times New Roman" w:eastAsia="Times New Roman" w:hAnsi="Times New Roman" w:cs="Times New Roman" w:hint="eastAsia"/>
                <w:bCs/>
                <w:kern w:val="0"/>
                <w:lang w:val="uk-UA" w:eastAsia="ru-RU" w:bidi="ar-SA"/>
              </w:rPr>
              <w:t>»</w:t>
            </w:r>
            <w:r w:rsidRPr="00ED2931">
              <w:rPr>
                <w:rFonts w:ascii="Times New Roman" w:eastAsia="Times New Roman" w:hAnsi="Times New Roman" w:cs="Times New Roman"/>
                <w:bCs/>
                <w:kern w:val="0"/>
                <w:lang w:val="uk-UA" w:eastAsia="ru-RU" w:bidi="ar-SA"/>
              </w:rPr>
              <w:t xml:space="preserve">, </w:t>
            </w:r>
            <w:proofErr w:type="spellStart"/>
            <w:r w:rsidRPr="00ED2931">
              <w:rPr>
                <w:rFonts w:ascii="Times New Roman" w:eastAsia="Times New Roman" w:hAnsi="Times New Roman" w:cs="Times New Roman" w:hint="eastAsia"/>
                <w:bCs/>
                <w:kern w:val="0"/>
                <w:lang w:val="uk-UA" w:eastAsia="ru-RU" w:bidi="ar-SA"/>
              </w:rPr>
              <w:t>т</w:t>
            </w:r>
            <w:r w:rsidRPr="00ED2931">
              <w:rPr>
                <w:rFonts w:ascii="Times New Roman" w:eastAsia="Times New Roman" w:hAnsi="Times New Roman" w:cs="Times New Roman"/>
                <w:bCs/>
                <w:kern w:val="0"/>
                <w:lang w:val="uk-UA" w:eastAsia="ru-RU" w:bidi="ar-SA"/>
              </w:rPr>
              <w:t>.</w:t>
            </w:r>
            <w:r w:rsidRPr="00ED2931">
              <w:rPr>
                <w:rFonts w:ascii="Times New Roman" w:eastAsia="Times New Roman" w:hAnsi="Times New Roman" w:cs="Times New Roman" w:hint="eastAsia"/>
                <w:bCs/>
                <w:kern w:val="0"/>
                <w:lang w:val="uk-UA" w:eastAsia="ru-RU" w:bidi="ar-SA"/>
              </w:rPr>
              <w:t>я</w:t>
            </w:r>
            <w:proofErr w:type="spellEnd"/>
            <w:r w:rsidRPr="00ED2931">
              <w:rPr>
                <w:rFonts w:ascii="Times New Roman" w:eastAsia="Times New Roman" w:hAnsi="Times New Roman" w:cs="Times New Roman"/>
                <w:bCs/>
                <w:kern w:val="0"/>
                <w:lang w:val="uk-UA" w:eastAsia="ru-RU" w:bidi="ar-SA"/>
              </w:rPr>
              <w:t>.,</w:t>
            </w:r>
            <w:r>
              <w:rPr>
                <w:rFonts w:ascii="Times New Roman" w:eastAsia="Times New Roman" w:hAnsi="Times New Roman" w:cs="Times New Roman"/>
                <w:bCs/>
                <w:kern w:val="0"/>
                <w:lang w:val="uk-UA" w:eastAsia="ru-RU" w:bidi="ar-SA"/>
              </w:rPr>
              <w:t xml:space="preserve"> </w:t>
            </w:r>
            <w:r w:rsidRPr="00ED2931">
              <w:rPr>
                <w:rFonts w:ascii="Times New Roman" w:eastAsia="Times New Roman" w:hAnsi="Times New Roman" w:cs="Times New Roman" w:hint="eastAsia"/>
                <w:bCs/>
                <w:kern w:val="0"/>
                <w:lang w:val="uk-UA" w:eastAsia="ru-RU" w:bidi="ar-SA"/>
              </w:rPr>
              <w:t>в</w:t>
            </w:r>
            <w:r w:rsidRPr="00ED2931">
              <w:rPr>
                <w:rFonts w:ascii="Times New Roman" w:eastAsia="Times New Roman" w:hAnsi="Times New Roman" w:cs="Times New Roman" w:hint="cs"/>
                <w:bCs/>
                <w:kern w:val="0"/>
                <w:lang w:val="uk-UA" w:eastAsia="ru-RU" w:bidi="ar-SA"/>
              </w:rPr>
              <w:t>і</w:t>
            </w:r>
            <w:r w:rsidRPr="00ED2931">
              <w:rPr>
                <w:rFonts w:ascii="Times New Roman" w:eastAsia="Times New Roman" w:hAnsi="Times New Roman" w:cs="Times New Roman" w:hint="eastAsia"/>
                <w:bCs/>
                <w:kern w:val="0"/>
                <w:lang w:val="uk-UA" w:eastAsia="ru-RU" w:bidi="ar-SA"/>
              </w:rPr>
              <w:t>дпов</w:t>
            </w:r>
            <w:r w:rsidRPr="00ED2931">
              <w:rPr>
                <w:rFonts w:ascii="Times New Roman" w:eastAsia="Times New Roman" w:hAnsi="Times New Roman" w:cs="Times New Roman" w:hint="cs"/>
                <w:bCs/>
                <w:kern w:val="0"/>
                <w:lang w:val="uk-UA" w:eastAsia="ru-RU" w:bidi="ar-SA"/>
              </w:rPr>
              <w:t>і</w:t>
            </w:r>
            <w:r w:rsidRPr="00ED2931">
              <w:rPr>
                <w:rFonts w:ascii="Times New Roman" w:eastAsia="Times New Roman" w:hAnsi="Times New Roman" w:cs="Times New Roman" w:hint="eastAsia"/>
                <w:bCs/>
                <w:kern w:val="0"/>
                <w:lang w:val="uk-UA" w:eastAsia="ru-RU" w:bidi="ar-SA"/>
              </w:rPr>
              <w:t>дн</w:t>
            </w:r>
            <w:r w:rsidRPr="00ED2931">
              <w:rPr>
                <w:rFonts w:ascii="Times New Roman" w:eastAsia="Times New Roman" w:hAnsi="Times New Roman" w:cs="Times New Roman" w:hint="cs"/>
                <w:bCs/>
                <w:kern w:val="0"/>
                <w:lang w:val="uk-UA" w:eastAsia="ru-RU" w:bidi="ar-SA"/>
              </w:rPr>
              <w:t>і</w:t>
            </w:r>
            <w:r w:rsidRPr="00ED2931">
              <w:rPr>
                <w:rFonts w:ascii="Times New Roman" w:eastAsia="Times New Roman" w:hAnsi="Times New Roman" w:cs="Times New Roman" w:hint="eastAsia"/>
                <w:bCs/>
                <w:kern w:val="0"/>
                <w:lang w:val="uk-UA" w:eastAsia="ru-RU" w:bidi="ar-SA"/>
              </w:rPr>
              <w:t>сть</w:t>
            </w:r>
            <w:r w:rsidRPr="00ED2931">
              <w:rPr>
                <w:rFonts w:ascii="Times New Roman" w:eastAsia="Times New Roman" w:hAnsi="Times New Roman" w:cs="Times New Roman"/>
                <w:bCs/>
                <w:kern w:val="0"/>
                <w:lang w:val="uk-UA" w:eastAsia="ru-RU" w:bidi="ar-SA"/>
              </w:rPr>
              <w:t xml:space="preserve"> </w:t>
            </w:r>
            <w:r w:rsidRPr="00ED2931">
              <w:rPr>
                <w:rFonts w:ascii="Times New Roman" w:eastAsia="Times New Roman" w:hAnsi="Times New Roman" w:cs="Times New Roman" w:hint="eastAsia"/>
                <w:bCs/>
                <w:kern w:val="0"/>
                <w:lang w:val="uk-UA" w:eastAsia="ru-RU" w:bidi="ar-SA"/>
              </w:rPr>
              <w:t>лотерейного</w:t>
            </w:r>
          </w:p>
          <w:p w14:paraId="3B51F63C" w14:textId="449A38B4" w:rsidR="007E1318" w:rsidRPr="00ED2931" w:rsidRDefault="00ED2931" w:rsidP="00ED2931">
            <w:pPr>
              <w:suppressAutoHyphens w:val="0"/>
              <w:jc w:val="both"/>
              <w:rPr>
                <w:rFonts w:ascii="Times New Roman" w:eastAsia="Times New Roman" w:hAnsi="Times New Roman" w:cs="Times New Roman"/>
                <w:bCs/>
                <w:kern w:val="0"/>
                <w:lang w:val="uk-UA" w:eastAsia="ru-RU" w:bidi="ar-SA"/>
              </w:rPr>
            </w:pPr>
            <w:r w:rsidRPr="00ED2931">
              <w:rPr>
                <w:rFonts w:ascii="Times New Roman" w:eastAsia="Times New Roman" w:hAnsi="Times New Roman" w:cs="Times New Roman" w:hint="eastAsia"/>
                <w:bCs/>
                <w:kern w:val="0"/>
                <w:lang w:val="uk-UA" w:eastAsia="ru-RU" w:bidi="ar-SA"/>
              </w:rPr>
              <w:t>обладнання встановленим вимогам можна визначити лише на</w:t>
            </w:r>
            <w:r>
              <w:rPr>
                <w:rFonts w:ascii="Times New Roman" w:eastAsia="Times New Roman" w:hAnsi="Times New Roman" w:cs="Times New Roman"/>
                <w:bCs/>
                <w:kern w:val="0"/>
                <w:lang w:val="uk-UA" w:eastAsia="ru-RU" w:bidi="ar-SA"/>
              </w:rPr>
              <w:t xml:space="preserve"> </w:t>
            </w:r>
            <w:r w:rsidRPr="00ED2931">
              <w:rPr>
                <w:rFonts w:ascii="Times New Roman" w:eastAsia="Times New Roman" w:hAnsi="Times New Roman" w:cs="Times New Roman" w:hint="eastAsia"/>
                <w:bCs/>
                <w:kern w:val="0"/>
                <w:lang w:val="uk-UA" w:eastAsia="ru-RU" w:bidi="ar-SA"/>
              </w:rPr>
              <w:t>п</w:t>
            </w:r>
            <w:r w:rsidRPr="00ED2931">
              <w:rPr>
                <w:rFonts w:ascii="Times New Roman" w:eastAsia="Times New Roman" w:hAnsi="Times New Roman" w:cs="Times New Roman" w:hint="cs"/>
                <w:bCs/>
                <w:kern w:val="0"/>
                <w:lang w:val="uk-UA" w:eastAsia="ru-RU" w:bidi="ar-SA"/>
              </w:rPr>
              <w:t>і</w:t>
            </w:r>
            <w:r w:rsidRPr="00ED2931">
              <w:rPr>
                <w:rFonts w:ascii="Times New Roman" w:eastAsia="Times New Roman" w:hAnsi="Times New Roman" w:cs="Times New Roman" w:hint="eastAsia"/>
                <w:bCs/>
                <w:kern w:val="0"/>
                <w:lang w:val="uk-UA" w:eastAsia="ru-RU" w:bidi="ar-SA"/>
              </w:rPr>
              <w:t>дстав</w:t>
            </w:r>
            <w:r w:rsidRPr="00ED2931">
              <w:rPr>
                <w:rFonts w:ascii="Times New Roman" w:eastAsia="Times New Roman" w:hAnsi="Times New Roman" w:cs="Times New Roman" w:hint="cs"/>
                <w:bCs/>
                <w:kern w:val="0"/>
                <w:lang w:val="uk-UA" w:eastAsia="ru-RU" w:bidi="ar-SA"/>
              </w:rPr>
              <w:t>і</w:t>
            </w:r>
            <w:r w:rsidRPr="00ED2931">
              <w:rPr>
                <w:rFonts w:ascii="Times New Roman" w:eastAsia="Times New Roman" w:hAnsi="Times New Roman" w:cs="Times New Roman"/>
                <w:bCs/>
                <w:kern w:val="0"/>
                <w:lang w:val="uk-UA" w:eastAsia="ru-RU" w:bidi="ar-SA"/>
              </w:rPr>
              <w:t xml:space="preserve"> </w:t>
            </w:r>
            <w:r w:rsidRPr="00ED2931">
              <w:rPr>
                <w:rFonts w:ascii="Times New Roman" w:eastAsia="Times New Roman" w:hAnsi="Times New Roman" w:cs="Times New Roman" w:hint="eastAsia"/>
                <w:bCs/>
                <w:kern w:val="0"/>
                <w:lang w:val="uk-UA" w:eastAsia="ru-RU" w:bidi="ar-SA"/>
              </w:rPr>
              <w:t>техн</w:t>
            </w:r>
            <w:r w:rsidRPr="00ED2931">
              <w:rPr>
                <w:rFonts w:ascii="Times New Roman" w:eastAsia="Times New Roman" w:hAnsi="Times New Roman" w:cs="Times New Roman" w:hint="cs"/>
                <w:bCs/>
                <w:kern w:val="0"/>
                <w:lang w:val="uk-UA" w:eastAsia="ru-RU" w:bidi="ar-SA"/>
              </w:rPr>
              <w:t>і</w:t>
            </w:r>
            <w:r w:rsidRPr="00ED2931">
              <w:rPr>
                <w:rFonts w:ascii="Times New Roman" w:eastAsia="Times New Roman" w:hAnsi="Times New Roman" w:cs="Times New Roman" w:hint="eastAsia"/>
                <w:bCs/>
                <w:kern w:val="0"/>
                <w:lang w:val="uk-UA" w:eastAsia="ru-RU" w:bidi="ar-SA"/>
              </w:rPr>
              <w:t>чних</w:t>
            </w:r>
            <w:r w:rsidRPr="00ED2931">
              <w:rPr>
                <w:rFonts w:ascii="Times New Roman" w:eastAsia="Times New Roman" w:hAnsi="Times New Roman" w:cs="Times New Roman"/>
                <w:bCs/>
                <w:kern w:val="0"/>
                <w:lang w:val="uk-UA" w:eastAsia="ru-RU" w:bidi="ar-SA"/>
              </w:rPr>
              <w:t xml:space="preserve"> </w:t>
            </w:r>
            <w:r w:rsidRPr="00ED2931">
              <w:rPr>
                <w:rFonts w:ascii="Times New Roman" w:eastAsia="Times New Roman" w:hAnsi="Times New Roman" w:cs="Times New Roman" w:hint="eastAsia"/>
                <w:bCs/>
                <w:kern w:val="0"/>
                <w:lang w:val="uk-UA" w:eastAsia="ru-RU" w:bidi="ar-SA"/>
              </w:rPr>
              <w:t>регламент</w:t>
            </w:r>
            <w:r w:rsidRPr="00ED2931">
              <w:rPr>
                <w:rFonts w:ascii="Times New Roman" w:eastAsia="Times New Roman" w:hAnsi="Times New Roman" w:cs="Times New Roman" w:hint="cs"/>
                <w:bCs/>
                <w:kern w:val="0"/>
                <w:lang w:val="uk-UA" w:eastAsia="ru-RU" w:bidi="ar-SA"/>
              </w:rPr>
              <w:t>і</w:t>
            </w:r>
            <w:r w:rsidRPr="00ED2931">
              <w:rPr>
                <w:rFonts w:ascii="Times New Roman" w:eastAsia="Times New Roman" w:hAnsi="Times New Roman" w:cs="Times New Roman" w:hint="eastAsia"/>
                <w:bCs/>
                <w:kern w:val="0"/>
                <w:lang w:val="uk-UA" w:eastAsia="ru-RU" w:bidi="ar-SA"/>
              </w:rPr>
              <w:t>в</w:t>
            </w:r>
            <w:r w:rsidRPr="00ED2931">
              <w:rPr>
                <w:rFonts w:ascii="Times New Roman" w:eastAsia="Times New Roman" w:hAnsi="Times New Roman" w:cs="Times New Roman"/>
                <w:bCs/>
                <w:kern w:val="0"/>
                <w:lang w:val="uk-UA" w:eastAsia="ru-RU" w:bidi="ar-SA"/>
              </w:rPr>
              <w:t xml:space="preserve"> </w:t>
            </w:r>
            <w:r w:rsidRPr="00ED2931">
              <w:rPr>
                <w:rFonts w:ascii="Times New Roman" w:eastAsia="Times New Roman" w:hAnsi="Times New Roman" w:cs="Times New Roman" w:hint="eastAsia"/>
                <w:bCs/>
                <w:kern w:val="0"/>
                <w:lang w:val="uk-UA" w:eastAsia="ru-RU" w:bidi="ar-SA"/>
              </w:rPr>
              <w:t>лотерейного</w:t>
            </w:r>
            <w:r w:rsidRPr="00ED2931">
              <w:rPr>
                <w:rFonts w:ascii="Times New Roman" w:eastAsia="Times New Roman" w:hAnsi="Times New Roman" w:cs="Times New Roman"/>
                <w:bCs/>
                <w:kern w:val="0"/>
                <w:lang w:val="uk-UA" w:eastAsia="ru-RU" w:bidi="ar-SA"/>
              </w:rPr>
              <w:t xml:space="preserve"> </w:t>
            </w:r>
            <w:r w:rsidRPr="00ED2931">
              <w:rPr>
                <w:rFonts w:ascii="Times New Roman" w:eastAsia="Times New Roman" w:hAnsi="Times New Roman" w:cs="Times New Roman" w:hint="eastAsia"/>
                <w:bCs/>
                <w:kern w:val="0"/>
                <w:lang w:val="uk-UA" w:eastAsia="ru-RU" w:bidi="ar-SA"/>
              </w:rPr>
              <w:lastRenderedPageBreak/>
              <w:t>обладнання</w:t>
            </w:r>
            <w:r w:rsidRPr="00ED2931">
              <w:rPr>
                <w:rFonts w:ascii="Times New Roman" w:eastAsia="Times New Roman" w:hAnsi="Times New Roman" w:cs="Times New Roman"/>
                <w:bCs/>
                <w:kern w:val="0"/>
                <w:lang w:val="uk-UA" w:eastAsia="ru-RU" w:bidi="ar-SA"/>
              </w:rPr>
              <w:t xml:space="preserve">, </w:t>
            </w:r>
            <w:r w:rsidRPr="00ED2931">
              <w:rPr>
                <w:rFonts w:ascii="Times New Roman" w:eastAsia="Times New Roman" w:hAnsi="Times New Roman" w:cs="Times New Roman" w:hint="eastAsia"/>
                <w:bCs/>
                <w:kern w:val="0"/>
                <w:lang w:val="uk-UA" w:eastAsia="ru-RU" w:bidi="ar-SA"/>
              </w:rPr>
              <w:t>як</w:t>
            </w:r>
            <w:r w:rsidRPr="00ED2931">
              <w:rPr>
                <w:rFonts w:ascii="Times New Roman" w:eastAsia="Times New Roman" w:hAnsi="Times New Roman" w:cs="Times New Roman" w:hint="cs"/>
                <w:bCs/>
                <w:kern w:val="0"/>
                <w:lang w:val="uk-UA" w:eastAsia="ru-RU" w:bidi="ar-SA"/>
              </w:rPr>
              <w:t>і</w:t>
            </w:r>
            <w:r w:rsidRPr="00ED2931">
              <w:rPr>
                <w:rFonts w:ascii="Times New Roman" w:eastAsia="Times New Roman" w:hAnsi="Times New Roman" w:cs="Times New Roman"/>
                <w:bCs/>
                <w:kern w:val="0"/>
                <w:lang w:val="uk-UA" w:eastAsia="ru-RU" w:bidi="ar-SA"/>
              </w:rPr>
              <w:t xml:space="preserve"> </w:t>
            </w:r>
            <w:r w:rsidRPr="00ED2931">
              <w:rPr>
                <w:rFonts w:ascii="Times New Roman" w:eastAsia="Times New Roman" w:hAnsi="Times New Roman" w:cs="Times New Roman" w:hint="eastAsia"/>
                <w:bCs/>
                <w:kern w:val="0"/>
                <w:lang w:val="uk-UA" w:eastAsia="ru-RU" w:bidi="ar-SA"/>
              </w:rPr>
              <w:t>на</w:t>
            </w:r>
            <w:r>
              <w:rPr>
                <w:rFonts w:ascii="Times New Roman" w:eastAsia="Times New Roman" w:hAnsi="Times New Roman" w:cs="Times New Roman"/>
                <w:bCs/>
                <w:kern w:val="0"/>
                <w:lang w:val="uk-UA" w:eastAsia="ru-RU" w:bidi="ar-SA"/>
              </w:rPr>
              <w:t xml:space="preserve"> </w:t>
            </w:r>
            <w:r w:rsidRPr="00ED2931">
              <w:rPr>
                <w:rFonts w:ascii="Times New Roman" w:eastAsia="Times New Roman" w:hAnsi="Times New Roman" w:cs="Times New Roman" w:hint="eastAsia"/>
                <w:bCs/>
                <w:kern w:val="0"/>
                <w:lang w:val="uk-UA" w:eastAsia="ru-RU" w:bidi="ar-SA"/>
              </w:rPr>
              <w:t>даний</w:t>
            </w:r>
            <w:r w:rsidRPr="00ED2931">
              <w:rPr>
                <w:rFonts w:ascii="Times New Roman" w:eastAsia="Times New Roman" w:hAnsi="Times New Roman" w:cs="Times New Roman"/>
                <w:bCs/>
                <w:kern w:val="0"/>
                <w:lang w:val="uk-UA" w:eastAsia="ru-RU" w:bidi="ar-SA"/>
              </w:rPr>
              <w:t xml:space="preserve"> </w:t>
            </w:r>
            <w:r w:rsidRPr="00ED2931">
              <w:rPr>
                <w:rFonts w:ascii="Times New Roman" w:eastAsia="Times New Roman" w:hAnsi="Times New Roman" w:cs="Times New Roman" w:hint="eastAsia"/>
                <w:bCs/>
                <w:kern w:val="0"/>
                <w:lang w:val="uk-UA" w:eastAsia="ru-RU" w:bidi="ar-SA"/>
              </w:rPr>
              <w:t>час</w:t>
            </w:r>
            <w:r w:rsidRPr="00ED2931">
              <w:rPr>
                <w:rFonts w:ascii="Times New Roman" w:eastAsia="Times New Roman" w:hAnsi="Times New Roman" w:cs="Times New Roman"/>
                <w:bCs/>
                <w:kern w:val="0"/>
                <w:lang w:val="uk-UA" w:eastAsia="ru-RU" w:bidi="ar-SA"/>
              </w:rPr>
              <w:t xml:space="preserve"> </w:t>
            </w:r>
            <w:r w:rsidRPr="00ED2931">
              <w:rPr>
                <w:rFonts w:ascii="Times New Roman" w:eastAsia="Times New Roman" w:hAnsi="Times New Roman" w:cs="Times New Roman" w:hint="eastAsia"/>
                <w:bCs/>
                <w:kern w:val="0"/>
                <w:lang w:val="uk-UA" w:eastAsia="ru-RU" w:bidi="ar-SA"/>
              </w:rPr>
              <w:t>в</w:t>
            </w:r>
            <w:r w:rsidRPr="00ED2931">
              <w:rPr>
                <w:rFonts w:ascii="Times New Roman" w:eastAsia="Times New Roman" w:hAnsi="Times New Roman" w:cs="Times New Roman" w:hint="cs"/>
                <w:bCs/>
                <w:kern w:val="0"/>
                <w:lang w:val="uk-UA" w:eastAsia="ru-RU" w:bidi="ar-SA"/>
              </w:rPr>
              <w:t>і</w:t>
            </w:r>
            <w:r w:rsidRPr="00ED2931">
              <w:rPr>
                <w:rFonts w:ascii="Times New Roman" w:eastAsia="Times New Roman" w:hAnsi="Times New Roman" w:cs="Times New Roman" w:hint="eastAsia"/>
                <w:bCs/>
                <w:kern w:val="0"/>
                <w:lang w:val="uk-UA" w:eastAsia="ru-RU" w:bidi="ar-SA"/>
              </w:rPr>
              <w:t>дсутн</w:t>
            </w:r>
            <w:r w:rsidRPr="00ED2931">
              <w:rPr>
                <w:rFonts w:ascii="Times New Roman" w:eastAsia="Times New Roman" w:hAnsi="Times New Roman" w:cs="Times New Roman" w:hint="cs"/>
                <w:bCs/>
                <w:kern w:val="0"/>
                <w:lang w:val="uk-UA" w:eastAsia="ru-RU" w:bidi="ar-SA"/>
              </w:rPr>
              <w:t>і</w:t>
            </w:r>
            <w:r w:rsidRPr="00ED2931">
              <w:rPr>
                <w:rFonts w:ascii="Times New Roman" w:eastAsia="Times New Roman" w:hAnsi="Times New Roman" w:cs="Times New Roman"/>
                <w:bCs/>
                <w:kern w:val="0"/>
                <w:lang w:val="uk-UA" w:eastAsia="ru-RU" w:bidi="ar-SA"/>
              </w:rPr>
              <w:t>.</w:t>
            </w:r>
          </w:p>
        </w:tc>
        <w:tc>
          <w:tcPr>
            <w:tcW w:w="3303" w:type="dxa"/>
          </w:tcPr>
          <w:p w14:paraId="4A8B83BD" w14:textId="77777777" w:rsidR="007E1318" w:rsidRPr="00ED2931" w:rsidRDefault="007E1318" w:rsidP="007E1318">
            <w:pPr>
              <w:rPr>
                <w:rFonts w:ascii="Times New Roman" w:hAnsi="Times New Roman" w:cs="Times New Roman"/>
                <w:b/>
                <w:lang w:val="uk-UA"/>
              </w:rPr>
            </w:pPr>
            <w:proofErr w:type="spellStart"/>
            <w:r w:rsidRPr="00ED2931">
              <w:rPr>
                <w:rFonts w:ascii="Times New Roman" w:hAnsi="Times New Roman" w:cs="Times New Roman"/>
                <w:b/>
                <w:lang w:val="uk-UA"/>
              </w:rPr>
              <w:lastRenderedPageBreak/>
              <w:t>Відхилено</w:t>
            </w:r>
            <w:proofErr w:type="spellEnd"/>
          </w:p>
          <w:p w14:paraId="671B2242" w14:textId="77777777" w:rsidR="00ED2931" w:rsidRPr="00ED2931" w:rsidRDefault="00ED2931" w:rsidP="00ED2931">
            <w:pPr>
              <w:jc w:val="both"/>
              <w:rPr>
                <w:rFonts w:ascii="Times New Roman" w:hAnsi="Times New Roman" w:cs="Times New Roman"/>
                <w:lang w:val="uk-UA"/>
              </w:rPr>
            </w:pPr>
            <w:r w:rsidRPr="00ED2931">
              <w:rPr>
                <w:rFonts w:ascii="Times New Roman" w:hAnsi="Times New Roman" w:cs="Times New Roman"/>
                <w:lang w:val="uk-UA"/>
              </w:rPr>
              <w:t>Абзацом 3 частини третьої статті 7</w:t>
            </w:r>
            <w:r w:rsidRPr="00ED2931">
              <w:rPr>
                <w:rFonts w:ascii="Times New Roman" w:hAnsi="Times New Roman" w:cs="Times New Roman"/>
                <w:vertAlign w:val="superscript"/>
                <w:lang w:val="uk-UA"/>
              </w:rPr>
              <w:t>1</w:t>
            </w:r>
            <w:r w:rsidRPr="00ED2931">
              <w:rPr>
                <w:rFonts w:ascii="Times New Roman" w:hAnsi="Times New Roman" w:cs="Times New Roman"/>
                <w:lang w:val="uk-UA"/>
              </w:rPr>
              <w:t xml:space="preserve"> Закону України «Про державні лотереї в Україні» встановлено, що у оператора державних лотерей повинні знаходитися документи на лотерейне обладнання та програмне забезпечення, що підтверджують його право власності чи право користування, походження та відповідність лотерейного обладнання встановленим вимогам.</w:t>
            </w:r>
          </w:p>
          <w:p w14:paraId="16FE2EE5" w14:textId="77777777" w:rsidR="00ED2931" w:rsidRPr="00ED2931" w:rsidRDefault="00ED2931" w:rsidP="00ED2931">
            <w:pPr>
              <w:jc w:val="both"/>
              <w:rPr>
                <w:rFonts w:ascii="Times New Roman" w:hAnsi="Times New Roman" w:cs="Times New Roman"/>
                <w:lang w:val="uk-UA"/>
              </w:rPr>
            </w:pPr>
            <w:r w:rsidRPr="00ED2931">
              <w:rPr>
                <w:rFonts w:ascii="Times New Roman" w:hAnsi="Times New Roman" w:cs="Times New Roman"/>
                <w:lang w:val="uk-UA"/>
              </w:rPr>
              <w:lastRenderedPageBreak/>
              <w:t>До лотерейного обладнання відповідно до пункту 25 частини першої статті 1 Закону України «Про державні лотереї в Україні» відносяться термінал електронної системи прийняття ставок та центральна електронна система.</w:t>
            </w:r>
          </w:p>
          <w:p w14:paraId="52601DA8" w14:textId="3BB8F020" w:rsidR="007E1318" w:rsidRPr="001D20B4" w:rsidRDefault="00ED2931" w:rsidP="001D20B4">
            <w:pPr>
              <w:suppressAutoHyphens w:val="0"/>
              <w:jc w:val="both"/>
              <w:rPr>
                <w:rFonts w:ascii="Times New Roman" w:eastAsia="Times New Roman" w:hAnsi="Times New Roman" w:cs="Times New Roman"/>
                <w:lang w:val="uk-UA"/>
              </w:rPr>
            </w:pPr>
            <w:r w:rsidRPr="00ED2931">
              <w:rPr>
                <w:rFonts w:ascii="Times New Roman" w:hAnsi="Times New Roman" w:cs="Times New Roman"/>
                <w:lang w:val="uk-UA"/>
              </w:rPr>
              <w:t>Таким чином, оператори державних лотерей після отримання ліцензії на провадження відповідної господарської діяльності використовуючи термінали електронної системи прийняття ставок та центральні електронні системи повинні мати документи що підтверджують право власності чи право користування таким лотерейним обладнанням/програмним забезпеченням, їх походження</w:t>
            </w:r>
            <w:r w:rsidR="001D20B4">
              <w:rPr>
                <w:rFonts w:ascii="Times New Roman" w:hAnsi="Times New Roman" w:cs="Times New Roman"/>
                <w:lang w:val="uk-UA"/>
              </w:rPr>
              <w:t xml:space="preserve">, </w:t>
            </w:r>
            <w:r w:rsidR="001D20B4" w:rsidRPr="00ED2931">
              <w:rPr>
                <w:rFonts w:ascii="Times New Roman" w:eastAsia="Times New Roman" w:hAnsi="Times New Roman" w:cs="Times New Roman"/>
                <w:highlight w:val="white"/>
                <w:lang w:val="uk-UA"/>
              </w:rPr>
              <w:t>та відповідність лотерейного обладнання встановленим вимогам</w:t>
            </w:r>
            <w:r w:rsidR="001D20B4">
              <w:rPr>
                <w:rFonts w:ascii="Times New Roman" w:eastAsia="Times New Roman" w:hAnsi="Times New Roman" w:cs="Times New Roman"/>
                <w:lang w:val="uk-UA"/>
              </w:rPr>
              <w:t>.</w:t>
            </w:r>
          </w:p>
        </w:tc>
      </w:tr>
      <w:tr w:rsidR="0029285C" w:rsidRPr="00D4238B" w14:paraId="451A463D" w14:textId="77777777" w:rsidTr="009235F1">
        <w:trPr>
          <w:trHeight w:val="345"/>
        </w:trPr>
        <w:tc>
          <w:tcPr>
            <w:tcW w:w="3119" w:type="dxa"/>
          </w:tcPr>
          <w:p w14:paraId="790C4AF7" w14:textId="3AABA3DE" w:rsidR="0029285C" w:rsidRPr="00D7548F" w:rsidRDefault="0029285C" w:rsidP="0029285C">
            <w:pPr>
              <w:suppressAutoHyphens w:val="0"/>
              <w:jc w:val="both"/>
              <w:rPr>
                <w:rFonts w:ascii="Times New Roman" w:eastAsia="Times New Roman" w:hAnsi="Times New Roman" w:cs="Times New Roman"/>
                <w:bCs/>
                <w:kern w:val="0"/>
                <w:lang w:val="uk-UA" w:eastAsia="ru-RU" w:bidi="ar-SA"/>
              </w:rPr>
            </w:pPr>
            <w:r w:rsidRPr="00ED2931">
              <w:rPr>
                <w:rFonts w:ascii="Times New Roman" w:eastAsia="Times New Roman" w:hAnsi="Times New Roman" w:cs="Times New Roman"/>
                <w:bCs/>
                <w:kern w:val="0"/>
                <w:lang w:val="uk-UA" w:eastAsia="ru-RU" w:bidi="ar-SA"/>
              </w:rPr>
              <w:lastRenderedPageBreak/>
              <w:t>(…)</w:t>
            </w:r>
          </w:p>
          <w:p w14:paraId="36BC619C" w14:textId="77777777" w:rsidR="0029285C" w:rsidRDefault="0029285C" w:rsidP="0029285C">
            <w:pPr>
              <w:suppressAutoHyphens w:val="0"/>
              <w:jc w:val="both"/>
              <w:rPr>
                <w:rFonts w:ascii="Times New Roman" w:eastAsia="Times New Roman" w:hAnsi="Times New Roman" w:cs="Times New Roman"/>
                <w:lang w:val="uk-UA"/>
              </w:rPr>
            </w:pPr>
            <w:r>
              <w:rPr>
                <w:rFonts w:ascii="Times New Roman" w:eastAsia="Times New Roman" w:hAnsi="Times New Roman" w:cs="Times New Roman"/>
                <w:highlight w:val="white"/>
                <w:lang w:val="uk-UA"/>
              </w:rPr>
              <w:t xml:space="preserve">46. </w:t>
            </w:r>
            <w:r w:rsidRPr="00D7548F">
              <w:rPr>
                <w:rFonts w:ascii="Times New Roman" w:eastAsia="Times New Roman" w:hAnsi="Times New Roman" w:cs="Times New Roman"/>
                <w:highlight w:val="white"/>
                <w:lang w:val="uk-UA"/>
              </w:rPr>
              <w:t>Оператором  державних лотерей не підключено до лотерейного обладнання елементів (обладнання), використання яких не передбачено документацією з експлуатації</w:t>
            </w:r>
          </w:p>
          <w:p w14:paraId="73F97F86" w14:textId="77777777" w:rsidR="0029285C" w:rsidRPr="00ED2931" w:rsidRDefault="0029285C" w:rsidP="0029285C">
            <w:pPr>
              <w:suppressAutoHyphens w:val="0"/>
              <w:jc w:val="both"/>
              <w:rPr>
                <w:rFonts w:ascii="Times New Roman" w:eastAsia="Times New Roman" w:hAnsi="Times New Roman" w:cs="Times New Roman"/>
                <w:bCs/>
                <w:kern w:val="0"/>
                <w:lang w:val="uk-UA" w:eastAsia="ru-RU" w:bidi="ar-SA"/>
              </w:rPr>
            </w:pPr>
            <w:r w:rsidRPr="00ED2931">
              <w:rPr>
                <w:rFonts w:ascii="Times New Roman" w:eastAsia="Times New Roman" w:hAnsi="Times New Roman" w:cs="Times New Roman"/>
                <w:bCs/>
                <w:kern w:val="0"/>
                <w:lang w:val="uk-UA" w:eastAsia="ru-RU" w:bidi="ar-SA"/>
              </w:rPr>
              <w:t>(…)</w:t>
            </w:r>
          </w:p>
          <w:p w14:paraId="6C4FB45E" w14:textId="1A0CD321" w:rsidR="0029285C" w:rsidRPr="00D7548F" w:rsidRDefault="0029285C" w:rsidP="0029285C">
            <w:pPr>
              <w:suppressAutoHyphens w:val="0"/>
              <w:jc w:val="both"/>
              <w:rPr>
                <w:rFonts w:ascii="Times New Roman" w:eastAsia="Times New Roman" w:hAnsi="Times New Roman" w:cs="Times New Roman"/>
                <w:bCs/>
                <w:kern w:val="0"/>
                <w:lang w:val="uk-UA" w:eastAsia="ru-RU" w:bidi="ar-SA"/>
              </w:rPr>
            </w:pPr>
          </w:p>
        </w:tc>
        <w:tc>
          <w:tcPr>
            <w:tcW w:w="3366" w:type="dxa"/>
          </w:tcPr>
          <w:p w14:paraId="6953168A" w14:textId="69119782" w:rsidR="0029285C" w:rsidRPr="00D7548F" w:rsidRDefault="0029285C" w:rsidP="0029285C">
            <w:pPr>
              <w:suppressAutoHyphens w:val="0"/>
              <w:jc w:val="both"/>
              <w:rPr>
                <w:rFonts w:ascii="Times New Roman" w:eastAsia="Times New Roman" w:hAnsi="Times New Roman" w:cs="Times New Roman"/>
                <w:bCs/>
                <w:i/>
                <w:iCs/>
                <w:kern w:val="0"/>
                <w:lang w:val="uk-UA" w:eastAsia="ru-RU" w:bidi="ar-SA"/>
              </w:rPr>
            </w:pPr>
            <w:r w:rsidRPr="007E1318">
              <w:rPr>
                <w:rFonts w:ascii="Times New Roman" w:eastAsia="Times New Roman" w:hAnsi="Times New Roman" w:cs="Times New Roman"/>
                <w:bCs/>
                <w:i/>
                <w:iCs/>
                <w:kern w:val="0"/>
                <w:lang w:val="uk-UA" w:eastAsia="ru-RU" w:bidi="ar-SA"/>
              </w:rPr>
              <w:t>Обґрунтуванн</w:t>
            </w:r>
            <w:r>
              <w:rPr>
                <w:rFonts w:ascii="Times New Roman" w:eastAsia="Times New Roman" w:hAnsi="Times New Roman" w:cs="Times New Roman"/>
                <w:bCs/>
                <w:i/>
                <w:iCs/>
                <w:kern w:val="0"/>
                <w:lang w:val="uk-UA" w:eastAsia="ru-RU" w:bidi="ar-SA"/>
              </w:rPr>
              <w:t>я</w:t>
            </w:r>
          </w:p>
          <w:p w14:paraId="48C77721" w14:textId="39541269" w:rsidR="0029285C" w:rsidRPr="00D7548F" w:rsidRDefault="0029285C" w:rsidP="0029285C">
            <w:pPr>
              <w:suppressAutoHyphens w:val="0"/>
              <w:jc w:val="both"/>
              <w:rPr>
                <w:rFonts w:ascii="Times New Roman" w:eastAsia="Times New Roman" w:hAnsi="Times New Roman" w:cs="Times New Roman"/>
                <w:bCs/>
                <w:kern w:val="0"/>
                <w:lang w:val="uk-UA" w:eastAsia="ru-RU" w:bidi="ar-SA"/>
              </w:rPr>
            </w:pPr>
            <w:r w:rsidRPr="00D7548F">
              <w:rPr>
                <w:rFonts w:ascii="Times New Roman" w:eastAsia="Times New Roman" w:hAnsi="Times New Roman" w:cs="Times New Roman"/>
                <w:bCs/>
                <w:kern w:val="0"/>
                <w:lang w:val="uk-UA" w:eastAsia="ru-RU" w:bidi="ar-SA"/>
              </w:rPr>
              <w:t xml:space="preserve">Пропонуємо позначити п. 46, як п. 42, **** «Питання перевіряється через один рік після прийняття технічного регламенту лотерейного обладнання або встановлення вимог для проведення оцінки відповідності», </w:t>
            </w:r>
            <w:proofErr w:type="spellStart"/>
            <w:r w:rsidRPr="00D7548F">
              <w:rPr>
                <w:rFonts w:ascii="Times New Roman" w:eastAsia="Times New Roman" w:hAnsi="Times New Roman" w:cs="Times New Roman"/>
                <w:bCs/>
                <w:kern w:val="0"/>
                <w:lang w:val="uk-UA" w:eastAsia="ru-RU" w:bidi="ar-SA"/>
              </w:rPr>
              <w:t>т.я</w:t>
            </w:r>
            <w:proofErr w:type="spellEnd"/>
            <w:r w:rsidRPr="00D7548F">
              <w:rPr>
                <w:rFonts w:ascii="Times New Roman" w:eastAsia="Times New Roman" w:hAnsi="Times New Roman" w:cs="Times New Roman"/>
                <w:bCs/>
                <w:kern w:val="0"/>
                <w:lang w:val="uk-UA" w:eastAsia="ru-RU" w:bidi="ar-SA"/>
              </w:rPr>
              <w:t>., документація з експлуатації лотерейного обладнання може бути виготовлена лише на підставі технічних регламентів лотерейного обладнання, які на даний час відсутні.</w:t>
            </w:r>
          </w:p>
        </w:tc>
        <w:tc>
          <w:tcPr>
            <w:tcW w:w="3303" w:type="dxa"/>
          </w:tcPr>
          <w:p w14:paraId="7F306EB5" w14:textId="77777777" w:rsidR="0029285C" w:rsidRDefault="0029285C" w:rsidP="00E01CD4">
            <w:pPr>
              <w:jc w:val="both"/>
              <w:rPr>
                <w:rFonts w:ascii="Times New Roman" w:hAnsi="Times New Roman" w:cs="Times New Roman"/>
                <w:b/>
                <w:lang w:val="uk-UA"/>
              </w:rPr>
            </w:pPr>
            <w:proofErr w:type="spellStart"/>
            <w:r>
              <w:rPr>
                <w:rFonts w:ascii="Times New Roman" w:hAnsi="Times New Roman" w:cs="Times New Roman"/>
                <w:b/>
                <w:lang w:val="uk-UA"/>
              </w:rPr>
              <w:t>Відхилено</w:t>
            </w:r>
            <w:proofErr w:type="spellEnd"/>
          </w:p>
          <w:p w14:paraId="7D250C8B" w14:textId="77777777" w:rsidR="0015760E" w:rsidRDefault="009F4DA4" w:rsidP="00E01CD4">
            <w:pPr>
              <w:jc w:val="both"/>
              <w:rPr>
                <w:rFonts w:ascii="Times New Roman" w:eastAsia="Times New Roman" w:hAnsi="Times New Roman" w:cs="Times New Roman"/>
                <w:kern w:val="0"/>
                <w:lang w:val="uk-UA" w:eastAsia="uk-UA" w:bidi="ar-SA"/>
              </w:rPr>
            </w:pPr>
            <w:r>
              <w:rPr>
                <w:rFonts w:ascii="Times New Roman" w:hAnsi="Times New Roman" w:cs="Times New Roman"/>
                <w:bCs/>
                <w:lang w:val="uk-UA"/>
              </w:rPr>
              <w:t xml:space="preserve">Частиною </w:t>
            </w:r>
            <w:r w:rsidR="0029285C" w:rsidRPr="0029285C">
              <w:rPr>
                <w:rFonts w:ascii="Times New Roman" w:hAnsi="Times New Roman" w:cs="Times New Roman"/>
                <w:bCs/>
                <w:lang w:val="uk-UA"/>
              </w:rPr>
              <w:t>четвер</w:t>
            </w:r>
            <w:r w:rsidR="006B19DE">
              <w:rPr>
                <w:rFonts w:ascii="Times New Roman" w:hAnsi="Times New Roman" w:cs="Times New Roman"/>
                <w:bCs/>
                <w:lang w:val="uk-UA"/>
              </w:rPr>
              <w:t>т</w:t>
            </w:r>
            <w:r>
              <w:rPr>
                <w:rFonts w:ascii="Times New Roman" w:hAnsi="Times New Roman" w:cs="Times New Roman"/>
                <w:bCs/>
                <w:lang w:val="uk-UA"/>
              </w:rPr>
              <w:t>ою</w:t>
            </w:r>
            <w:r w:rsidR="006B19DE">
              <w:rPr>
                <w:rFonts w:ascii="Times New Roman" w:hAnsi="Times New Roman" w:cs="Times New Roman"/>
                <w:bCs/>
                <w:lang w:val="uk-UA"/>
              </w:rPr>
              <w:t xml:space="preserve"> </w:t>
            </w:r>
            <w:r w:rsidR="006B19DE">
              <w:rPr>
                <w:rFonts w:ascii="Times New Roman" w:hAnsi="Times New Roman" w:cs="Times New Roman"/>
                <w:bCs/>
                <w:lang w:val="uk-UA"/>
              </w:rPr>
              <w:br/>
            </w:r>
            <w:r w:rsidR="006B19DE" w:rsidRPr="006B19DE">
              <w:rPr>
                <w:rFonts w:ascii="Times New Roman" w:hAnsi="Times New Roman" w:cs="Times New Roman"/>
                <w:bCs/>
                <w:lang w:val="uk-UA"/>
              </w:rPr>
              <w:t>статті 7</w:t>
            </w:r>
            <w:r w:rsidR="006B19DE" w:rsidRPr="006B19DE">
              <w:rPr>
                <w:rFonts w:ascii="Times New Roman" w:hAnsi="Times New Roman" w:cs="Times New Roman"/>
                <w:bCs/>
                <w:vertAlign w:val="superscript"/>
                <w:lang w:val="uk-UA"/>
              </w:rPr>
              <w:t>1</w:t>
            </w:r>
            <w:r w:rsidR="006B19DE" w:rsidRPr="006B19DE">
              <w:rPr>
                <w:rFonts w:ascii="Times New Roman" w:hAnsi="Times New Roman" w:cs="Times New Roman"/>
                <w:bCs/>
                <w:lang w:val="uk-UA"/>
              </w:rPr>
              <w:t xml:space="preserve"> </w:t>
            </w:r>
            <w:r w:rsidR="006B19DE">
              <w:rPr>
                <w:rFonts w:ascii="Times New Roman" w:hAnsi="Times New Roman" w:cs="Times New Roman"/>
                <w:bCs/>
                <w:lang w:val="uk-UA"/>
              </w:rPr>
              <w:t xml:space="preserve"> </w:t>
            </w:r>
            <w:r w:rsidR="0029285C" w:rsidRPr="00826A6E">
              <w:rPr>
                <w:rFonts w:ascii="Times New Roman" w:eastAsia="Times New Roman" w:hAnsi="Times New Roman" w:cs="Times New Roman"/>
                <w:kern w:val="0"/>
                <w:lang w:val="uk-UA" w:eastAsia="uk-UA" w:bidi="ar-SA"/>
              </w:rPr>
              <w:t xml:space="preserve">Закону України </w:t>
            </w:r>
            <w:r w:rsidR="0029285C">
              <w:rPr>
                <w:rFonts w:ascii="Times New Roman" w:eastAsia="Times New Roman" w:hAnsi="Times New Roman" w:cs="Times New Roman"/>
                <w:kern w:val="0"/>
                <w:lang w:val="uk-UA" w:eastAsia="uk-UA" w:bidi="ar-SA"/>
              </w:rPr>
              <w:t>«</w:t>
            </w:r>
            <w:r w:rsidR="0029285C" w:rsidRPr="00826A6E">
              <w:rPr>
                <w:rFonts w:ascii="Times New Roman" w:eastAsia="Times New Roman" w:hAnsi="Times New Roman" w:cs="Times New Roman"/>
                <w:kern w:val="0"/>
                <w:lang w:val="uk-UA" w:eastAsia="uk-UA" w:bidi="ar-SA"/>
              </w:rPr>
              <w:t>Про державні лотереї в Україні</w:t>
            </w:r>
            <w:r w:rsidR="0029285C">
              <w:rPr>
                <w:rFonts w:ascii="Times New Roman" w:eastAsia="Times New Roman" w:hAnsi="Times New Roman" w:cs="Times New Roman"/>
                <w:kern w:val="0"/>
                <w:lang w:val="uk-UA" w:eastAsia="uk-UA" w:bidi="ar-SA"/>
              </w:rPr>
              <w:t xml:space="preserve">» встановлено, що </w:t>
            </w:r>
            <w:r>
              <w:rPr>
                <w:rFonts w:ascii="Times New Roman" w:eastAsia="Times New Roman" w:hAnsi="Times New Roman" w:cs="Times New Roman"/>
                <w:kern w:val="0"/>
                <w:lang w:val="uk-UA" w:eastAsia="uk-UA" w:bidi="ar-SA"/>
              </w:rPr>
              <w:t>з</w:t>
            </w:r>
            <w:r w:rsidR="0029285C" w:rsidRPr="0029285C">
              <w:rPr>
                <w:rFonts w:ascii="Times New Roman" w:eastAsia="Times New Roman" w:hAnsi="Times New Roman" w:cs="Times New Roman" w:hint="eastAsia"/>
                <w:kern w:val="0"/>
                <w:lang w:val="uk-UA" w:eastAsia="uk-UA" w:bidi="ar-SA"/>
              </w:rPr>
              <w:t>абороня</w:t>
            </w:r>
            <w:r w:rsidR="0029285C" w:rsidRPr="0029285C">
              <w:rPr>
                <w:rFonts w:ascii="Times New Roman" w:eastAsia="Times New Roman" w:hAnsi="Times New Roman" w:cs="Times New Roman" w:hint="cs"/>
                <w:kern w:val="0"/>
                <w:lang w:val="uk-UA" w:eastAsia="uk-UA" w:bidi="ar-SA"/>
              </w:rPr>
              <w:t>є</w:t>
            </w:r>
            <w:r w:rsidR="0029285C" w:rsidRPr="0029285C">
              <w:rPr>
                <w:rFonts w:ascii="Times New Roman" w:eastAsia="Times New Roman" w:hAnsi="Times New Roman" w:cs="Times New Roman" w:hint="eastAsia"/>
                <w:kern w:val="0"/>
                <w:lang w:val="uk-UA" w:eastAsia="uk-UA" w:bidi="ar-SA"/>
              </w:rPr>
              <w:t>ться</w:t>
            </w:r>
            <w:r w:rsidR="0029285C" w:rsidRPr="0029285C">
              <w:rPr>
                <w:rFonts w:ascii="Times New Roman" w:eastAsia="Times New Roman" w:hAnsi="Times New Roman" w:cs="Times New Roman"/>
                <w:kern w:val="0"/>
                <w:lang w:val="uk-UA" w:eastAsia="uk-UA" w:bidi="ar-SA"/>
              </w:rPr>
              <w:t xml:space="preserve"> </w:t>
            </w:r>
            <w:r w:rsidR="0029285C" w:rsidRPr="0029285C">
              <w:rPr>
                <w:rFonts w:ascii="Times New Roman" w:eastAsia="Times New Roman" w:hAnsi="Times New Roman" w:cs="Times New Roman" w:hint="eastAsia"/>
                <w:kern w:val="0"/>
                <w:lang w:val="uk-UA" w:eastAsia="uk-UA" w:bidi="ar-SA"/>
              </w:rPr>
              <w:t>п</w:t>
            </w:r>
            <w:r w:rsidR="0029285C" w:rsidRPr="0029285C">
              <w:rPr>
                <w:rFonts w:ascii="Times New Roman" w:eastAsia="Times New Roman" w:hAnsi="Times New Roman" w:cs="Times New Roman" w:hint="cs"/>
                <w:kern w:val="0"/>
                <w:lang w:val="uk-UA" w:eastAsia="uk-UA" w:bidi="ar-SA"/>
              </w:rPr>
              <w:t>і</w:t>
            </w:r>
            <w:r w:rsidR="0029285C" w:rsidRPr="0029285C">
              <w:rPr>
                <w:rFonts w:ascii="Times New Roman" w:eastAsia="Times New Roman" w:hAnsi="Times New Roman" w:cs="Times New Roman" w:hint="eastAsia"/>
                <w:kern w:val="0"/>
                <w:lang w:val="uk-UA" w:eastAsia="uk-UA" w:bidi="ar-SA"/>
              </w:rPr>
              <w:t>дключення</w:t>
            </w:r>
            <w:r w:rsidR="0029285C" w:rsidRPr="0029285C">
              <w:rPr>
                <w:rFonts w:ascii="Times New Roman" w:eastAsia="Times New Roman" w:hAnsi="Times New Roman" w:cs="Times New Roman"/>
                <w:kern w:val="0"/>
                <w:lang w:val="uk-UA" w:eastAsia="uk-UA" w:bidi="ar-SA"/>
              </w:rPr>
              <w:t xml:space="preserve"> </w:t>
            </w:r>
            <w:r w:rsidR="0029285C" w:rsidRPr="0029285C">
              <w:rPr>
                <w:rFonts w:ascii="Times New Roman" w:eastAsia="Times New Roman" w:hAnsi="Times New Roman" w:cs="Times New Roman" w:hint="eastAsia"/>
                <w:kern w:val="0"/>
                <w:lang w:val="uk-UA" w:eastAsia="uk-UA" w:bidi="ar-SA"/>
              </w:rPr>
              <w:t>до</w:t>
            </w:r>
            <w:r w:rsidR="0029285C" w:rsidRPr="0029285C">
              <w:rPr>
                <w:rFonts w:ascii="Times New Roman" w:eastAsia="Times New Roman" w:hAnsi="Times New Roman" w:cs="Times New Roman"/>
                <w:kern w:val="0"/>
                <w:lang w:val="uk-UA" w:eastAsia="uk-UA" w:bidi="ar-SA"/>
              </w:rPr>
              <w:t xml:space="preserve"> </w:t>
            </w:r>
            <w:r w:rsidR="0029285C" w:rsidRPr="0029285C">
              <w:rPr>
                <w:rFonts w:ascii="Times New Roman" w:eastAsia="Times New Roman" w:hAnsi="Times New Roman" w:cs="Times New Roman" w:hint="eastAsia"/>
                <w:kern w:val="0"/>
                <w:lang w:val="uk-UA" w:eastAsia="uk-UA" w:bidi="ar-SA"/>
              </w:rPr>
              <w:t>лотерейного</w:t>
            </w:r>
            <w:r w:rsidR="0029285C" w:rsidRPr="0029285C">
              <w:rPr>
                <w:rFonts w:ascii="Times New Roman" w:eastAsia="Times New Roman" w:hAnsi="Times New Roman" w:cs="Times New Roman"/>
                <w:kern w:val="0"/>
                <w:lang w:val="uk-UA" w:eastAsia="uk-UA" w:bidi="ar-SA"/>
              </w:rPr>
              <w:t xml:space="preserve"> </w:t>
            </w:r>
            <w:r w:rsidR="0029285C" w:rsidRPr="0029285C">
              <w:rPr>
                <w:rFonts w:ascii="Times New Roman" w:eastAsia="Times New Roman" w:hAnsi="Times New Roman" w:cs="Times New Roman" w:hint="eastAsia"/>
                <w:kern w:val="0"/>
                <w:lang w:val="uk-UA" w:eastAsia="uk-UA" w:bidi="ar-SA"/>
              </w:rPr>
              <w:t>обладнання</w:t>
            </w:r>
            <w:r w:rsidR="0029285C" w:rsidRPr="0029285C">
              <w:rPr>
                <w:rFonts w:ascii="Times New Roman" w:eastAsia="Times New Roman" w:hAnsi="Times New Roman" w:cs="Times New Roman"/>
                <w:kern w:val="0"/>
                <w:lang w:val="uk-UA" w:eastAsia="uk-UA" w:bidi="ar-SA"/>
              </w:rPr>
              <w:t xml:space="preserve"> </w:t>
            </w:r>
            <w:r w:rsidR="0029285C" w:rsidRPr="0029285C">
              <w:rPr>
                <w:rFonts w:ascii="Times New Roman" w:eastAsia="Times New Roman" w:hAnsi="Times New Roman" w:cs="Times New Roman" w:hint="eastAsia"/>
                <w:kern w:val="0"/>
                <w:lang w:val="uk-UA" w:eastAsia="uk-UA" w:bidi="ar-SA"/>
              </w:rPr>
              <w:t>елемент</w:t>
            </w:r>
            <w:r w:rsidR="0029285C" w:rsidRPr="0029285C">
              <w:rPr>
                <w:rFonts w:ascii="Times New Roman" w:eastAsia="Times New Roman" w:hAnsi="Times New Roman" w:cs="Times New Roman" w:hint="cs"/>
                <w:kern w:val="0"/>
                <w:lang w:val="uk-UA" w:eastAsia="uk-UA" w:bidi="ar-SA"/>
              </w:rPr>
              <w:t>і</w:t>
            </w:r>
            <w:r w:rsidR="0029285C" w:rsidRPr="0029285C">
              <w:rPr>
                <w:rFonts w:ascii="Times New Roman" w:eastAsia="Times New Roman" w:hAnsi="Times New Roman" w:cs="Times New Roman" w:hint="eastAsia"/>
                <w:kern w:val="0"/>
                <w:lang w:val="uk-UA" w:eastAsia="uk-UA" w:bidi="ar-SA"/>
              </w:rPr>
              <w:t>в</w:t>
            </w:r>
            <w:r w:rsidR="0029285C" w:rsidRPr="0029285C">
              <w:rPr>
                <w:rFonts w:ascii="Times New Roman" w:eastAsia="Times New Roman" w:hAnsi="Times New Roman" w:cs="Times New Roman"/>
                <w:kern w:val="0"/>
                <w:lang w:val="uk-UA" w:eastAsia="uk-UA" w:bidi="ar-SA"/>
              </w:rPr>
              <w:t xml:space="preserve"> (</w:t>
            </w:r>
            <w:r w:rsidR="0029285C" w:rsidRPr="0029285C">
              <w:rPr>
                <w:rFonts w:ascii="Times New Roman" w:eastAsia="Times New Roman" w:hAnsi="Times New Roman" w:cs="Times New Roman" w:hint="eastAsia"/>
                <w:kern w:val="0"/>
                <w:lang w:val="uk-UA" w:eastAsia="uk-UA" w:bidi="ar-SA"/>
              </w:rPr>
              <w:t>обладнання</w:t>
            </w:r>
            <w:r w:rsidR="0029285C" w:rsidRPr="0029285C">
              <w:rPr>
                <w:rFonts w:ascii="Times New Roman" w:eastAsia="Times New Roman" w:hAnsi="Times New Roman" w:cs="Times New Roman"/>
                <w:kern w:val="0"/>
                <w:lang w:val="uk-UA" w:eastAsia="uk-UA" w:bidi="ar-SA"/>
              </w:rPr>
              <w:t xml:space="preserve">), </w:t>
            </w:r>
            <w:r w:rsidR="0029285C" w:rsidRPr="0029285C">
              <w:rPr>
                <w:rFonts w:ascii="Times New Roman" w:eastAsia="Times New Roman" w:hAnsi="Times New Roman" w:cs="Times New Roman" w:hint="eastAsia"/>
                <w:kern w:val="0"/>
                <w:lang w:val="uk-UA" w:eastAsia="uk-UA" w:bidi="ar-SA"/>
              </w:rPr>
              <w:t>використання</w:t>
            </w:r>
            <w:r w:rsidR="0029285C" w:rsidRPr="0029285C">
              <w:rPr>
                <w:rFonts w:ascii="Times New Roman" w:eastAsia="Times New Roman" w:hAnsi="Times New Roman" w:cs="Times New Roman"/>
                <w:kern w:val="0"/>
                <w:lang w:val="uk-UA" w:eastAsia="uk-UA" w:bidi="ar-SA"/>
              </w:rPr>
              <w:t xml:space="preserve"> </w:t>
            </w:r>
            <w:r w:rsidR="0029285C" w:rsidRPr="0029285C">
              <w:rPr>
                <w:rFonts w:ascii="Times New Roman" w:eastAsia="Times New Roman" w:hAnsi="Times New Roman" w:cs="Times New Roman" w:hint="eastAsia"/>
                <w:kern w:val="0"/>
                <w:lang w:val="uk-UA" w:eastAsia="uk-UA" w:bidi="ar-SA"/>
              </w:rPr>
              <w:t>яких</w:t>
            </w:r>
            <w:r w:rsidR="0029285C" w:rsidRPr="0029285C">
              <w:rPr>
                <w:rFonts w:ascii="Times New Roman" w:eastAsia="Times New Roman" w:hAnsi="Times New Roman" w:cs="Times New Roman"/>
                <w:kern w:val="0"/>
                <w:lang w:val="uk-UA" w:eastAsia="uk-UA" w:bidi="ar-SA"/>
              </w:rPr>
              <w:t xml:space="preserve"> </w:t>
            </w:r>
            <w:r w:rsidR="0029285C" w:rsidRPr="0029285C">
              <w:rPr>
                <w:rFonts w:ascii="Times New Roman" w:eastAsia="Times New Roman" w:hAnsi="Times New Roman" w:cs="Times New Roman" w:hint="eastAsia"/>
                <w:kern w:val="0"/>
                <w:lang w:val="uk-UA" w:eastAsia="uk-UA" w:bidi="ar-SA"/>
              </w:rPr>
              <w:t>не</w:t>
            </w:r>
            <w:r w:rsidR="0029285C" w:rsidRPr="0029285C">
              <w:rPr>
                <w:rFonts w:ascii="Times New Roman" w:eastAsia="Times New Roman" w:hAnsi="Times New Roman" w:cs="Times New Roman"/>
                <w:kern w:val="0"/>
                <w:lang w:val="uk-UA" w:eastAsia="uk-UA" w:bidi="ar-SA"/>
              </w:rPr>
              <w:t xml:space="preserve"> </w:t>
            </w:r>
            <w:r w:rsidR="0029285C" w:rsidRPr="0029285C">
              <w:rPr>
                <w:rFonts w:ascii="Times New Roman" w:eastAsia="Times New Roman" w:hAnsi="Times New Roman" w:cs="Times New Roman" w:hint="eastAsia"/>
                <w:kern w:val="0"/>
                <w:lang w:val="uk-UA" w:eastAsia="uk-UA" w:bidi="ar-SA"/>
              </w:rPr>
              <w:t>передбачено</w:t>
            </w:r>
            <w:r w:rsidR="0029285C" w:rsidRPr="0029285C">
              <w:rPr>
                <w:rFonts w:ascii="Times New Roman" w:eastAsia="Times New Roman" w:hAnsi="Times New Roman" w:cs="Times New Roman"/>
                <w:kern w:val="0"/>
                <w:lang w:val="uk-UA" w:eastAsia="uk-UA" w:bidi="ar-SA"/>
              </w:rPr>
              <w:t xml:space="preserve"> </w:t>
            </w:r>
            <w:r w:rsidR="0029285C" w:rsidRPr="0029285C">
              <w:rPr>
                <w:rFonts w:ascii="Times New Roman" w:eastAsia="Times New Roman" w:hAnsi="Times New Roman" w:cs="Times New Roman" w:hint="eastAsia"/>
                <w:kern w:val="0"/>
                <w:lang w:val="uk-UA" w:eastAsia="uk-UA" w:bidi="ar-SA"/>
              </w:rPr>
              <w:t>документац</w:t>
            </w:r>
            <w:r w:rsidR="0029285C" w:rsidRPr="0029285C">
              <w:rPr>
                <w:rFonts w:ascii="Times New Roman" w:eastAsia="Times New Roman" w:hAnsi="Times New Roman" w:cs="Times New Roman" w:hint="cs"/>
                <w:kern w:val="0"/>
                <w:lang w:val="uk-UA" w:eastAsia="uk-UA" w:bidi="ar-SA"/>
              </w:rPr>
              <w:t>іє</w:t>
            </w:r>
            <w:r w:rsidR="0029285C" w:rsidRPr="0029285C">
              <w:rPr>
                <w:rFonts w:ascii="Times New Roman" w:eastAsia="Times New Roman" w:hAnsi="Times New Roman" w:cs="Times New Roman" w:hint="eastAsia"/>
                <w:kern w:val="0"/>
                <w:lang w:val="uk-UA" w:eastAsia="uk-UA" w:bidi="ar-SA"/>
              </w:rPr>
              <w:t>ю</w:t>
            </w:r>
            <w:r w:rsidR="0029285C" w:rsidRPr="0029285C">
              <w:rPr>
                <w:rFonts w:ascii="Times New Roman" w:eastAsia="Times New Roman" w:hAnsi="Times New Roman" w:cs="Times New Roman"/>
                <w:kern w:val="0"/>
                <w:lang w:val="uk-UA" w:eastAsia="uk-UA" w:bidi="ar-SA"/>
              </w:rPr>
              <w:t xml:space="preserve"> </w:t>
            </w:r>
            <w:r w:rsidR="0029285C" w:rsidRPr="0029285C">
              <w:rPr>
                <w:rFonts w:ascii="Times New Roman" w:eastAsia="Times New Roman" w:hAnsi="Times New Roman" w:cs="Times New Roman" w:hint="eastAsia"/>
                <w:kern w:val="0"/>
                <w:lang w:val="uk-UA" w:eastAsia="uk-UA" w:bidi="ar-SA"/>
              </w:rPr>
              <w:t>з</w:t>
            </w:r>
            <w:r w:rsidR="0029285C" w:rsidRPr="0029285C">
              <w:rPr>
                <w:rFonts w:ascii="Times New Roman" w:eastAsia="Times New Roman" w:hAnsi="Times New Roman" w:cs="Times New Roman"/>
                <w:kern w:val="0"/>
                <w:lang w:val="uk-UA" w:eastAsia="uk-UA" w:bidi="ar-SA"/>
              </w:rPr>
              <w:t xml:space="preserve"> </w:t>
            </w:r>
            <w:r w:rsidR="0029285C" w:rsidRPr="0029285C">
              <w:rPr>
                <w:rFonts w:ascii="Times New Roman" w:eastAsia="Times New Roman" w:hAnsi="Times New Roman" w:cs="Times New Roman" w:hint="eastAsia"/>
                <w:kern w:val="0"/>
                <w:lang w:val="uk-UA" w:eastAsia="uk-UA" w:bidi="ar-SA"/>
              </w:rPr>
              <w:t>експлуатац</w:t>
            </w:r>
            <w:r w:rsidR="0029285C" w:rsidRPr="0029285C">
              <w:rPr>
                <w:rFonts w:ascii="Times New Roman" w:eastAsia="Times New Roman" w:hAnsi="Times New Roman" w:cs="Times New Roman" w:hint="cs"/>
                <w:kern w:val="0"/>
                <w:lang w:val="uk-UA" w:eastAsia="uk-UA" w:bidi="ar-SA"/>
              </w:rPr>
              <w:t>ії</w:t>
            </w:r>
            <w:r w:rsidR="0029285C" w:rsidRPr="0029285C">
              <w:rPr>
                <w:rFonts w:ascii="Times New Roman" w:eastAsia="Times New Roman" w:hAnsi="Times New Roman" w:cs="Times New Roman"/>
                <w:kern w:val="0"/>
                <w:lang w:val="uk-UA" w:eastAsia="uk-UA" w:bidi="ar-SA"/>
              </w:rPr>
              <w:t>.</w:t>
            </w:r>
          </w:p>
          <w:p w14:paraId="273205EE" w14:textId="3A8EE01F" w:rsidR="0029285C" w:rsidRDefault="0015760E" w:rsidP="00E01CD4">
            <w:pPr>
              <w:jc w:val="both"/>
              <w:rPr>
                <w:rFonts w:ascii="Times New Roman" w:hAnsi="Times New Roman" w:cs="Times New Roman"/>
                <w:b/>
                <w:lang w:val="uk-UA"/>
              </w:rPr>
            </w:pPr>
            <w:r w:rsidRPr="0035386A">
              <w:rPr>
                <w:rFonts w:ascii="Times New Roman" w:hAnsi="Times New Roman" w:cs="Times New Roman"/>
                <w:bCs/>
                <w:lang w:val="uk-UA"/>
              </w:rPr>
              <w:t>Отже, Закон</w:t>
            </w:r>
            <w:r>
              <w:rPr>
                <w:rFonts w:ascii="Times New Roman" w:hAnsi="Times New Roman" w:cs="Times New Roman"/>
                <w:bCs/>
                <w:lang w:val="uk-UA"/>
              </w:rPr>
              <w:t>ом</w:t>
            </w:r>
            <w:r w:rsidRPr="0035386A">
              <w:rPr>
                <w:rFonts w:ascii="Times New Roman" w:hAnsi="Times New Roman" w:cs="Times New Roman"/>
                <w:bCs/>
                <w:lang w:val="uk-UA"/>
              </w:rPr>
              <w:t xml:space="preserve"> України «Про державні лотереї»</w:t>
            </w:r>
            <w:r>
              <w:rPr>
                <w:rFonts w:ascii="Times New Roman" w:hAnsi="Times New Roman" w:cs="Times New Roman"/>
                <w:bCs/>
                <w:lang w:val="uk-UA"/>
              </w:rPr>
              <w:t>,</w:t>
            </w:r>
            <w:r w:rsidRPr="0035386A">
              <w:rPr>
                <w:rFonts w:ascii="Times New Roman" w:hAnsi="Times New Roman" w:cs="Times New Roman"/>
                <w:bCs/>
                <w:lang w:val="uk-UA"/>
              </w:rPr>
              <w:t xml:space="preserve"> </w:t>
            </w:r>
            <w:r>
              <w:rPr>
                <w:rFonts w:ascii="Times New Roman" w:hAnsi="Times New Roman" w:cs="Times New Roman"/>
                <w:bCs/>
                <w:lang w:val="uk-UA"/>
              </w:rPr>
              <w:t xml:space="preserve">без будь-яких </w:t>
            </w:r>
            <w:proofErr w:type="spellStart"/>
            <w:r>
              <w:rPr>
                <w:rFonts w:ascii="Times New Roman" w:hAnsi="Times New Roman" w:cs="Times New Roman"/>
                <w:bCs/>
                <w:lang w:val="uk-UA"/>
              </w:rPr>
              <w:t>відтермінувань</w:t>
            </w:r>
            <w:proofErr w:type="spellEnd"/>
            <w:r>
              <w:rPr>
                <w:rFonts w:ascii="Times New Roman" w:hAnsi="Times New Roman" w:cs="Times New Roman"/>
                <w:bCs/>
                <w:lang w:val="uk-UA"/>
              </w:rPr>
              <w:t>, прямо</w:t>
            </w:r>
            <w:r w:rsidRPr="0035386A">
              <w:rPr>
                <w:rFonts w:ascii="Times New Roman" w:hAnsi="Times New Roman" w:cs="Times New Roman"/>
                <w:bCs/>
                <w:lang w:val="uk-UA"/>
              </w:rPr>
              <w:t xml:space="preserve"> </w:t>
            </w:r>
            <w:r>
              <w:rPr>
                <w:rFonts w:ascii="Times New Roman" w:hAnsi="Times New Roman" w:cs="Times New Roman"/>
                <w:bCs/>
                <w:lang w:val="uk-UA"/>
              </w:rPr>
              <w:t xml:space="preserve">встановлено заборона </w:t>
            </w:r>
            <w:r w:rsidRPr="0029285C">
              <w:rPr>
                <w:rFonts w:ascii="Times New Roman" w:eastAsia="Times New Roman" w:hAnsi="Times New Roman" w:cs="Times New Roman" w:hint="eastAsia"/>
                <w:kern w:val="0"/>
                <w:lang w:val="uk-UA" w:eastAsia="uk-UA" w:bidi="ar-SA"/>
              </w:rPr>
              <w:t>п</w:t>
            </w:r>
            <w:r w:rsidRPr="0029285C">
              <w:rPr>
                <w:rFonts w:ascii="Times New Roman" w:eastAsia="Times New Roman" w:hAnsi="Times New Roman" w:cs="Times New Roman" w:hint="cs"/>
                <w:kern w:val="0"/>
                <w:lang w:val="uk-UA" w:eastAsia="uk-UA" w:bidi="ar-SA"/>
              </w:rPr>
              <w:t>і</w:t>
            </w:r>
            <w:r w:rsidRPr="0029285C">
              <w:rPr>
                <w:rFonts w:ascii="Times New Roman" w:eastAsia="Times New Roman" w:hAnsi="Times New Roman" w:cs="Times New Roman" w:hint="eastAsia"/>
                <w:kern w:val="0"/>
                <w:lang w:val="uk-UA" w:eastAsia="uk-UA" w:bidi="ar-SA"/>
              </w:rPr>
              <w:t>дключення</w:t>
            </w:r>
            <w:r w:rsidRPr="0029285C">
              <w:rPr>
                <w:rFonts w:ascii="Times New Roman" w:eastAsia="Times New Roman" w:hAnsi="Times New Roman" w:cs="Times New Roman"/>
                <w:kern w:val="0"/>
                <w:lang w:val="uk-UA" w:eastAsia="uk-UA" w:bidi="ar-SA"/>
              </w:rPr>
              <w:t xml:space="preserve"> </w:t>
            </w:r>
            <w:r w:rsidRPr="0029285C">
              <w:rPr>
                <w:rFonts w:ascii="Times New Roman" w:eastAsia="Times New Roman" w:hAnsi="Times New Roman" w:cs="Times New Roman" w:hint="eastAsia"/>
                <w:kern w:val="0"/>
                <w:lang w:val="uk-UA" w:eastAsia="uk-UA" w:bidi="ar-SA"/>
              </w:rPr>
              <w:t>до</w:t>
            </w:r>
            <w:r w:rsidRPr="0029285C">
              <w:rPr>
                <w:rFonts w:ascii="Times New Roman" w:eastAsia="Times New Roman" w:hAnsi="Times New Roman" w:cs="Times New Roman"/>
                <w:kern w:val="0"/>
                <w:lang w:val="uk-UA" w:eastAsia="uk-UA" w:bidi="ar-SA"/>
              </w:rPr>
              <w:t xml:space="preserve"> </w:t>
            </w:r>
            <w:r w:rsidRPr="0029285C">
              <w:rPr>
                <w:rFonts w:ascii="Times New Roman" w:eastAsia="Times New Roman" w:hAnsi="Times New Roman" w:cs="Times New Roman" w:hint="eastAsia"/>
                <w:kern w:val="0"/>
                <w:lang w:val="uk-UA" w:eastAsia="uk-UA" w:bidi="ar-SA"/>
              </w:rPr>
              <w:t>лотерейного</w:t>
            </w:r>
            <w:r w:rsidRPr="0029285C">
              <w:rPr>
                <w:rFonts w:ascii="Times New Roman" w:eastAsia="Times New Roman" w:hAnsi="Times New Roman" w:cs="Times New Roman"/>
                <w:kern w:val="0"/>
                <w:lang w:val="uk-UA" w:eastAsia="uk-UA" w:bidi="ar-SA"/>
              </w:rPr>
              <w:t xml:space="preserve"> </w:t>
            </w:r>
            <w:r w:rsidRPr="0029285C">
              <w:rPr>
                <w:rFonts w:ascii="Times New Roman" w:eastAsia="Times New Roman" w:hAnsi="Times New Roman" w:cs="Times New Roman" w:hint="eastAsia"/>
                <w:kern w:val="0"/>
                <w:lang w:val="uk-UA" w:eastAsia="uk-UA" w:bidi="ar-SA"/>
              </w:rPr>
              <w:t>обладнання</w:t>
            </w:r>
            <w:r w:rsidRPr="0029285C">
              <w:rPr>
                <w:rFonts w:ascii="Times New Roman" w:eastAsia="Times New Roman" w:hAnsi="Times New Roman" w:cs="Times New Roman"/>
                <w:kern w:val="0"/>
                <w:lang w:val="uk-UA" w:eastAsia="uk-UA" w:bidi="ar-SA"/>
              </w:rPr>
              <w:t xml:space="preserve"> </w:t>
            </w:r>
            <w:r w:rsidRPr="0029285C">
              <w:rPr>
                <w:rFonts w:ascii="Times New Roman" w:eastAsia="Times New Roman" w:hAnsi="Times New Roman" w:cs="Times New Roman" w:hint="eastAsia"/>
                <w:kern w:val="0"/>
                <w:lang w:val="uk-UA" w:eastAsia="uk-UA" w:bidi="ar-SA"/>
              </w:rPr>
              <w:t>елемент</w:t>
            </w:r>
            <w:r w:rsidRPr="0029285C">
              <w:rPr>
                <w:rFonts w:ascii="Times New Roman" w:eastAsia="Times New Roman" w:hAnsi="Times New Roman" w:cs="Times New Roman" w:hint="cs"/>
                <w:kern w:val="0"/>
                <w:lang w:val="uk-UA" w:eastAsia="uk-UA" w:bidi="ar-SA"/>
              </w:rPr>
              <w:t>і</w:t>
            </w:r>
            <w:r w:rsidRPr="0029285C">
              <w:rPr>
                <w:rFonts w:ascii="Times New Roman" w:eastAsia="Times New Roman" w:hAnsi="Times New Roman" w:cs="Times New Roman" w:hint="eastAsia"/>
                <w:kern w:val="0"/>
                <w:lang w:val="uk-UA" w:eastAsia="uk-UA" w:bidi="ar-SA"/>
              </w:rPr>
              <w:t>в</w:t>
            </w:r>
            <w:r w:rsidRPr="0029285C">
              <w:rPr>
                <w:rFonts w:ascii="Times New Roman" w:eastAsia="Times New Roman" w:hAnsi="Times New Roman" w:cs="Times New Roman"/>
                <w:kern w:val="0"/>
                <w:lang w:val="uk-UA" w:eastAsia="uk-UA" w:bidi="ar-SA"/>
              </w:rPr>
              <w:t xml:space="preserve"> (</w:t>
            </w:r>
            <w:r w:rsidRPr="0029285C">
              <w:rPr>
                <w:rFonts w:ascii="Times New Roman" w:eastAsia="Times New Roman" w:hAnsi="Times New Roman" w:cs="Times New Roman" w:hint="eastAsia"/>
                <w:kern w:val="0"/>
                <w:lang w:val="uk-UA" w:eastAsia="uk-UA" w:bidi="ar-SA"/>
              </w:rPr>
              <w:t>обладнання</w:t>
            </w:r>
            <w:r w:rsidRPr="0029285C">
              <w:rPr>
                <w:rFonts w:ascii="Times New Roman" w:eastAsia="Times New Roman" w:hAnsi="Times New Roman" w:cs="Times New Roman"/>
                <w:kern w:val="0"/>
                <w:lang w:val="uk-UA" w:eastAsia="uk-UA" w:bidi="ar-SA"/>
              </w:rPr>
              <w:t xml:space="preserve">), </w:t>
            </w:r>
            <w:r w:rsidRPr="0029285C">
              <w:rPr>
                <w:rFonts w:ascii="Times New Roman" w:eastAsia="Times New Roman" w:hAnsi="Times New Roman" w:cs="Times New Roman" w:hint="eastAsia"/>
                <w:kern w:val="0"/>
                <w:lang w:val="uk-UA" w:eastAsia="uk-UA" w:bidi="ar-SA"/>
              </w:rPr>
              <w:t>використання</w:t>
            </w:r>
            <w:r w:rsidRPr="0029285C">
              <w:rPr>
                <w:rFonts w:ascii="Times New Roman" w:eastAsia="Times New Roman" w:hAnsi="Times New Roman" w:cs="Times New Roman"/>
                <w:kern w:val="0"/>
                <w:lang w:val="uk-UA" w:eastAsia="uk-UA" w:bidi="ar-SA"/>
              </w:rPr>
              <w:t xml:space="preserve"> </w:t>
            </w:r>
            <w:r w:rsidRPr="0029285C">
              <w:rPr>
                <w:rFonts w:ascii="Times New Roman" w:eastAsia="Times New Roman" w:hAnsi="Times New Roman" w:cs="Times New Roman" w:hint="eastAsia"/>
                <w:kern w:val="0"/>
                <w:lang w:val="uk-UA" w:eastAsia="uk-UA" w:bidi="ar-SA"/>
              </w:rPr>
              <w:t>яких</w:t>
            </w:r>
            <w:r w:rsidRPr="0029285C">
              <w:rPr>
                <w:rFonts w:ascii="Times New Roman" w:eastAsia="Times New Roman" w:hAnsi="Times New Roman" w:cs="Times New Roman"/>
                <w:kern w:val="0"/>
                <w:lang w:val="uk-UA" w:eastAsia="uk-UA" w:bidi="ar-SA"/>
              </w:rPr>
              <w:t xml:space="preserve"> </w:t>
            </w:r>
            <w:r w:rsidRPr="0029285C">
              <w:rPr>
                <w:rFonts w:ascii="Times New Roman" w:eastAsia="Times New Roman" w:hAnsi="Times New Roman" w:cs="Times New Roman" w:hint="eastAsia"/>
                <w:kern w:val="0"/>
                <w:lang w:val="uk-UA" w:eastAsia="uk-UA" w:bidi="ar-SA"/>
              </w:rPr>
              <w:t>не</w:t>
            </w:r>
            <w:r w:rsidRPr="0029285C">
              <w:rPr>
                <w:rFonts w:ascii="Times New Roman" w:eastAsia="Times New Roman" w:hAnsi="Times New Roman" w:cs="Times New Roman"/>
                <w:kern w:val="0"/>
                <w:lang w:val="uk-UA" w:eastAsia="uk-UA" w:bidi="ar-SA"/>
              </w:rPr>
              <w:t xml:space="preserve"> </w:t>
            </w:r>
            <w:r w:rsidRPr="0029285C">
              <w:rPr>
                <w:rFonts w:ascii="Times New Roman" w:eastAsia="Times New Roman" w:hAnsi="Times New Roman" w:cs="Times New Roman" w:hint="eastAsia"/>
                <w:kern w:val="0"/>
                <w:lang w:val="uk-UA" w:eastAsia="uk-UA" w:bidi="ar-SA"/>
              </w:rPr>
              <w:t>передбачено</w:t>
            </w:r>
            <w:r w:rsidRPr="0029285C">
              <w:rPr>
                <w:rFonts w:ascii="Times New Roman" w:eastAsia="Times New Roman" w:hAnsi="Times New Roman" w:cs="Times New Roman"/>
                <w:kern w:val="0"/>
                <w:lang w:val="uk-UA" w:eastAsia="uk-UA" w:bidi="ar-SA"/>
              </w:rPr>
              <w:t xml:space="preserve"> </w:t>
            </w:r>
            <w:r w:rsidRPr="0029285C">
              <w:rPr>
                <w:rFonts w:ascii="Times New Roman" w:eastAsia="Times New Roman" w:hAnsi="Times New Roman" w:cs="Times New Roman" w:hint="eastAsia"/>
                <w:kern w:val="0"/>
                <w:lang w:val="uk-UA" w:eastAsia="uk-UA" w:bidi="ar-SA"/>
              </w:rPr>
              <w:t>документац</w:t>
            </w:r>
            <w:r w:rsidRPr="0029285C">
              <w:rPr>
                <w:rFonts w:ascii="Times New Roman" w:eastAsia="Times New Roman" w:hAnsi="Times New Roman" w:cs="Times New Roman" w:hint="cs"/>
                <w:kern w:val="0"/>
                <w:lang w:val="uk-UA" w:eastAsia="uk-UA" w:bidi="ar-SA"/>
              </w:rPr>
              <w:t>іє</w:t>
            </w:r>
            <w:r w:rsidRPr="0029285C">
              <w:rPr>
                <w:rFonts w:ascii="Times New Roman" w:eastAsia="Times New Roman" w:hAnsi="Times New Roman" w:cs="Times New Roman" w:hint="eastAsia"/>
                <w:kern w:val="0"/>
                <w:lang w:val="uk-UA" w:eastAsia="uk-UA" w:bidi="ar-SA"/>
              </w:rPr>
              <w:t>ю</w:t>
            </w:r>
            <w:r w:rsidRPr="0029285C">
              <w:rPr>
                <w:rFonts w:ascii="Times New Roman" w:eastAsia="Times New Roman" w:hAnsi="Times New Roman" w:cs="Times New Roman"/>
                <w:kern w:val="0"/>
                <w:lang w:val="uk-UA" w:eastAsia="uk-UA" w:bidi="ar-SA"/>
              </w:rPr>
              <w:t xml:space="preserve"> </w:t>
            </w:r>
            <w:r w:rsidRPr="0029285C">
              <w:rPr>
                <w:rFonts w:ascii="Times New Roman" w:eastAsia="Times New Roman" w:hAnsi="Times New Roman" w:cs="Times New Roman" w:hint="eastAsia"/>
                <w:kern w:val="0"/>
                <w:lang w:val="uk-UA" w:eastAsia="uk-UA" w:bidi="ar-SA"/>
              </w:rPr>
              <w:t>з</w:t>
            </w:r>
            <w:r w:rsidRPr="0029285C">
              <w:rPr>
                <w:rFonts w:ascii="Times New Roman" w:eastAsia="Times New Roman" w:hAnsi="Times New Roman" w:cs="Times New Roman"/>
                <w:kern w:val="0"/>
                <w:lang w:val="uk-UA" w:eastAsia="uk-UA" w:bidi="ar-SA"/>
              </w:rPr>
              <w:t xml:space="preserve"> </w:t>
            </w:r>
            <w:r w:rsidRPr="0029285C">
              <w:rPr>
                <w:rFonts w:ascii="Times New Roman" w:eastAsia="Times New Roman" w:hAnsi="Times New Roman" w:cs="Times New Roman" w:hint="eastAsia"/>
                <w:kern w:val="0"/>
                <w:lang w:val="uk-UA" w:eastAsia="uk-UA" w:bidi="ar-SA"/>
              </w:rPr>
              <w:t>експлуатац</w:t>
            </w:r>
            <w:r w:rsidRPr="0029285C">
              <w:rPr>
                <w:rFonts w:ascii="Times New Roman" w:eastAsia="Times New Roman" w:hAnsi="Times New Roman" w:cs="Times New Roman" w:hint="cs"/>
                <w:kern w:val="0"/>
                <w:lang w:val="uk-UA" w:eastAsia="uk-UA" w:bidi="ar-SA"/>
              </w:rPr>
              <w:t>ії</w:t>
            </w:r>
            <w:r>
              <w:rPr>
                <w:rFonts w:ascii="Times New Roman" w:eastAsia="Times New Roman" w:hAnsi="Times New Roman" w:cs="Times New Roman"/>
                <w:kern w:val="0"/>
                <w:lang w:val="uk-UA" w:eastAsia="uk-UA" w:bidi="ar-SA"/>
              </w:rPr>
              <w:t>.</w:t>
            </w:r>
            <w:r w:rsidR="0029285C">
              <w:rPr>
                <w:rFonts w:ascii="Times New Roman" w:eastAsia="Times New Roman" w:hAnsi="Times New Roman" w:cs="Times New Roman"/>
                <w:kern w:val="0"/>
                <w:lang w:val="uk-UA" w:eastAsia="uk-UA" w:bidi="ar-SA"/>
              </w:rPr>
              <w:br/>
            </w:r>
            <w:r>
              <w:rPr>
                <w:rFonts w:ascii="Times New Roman" w:hAnsi="Times New Roman" w:cs="Times New Roman"/>
                <w:lang w:val="uk-UA"/>
              </w:rPr>
              <w:t xml:space="preserve">Виходячи з вимог встановлених </w:t>
            </w:r>
            <w:r>
              <w:rPr>
                <w:rFonts w:ascii="Times New Roman" w:hAnsi="Times New Roman" w:cs="Times New Roman"/>
                <w:lang w:val="uk-UA"/>
              </w:rPr>
              <w:lastRenderedPageBreak/>
              <w:t>законодавством, зазначені пропозиції не підлягають врахуванню.</w:t>
            </w:r>
          </w:p>
        </w:tc>
      </w:tr>
      <w:tr w:rsidR="0029285C" w:rsidRPr="00D4238B" w14:paraId="31A00A0D" w14:textId="77777777" w:rsidTr="009235F1">
        <w:trPr>
          <w:trHeight w:val="345"/>
        </w:trPr>
        <w:tc>
          <w:tcPr>
            <w:tcW w:w="3119" w:type="dxa"/>
          </w:tcPr>
          <w:p w14:paraId="443ADC40" w14:textId="77777777" w:rsidR="0029285C" w:rsidRDefault="0029285C" w:rsidP="0029285C">
            <w:pPr>
              <w:suppressAutoHyphens w:val="0"/>
              <w:jc w:val="both"/>
              <w:rPr>
                <w:rFonts w:ascii="Times New Roman" w:eastAsia="Times New Roman" w:hAnsi="Times New Roman" w:cs="Times New Roman"/>
                <w:bCs/>
                <w:kern w:val="0"/>
                <w:lang w:val="uk-UA" w:eastAsia="ru-RU" w:bidi="ar-SA"/>
              </w:rPr>
            </w:pPr>
            <w:r w:rsidRPr="00ED2931">
              <w:rPr>
                <w:rFonts w:ascii="Times New Roman" w:eastAsia="Times New Roman" w:hAnsi="Times New Roman" w:cs="Times New Roman"/>
                <w:bCs/>
                <w:kern w:val="0"/>
                <w:lang w:val="uk-UA" w:eastAsia="ru-RU" w:bidi="ar-SA"/>
              </w:rPr>
              <w:lastRenderedPageBreak/>
              <w:t>(…)</w:t>
            </w:r>
          </w:p>
          <w:p w14:paraId="31ED4FCF" w14:textId="6E648C6D" w:rsidR="0029285C" w:rsidRPr="00ED2931" w:rsidRDefault="0029285C" w:rsidP="0029285C">
            <w:pPr>
              <w:suppressAutoHyphens w:val="0"/>
              <w:jc w:val="both"/>
              <w:rPr>
                <w:rFonts w:ascii="Times New Roman" w:eastAsia="Times New Roman" w:hAnsi="Times New Roman" w:cs="Times New Roman"/>
                <w:bCs/>
                <w:kern w:val="0"/>
                <w:lang w:val="uk-UA" w:eastAsia="ru-RU" w:bidi="ar-SA"/>
              </w:rPr>
            </w:pPr>
            <w:r>
              <w:rPr>
                <w:rFonts w:ascii="Times New Roman" w:eastAsia="Times New Roman" w:hAnsi="Times New Roman" w:cs="Times New Roman"/>
                <w:bCs/>
                <w:kern w:val="0"/>
                <w:lang w:val="uk-UA" w:eastAsia="ru-RU" w:bidi="ar-SA"/>
              </w:rPr>
              <w:t xml:space="preserve">48. Оператор державних </w:t>
            </w:r>
            <w:r w:rsidRPr="00D7548F">
              <w:rPr>
                <w:rFonts w:ascii="Times New Roman" w:eastAsia="Times New Roman" w:hAnsi="Times New Roman" w:cs="Times New Roman" w:hint="eastAsia"/>
                <w:bCs/>
                <w:kern w:val="0"/>
                <w:lang w:val="uk-UA" w:eastAsia="ru-RU" w:bidi="ar-SA"/>
              </w:rPr>
              <w:t>лотерей</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використову</w:t>
            </w:r>
            <w:r w:rsidRPr="00D7548F">
              <w:rPr>
                <w:rFonts w:ascii="Times New Roman" w:eastAsia="Times New Roman" w:hAnsi="Times New Roman" w:cs="Times New Roman" w:hint="cs"/>
                <w:bCs/>
                <w:kern w:val="0"/>
                <w:lang w:val="uk-UA" w:eastAsia="ru-RU" w:bidi="ar-SA"/>
              </w:rPr>
              <w:t>є</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програмне</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забезпечення</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з</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дотриманням</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вимог</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законодавства</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щодо</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л</w:t>
            </w:r>
            <w:r w:rsidRPr="00D7548F">
              <w:rPr>
                <w:rFonts w:ascii="Times New Roman" w:eastAsia="Times New Roman" w:hAnsi="Times New Roman" w:cs="Times New Roman" w:hint="cs"/>
                <w:bCs/>
                <w:kern w:val="0"/>
                <w:lang w:val="uk-UA" w:eastAsia="ru-RU" w:bidi="ar-SA"/>
              </w:rPr>
              <w:t>і</w:t>
            </w:r>
            <w:r w:rsidRPr="00D7548F">
              <w:rPr>
                <w:rFonts w:ascii="Times New Roman" w:eastAsia="Times New Roman" w:hAnsi="Times New Roman" w:cs="Times New Roman" w:hint="eastAsia"/>
                <w:bCs/>
                <w:kern w:val="0"/>
                <w:lang w:val="uk-UA" w:eastAsia="ru-RU" w:bidi="ar-SA"/>
              </w:rPr>
              <w:t>цензування</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програмного</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забезпечення</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та</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дотримання</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авторських</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прав</w:t>
            </w:r>
          </w:p>
          <w:p w14:paraId="21205C7E" w14:textId="77777777" w:rsidR="0029285C" w:rsidRPr="00ED2931" w:rsidRDefault="0029285C" w:rsidP="0029285C">
            <w:pPr>
              <w:suppressAutoHyphens w:val="0"/>
              <w:jc w:val="both"/>
              <w:rPr>
                <w:rFonts w:ascii="Times New Roman" w:eastAsia="Times New Roman" w:hAnsi="Times New Roman" w:cs="Times New Roman"/>
                <w:bCs/>
                <w:kern w:val="0"/>
                <w:lang w:val="uk-UA" w:eastAsia="ru-RU" w:bidi="ar-SA"/>
              </w:rPr>
            </w:pPr>
            <w:r w:rsidRPr="00ED2931">
              <w:rPr>
                <w:rFonts w:ascii="Times New Roman" w:eastAsia="Times New Roman" w:hAnsi="Times New Roman" w:cs="Times New Roman"/>
                <w:bCs/>
                <w:kern w:val="0"/>
                <w:lang w:val="uk-UA" w:eastAsia="ru-RU" w:bidi="ar-SA"/>
              </w:rPr>
              <w:t>(…)</w:t>
            </w:r>
          </w:p>
          <w:p w14:paraId="76FCD464" w14:textId="77777777" w:rsidR="0029285C" w:rsidRPr="00ED2931" w:rsidRDefault="0029285C" w:rsidP="0029285C">
            <w:pPr>
              <w:suppressAutoHyphens w:val="0"/>
              <w:jc w:val="both"/>
              <w:rPr>
                <w:rFonts w:ascii="Times New Roman" w:eastAsia="Times New Roman" w:hAnsi="Times New Roman" w:cs="Times New Roman"/>
                <w:bCs/>
                <w:kern w:val="0"/>
                <w:lang w:val="uk-UA" w:eastAsia="ru-RU" w:bidi="ar-SA"/>
              </w:rPr>
            </w:pPr>
          </w:p>
        </w:tc>
        <w:tc>
          <w:tcPr>
            <w:tcW w:w="3366" w:type="dxa"/>
          </w:tcPr>
          <w:p w14:paraId="0C6B5A8F" w14:textId="30723F45" w:rsidR="0029285C" w:rsidRPr="006B19DE" w:rsidRDefault="0029285C" w:rsidP="0029285C">
            <w:pPr>
              <w:suppressAutoHyphens w:val="0"/>
              <w:jc w:val="both"/>
              <w:rPr>
                <w:rFonts w:ascii="Times New Roman" w:eastAsia="Times New Roman" w:hAnsi="Times New Roman" w:cs="Times New Roman"/>
                <w:bCs/>
                <w:i/>
                <w:iCs/>
                <w:kern w:val="0"/>
                <w:lang w:val="uk-UA" w:eastAsia="ru-RU" w:bidi="ar-SA"/>
              </w:rPr>
            </w:pPr>
            <w:r w:rsidRPr="006B19DE">
              <w:rPr>
                <w:rFonts w:ascii="Times New Roman" w:eastAsia="Times New Roman" w:hAnsi="Times New Roman" w:cs="Times New Roman"/>
                <w:bCs/>
                <w:i/>
                <w:iCs/>
                <w:kern w:val="0"/>
                <w:lang w:val="uk-UA" w:eastAsia="ru-RU" w:bidi="ar-SA"/>
              </w:rPr>
              <w:t>Обґрунтування</w:t>
            </w:r>
          </w:p>
          <w:p w14:paraId="2A2C6989" w14:textId="7242EC2C" w:rsidR="0029285C" w:rsidRPr="006B19DE" w:rsidRDefault="0029285C" w:rsidP="0029285C">
            <w:pPr>
              <w:suppressAutoHyphens w:val="0"/>
              <w:jc w:val="both"/>
              <w:rPr>
                <w:rFonts w:ascii="Times New Roman" w:eastAsia="Times New Roman" w:hAnsi="Times New Roman" w:cs="Times New Roman"/>
                <w:bCs/>
                <w:kern w:val="0"/>
                <w:lang w:val="uk-UA" w:eastAsia="ru-RU" w:bidi="ar-SA"/>
              </w:rPr>
            </w:pPr>
            <w:r w:rsidRPr="006B19DE">
              <w:rPr>
                <w:rFonts w:ascii="Times New Roman" w:eastAsia="Times New Roman" w:hAnsi="Times New Roman" w:cs="Times New Roman"/>
                <w:bCs/>
                <w:kern w:val="0"/>
                <w:lang w:val="uk-UA" w:eastAsia="ru-RU" w:bidi="ar-SA"/>
              </w:rPr>
              <w:t>Пропонуємо позначити п. 48, як п. 42, **** «Питання</w:t>
            </w:r>
          </w:p>
          <w:p w14:paraId="04D986D6" w14:textId="77777777" w:rsidR="0029285C" w:rsidRPr="006B19DE" w:rsidRDefault="0029285C" w:rsidP="0029285C">
            <w:pPr>
              <w:suppressAutoHyphens w:val="0"/>
              <w:jc w:val="both"/>
              <w:rPr>
                <w:rFonts w:ascii="Times New Roman" w:eastAsia="Times New Roman" w:hAnsi="Times New Roman" w:cs="Times New Roman"/>
                <w:bCs/>
                <w:kern w:val="0"/>
                <w:lang w:val="uk-UA" w:eastAsia="ru-RU" w:bidi="ar-SA"/>
              </w:rPr>
            </w:pPr>
            <w:r w:rsidRPr="006B19DE">
              <w:rPr>
                <w:rFonts w:ascii="Times New Roman" w:eastAsia="Times New Roman" w:hAnsi="Times New Roman" w:cs="Times New Roman"/>
                <w:bCs/>
                <w:kern w:val="0"/>
                <w:lang w:val="uk-UA" w:eastAsia="ru-RU" w:bidi="ar-SA"/>
              </w:rPr>
              <w:t>перевіряється через один рік після прийняття технічного</w:t>
            </w:r>
          </w:p>
          <w:p w14:paraId="28167FF5" w14:textId="77777777" w:rsidR="0029285C" w:rsidRPr="006B19DE" w:rsidRDefault="0029285C" w:rsidP="0029285C">
            <w:pPr>
              <w:suppressAutoHyphens w:val="0"/>
              <w:jc w:val="both"/>
              <w:rPr>
                <w:rFonts w:ascii="Times New Roman" w:eastAsia="Times New Roman" w:hAnsi="Times New Roman" w:cs="Times New Roman"/>
                <w:bCs/>
                <w:kern w:val="0"/>
                <w:lang w:val="uk-UA" w:eastAsia="ru-RU" w:bidi="ar-SA"/>
              </w:rPr>
            </w:pPr>
            <w:r w:rsidRPr="006B19DE">
              <w:rPr>
                <w:rFonts w:ascii="Times New Roman" w:eastAsia="Times New Roman" w:hAnsi="Times New Roman" w:cs="Times New Roman"/>
                <w:bCs/>
                <w:kern w:val="0"/>
                <w:lang w:val="uk-UA" w:eastAsia="ru-RU" w:bidi="ar-SA"/>
              </w:rPr>
              <w:t>регламенту лотерейного обладнання або встановлення вимог для</w:t>
            </w:r>
          </w:p>
          <w:p w14:paraId="0237A709" w14:textId="77777777" w:rsidR="0029285C" w:rsidRPr="006B19DE" w:rsidRDefault="0029285C" w:rsidP="006B19DE">
            <w:pPr>
              <w:suppressAutoHyphens w:val="0"/>
              <w:rPr>
                <w:rFonts w:ascii="Times New Roman" w:eastAsia="Times New Roman" w:hAnsi="Times New Roman" w:cs="Times New Roman"/>
                <w:bCs/>
                <w:kern w:val="0"/>
                <w:lang w:val="uk-UA" w:eastAsia="ru-RU" w:bidi="ar-SA"/>
              </w:rPr>
            </w:pPr>
            <w:r w:rsidRPr="006B19DE">
              <w:rPr>
                <w:rFonts w:ascii="Times New Roman" w:eastAsia="Times New Roman" w:hAnsi="Times New Roman" w:cs="Times New Roman"/>
                <w:bCs/>
                <w:kern w:val="0"/>
                <w:lang w:val="uk-UA" w:eastAsia="ru-RU" w:bidi="ar-SA"/>
              </w:rPr>
              <w:t xml:space="preserve">проведення оцінки відповідності», </w:t>
            </w:r>
            <w:proofErr w:type="spellStart"/>
            <w:r w:rsidRPr="006B19DE">
              <w:rPr>
                <w:rFonts w:ascii="Times New Roman" w:eastAsia="Times New Roman" w:hAnsi="Times New Roman" w:cs="Times New Roman"/>
                <w:bCs/>
                <w:kern w:val="0"/>
                <w:lang w:val="uk-UA" w:eastAsia="ru-RU" w:bidi="ar-SA"/>
              </w:rPr>
              <w:t>т.я</w:t>
            </w:r>
            <w:proofErr w:type="spellEnd"/>
            <w:r w:rsidRPr="006B19DE">
              <w:rPr>
                <w:rFonts w:ascii="Times New Roman" w:eastAsia="Times New Roman" w:hAnsi="Times New Roman" w:cs="Times New Roman"/>
                <w:bCs/>
                <w:kern w:val="0"/>
                <w:lang w:val="uk-UA" w:eastAsia="ru-RU" w:bidi="ar-SA"/>
              </w:rPr>
              <w:t>., дотриманням вимог</w:t>
            </w:r>
          </w:p>
          <w:p w14:paraId="2C0FAD42" w14:textId="77777777" w:rsidR="0029285C" w:rsidRPr="006B19DE" w:rsidRDefault="0029285C" w:rsidP="006B19DE">
            <w:pPr>
              <w:suppressAutoHyphens w:val="0"/>
              <w:rPr>
                <w:rFonts w:ascii="Times New Roman" w:eastAsia="Times New Roman" w:hAnsi="Times New Roman" w:cs="Times New Roman"/>
                <w:bCs/>
                <w:kern w:val="0"/>
                <w:lang w:val="uk-UA" w:eastAsia="ru-RU" w:bidi="ar-SA"/>
              </w:rPr>
            </w:pPr>
            <w:r w:rsidRPr="006B19DE">
              <w:rPr>
                <w:rFonts w:ascii="Times New Roman" w:eastAsia="Times New Roman" w:hAnsi="Times New Roman" w:cs="Times New Roman"/>
                <w:bCs/>
                <w:kern w:val="0"/>
                <w:lang w:val="uk-UA" w:eastAsia="ru-RU" w:bidi="ar-SA"/>
              </w:rPr>
              <w:t>законодавства щодо ліцензування програмного забезпечення</w:t>
            </w:r>
          </w:p>
          <w:p w14:paraId="5C6CF118" w14:textId="2B5D9B9E" w:rsidR="0029285C" w:rsidRPr="006B19DE" w:rsidRDefault="0029285C" w:rsidP="006B19DE">
            <w:pPr>
              <w:suppressAutoHyphens w:val="0"/>
              <w:rPr>
                <w:rFonts w:ascii="Times New Roman" w:eastAsia="Times New Roman" w:hAnsi="Times New Roman" w:cs="Times New Roman"/>
                <w:bCs/>
                <w:kern w:val="0"/>
                <w:lang w:val="uk-UA" w:eastAsia="ru-RU" w:bidi="ar-SA"/>
              </w:rPr>
            </w:pPr>
            <w:r w:rsidRPr="006B19DE">
              <w:rPr>
                <w:rFonts w:ascii="Times New Roman" w:eastAsia="Times New Roman" w:hAnsi="Times New Roman" w:cs="Times New Roman"/>
                <w:bCs/>
                <w:kern w:val="0"/>
                <w:lang w:val="uk-UA" w:eastAsia="ru-RU" w:bidi="ar-SA"/>
              </w:rPr>
              <w:t>можливе у разі наявності технічних регламентів лотерейного обладнання, які на даний час відсутні.</w:t>
            </w:r>
          </w:p>
        </w:tc>
        <w:tc>
          <w:tcPr>
            <w:tcW w:w="3303" w:type="dxa"/>
          </w:tcPr>
          <w:p w14:paraId="184B0264" w14:textId="77777777" w:rsidR="0029285C" w:rsidRPr="006B19DE" w:rsidRDefault="0029285C" w:rsidP="00E01CD4">
            <w:pPr>
              <w:jc w:val="both"/>
              <w:rPr>
                <w:rFonts w:ascii="Times New Roman" w:hAnsi="Times New Roman" w:cs="Times New Roman"/>
                <w:b/>
                <w:lang w:val="uk-UA"/>
              </w:rPr>
            </w:pPr>
            <w:proofErr w:type="spellStart"/>
            <w:r w:rsidRPr="006B19DE">
              <w:rPr>
                <w:rFonts w:ascii="Times New Roman" w:hAnsi="Times New Roman" w:cs="Times New Roman"/>
                <w:b/>
                <w:lang w:val="uk-UA"/>
              </w:rPr>
              <w:t>Відхилено</w:t>
            </w:r>
            <w:proofErr w:type="spellEnd"/>
          </w:p>
          <w:p w14:paraId="248B2059" w14:textId="5540C9BC" w:rsidR="0029285C" w:rsidRDefault="006B19DE" w:rsidP="00E01CD4">
            <w:pPr>
              <w:jc w:val="both"/>
              <w:rPr>
                <w:rFonts w:ascii="Times New Roman" w:hAnsi="Times New Roman" w:cs="Times New Roman"/>
                <w:bCs/>
                <w:lang w:val="uk-UA"/>
              </w:rPr>
            </w:pPr>
            <w:r w:rsidRPr="006B19DE">
              <w:rPr>
                <w:rFonts w:ascii="Times New Roman" w:hAnsi="Times New Roman" w:cs="Times New Roman"/>
                <w:bCs/>
                <w:lang w:val="uk-UA"/>
              </w:rPr>
              <w:t>Згідно з частиною шостою статті 7</w:t>
            </w:r>
            <w:r w:rsidRPr="006B19DE">
              <w:rPr>
                <w:rFonts w:ascii="Times New Roman" w:hAnsi="Times New Roman" w:cs="Times New Roman"/>
                <w:bCs/>
                <w:vertAlign w:val="superscript"/>
                <w:lang w:val="uk-UA"/>
              </w:rPr>
              <w:t>1</w:t>
            </w:r>
            <w:r w:rsidR="002A2B8A">
              <w:rPr>
                <w:rFonts w:ascii="Times New Roman" w:hAnsi="Times New Roman" w:cs="Times New Roman"/>
                <w:bCs/>
                <w:vertAlign w:val="superscript"/>
                <w:lang w:val="uk-UA"/>
              </w:rPr>
              <w:t xml:space="preserve"> </w:t>
            </w:r>
            <w:r w:rsidR="002A2B8A" w:rsidRPr="0035386A">
              <w:rPr>
                <w:rFonts w:ascii="Times New Roman" w:hAnsi="Times New Roman" w:cs="Times New Roman"/>
                <w:bCs/>
                <w:lang w:val="uk-UA"/>
              </w:rPr>
              <w:t>Зако</w:t>
            </w:r>
            <w:r w:rsidR="002A2B8A">
              <w:rPr>
                <w:rFonts w:ascii="Times New Roman" w:hAnsi="Times New Roman" w:cs="Times New Roman"/>
                <w:bCs/>
                <w:lang w:val="uk-UA"/>
              </w:rPr>
              <w:t>ну</w:t>
            </w:r>
            <w:r w:rsidR="002A2B8A" w:rsidRPr="0035386A">
              <w:rPr>
                <w:rFonts w:ascii="Times New Roman" w:hAnsi="Times New Roman" w:cs="Times New Roman"/>
                <w:bCs/>
                <w:lang w:val="uk-UA"/>
              </w:rPr>
              <w:t xml:space="preserve"> України «Про державні лотереї»</w:t>
            </w:r>
            <w:r w:rsidR="002A2B8A">
              <w:rPr>
                <w:rFonts w:ascii="Times New Roman" w:hAnsi="Times New Roman" w:cs="Times New Roman"/>
                <w:bCs/>
                <w:lang w:val="uk-UA"/>
              </w:rPr>
              <w:t>,</w:t>
            </w:r>
            <w:r w:rsidR="002A2B8A" w:rsidRPr="0035386A">
              <w:rPr>
                <w:rFonts w:ascii="Times New Roman" w:hAnsi="Times New Roman" w:cs="Times New Roman"/>
                <w:bCs/>
                <w:lang w:val="uk-UA"/>
              </w:rPr>
              <w:t xml:space="preserve"> </w:t>
            </w:r>
            <w:r w:rsidRPr="006B19DE">
              <w:rPr>
                <w:rFonts w:ascii="Times New Roman" w:hAnsi="Times New Roman" w:cs="Times New Roman"/>
                <w:bCs/>
                <w:lang w:val="uk-UA"/>
              </w:rPr>
              <w:t xml:space="preserve"> </w:t>
            </w:r>
            <w:r w:rsidR="002A2B8A">
              <w:rPr>
                <w:rFonts w:ascii="Times New Roman" w:hAnsi="Times New Roman" w:cs="Times New Roman"/>
                <w:bCs/>
                <w:lang w:val="uk-UA"/>
              </w:rPr>
              <w:t>о</w:t>
            </w:r>
            <w:r w:rsidRPr="006B19DE">
              <w:rPr>
                <w:rFonts w:ascii="Times New Roman" w:hAnsi="Times New Roman" w:cs="Times New Roman"/>
                <w:bCs/>
                <w:lang w:val="uk-UA"/>
              </w:rPr>
              <w:t xml:space="preserve">ператори державних лотерей повинні використовувати програмне забезпечення з дотриманням вимог законодавства щодо ліцензування програмного забезпечення та </w:t>
            </w:r>
            <w:r w:rsidRPr="00AC59FD">
              <w:rPr>
                <w:rFonts w:ascii="Times New Roman" w:hAnsi="Times New Roman" w:cs="Times New Roman"/>
                <w:bCs/>
                <w:lang w:val="uk-UA"/>
              </w:rPr>
              <w:t>дотримання авторських прав.</w:t>
            </w:r>
          </w:p>
          <w:p w14:paraId="3C4148D5" w14:textId="5884D201" w:rsidR="002A2B8A" w:rsidRDefault="002A2B8A" w:rsidP="00E01CD4">
            <w:pPr>
              <w:jc w:val="both"/>
              <w:rPr>
                <w:rFonts w:ascii="Times New Roman" w:hAnsi="Times New Roman" w:cs="Times New Roman"/>
                <w:bCs/>
                <w:lang w:val="uk-UA"/>
              </w:rPr>
            </w:pPr>
            <w:r w:rsidRPr="0035386A">
              <w:rPr>
                <w:rFonts w:ascii="Times New Roman" w:hAnsi="Times New Roman" w:cs="Times New Roman"/>
                <w:bCs/>
                <w:lang w:val="uk-UA"/>
              </w:rPr>
              <w:t>Отже, Закон</w:t>
            </w:r>
            <w:r>
              <w:rPr>
                <w:rFonts w:ascii="Times New Roman" w:hAnsi="Times New Roman" w:cs="Times New Roman"/>
                <w:bCs/>
                <w:lang w:val="uk-UA"/>
              </w:rPr>
              <w:t>ом</w:t>
            </w:r>
            <w:r w:rsidRPr="0035386A">
              <w:rPr>
                <w:rFonts w:ascii="Times New Roman" w:hAnsi="Times New Roman" w:cs="Times New Roman"/>
                <w:bCs/>
                <w:lang w:val="uk-UA"/>
              </w:rPr>
              <w:t xml:space="preserve"> України «Про державні лотереї»</w:t>
            </w:r>
            <w:r>
              <w:rPr>
                <w:rFonts w:ascii="Times New Roman" w:hAnsi="Times New Roman" w:cs="Times New Roman"/>
                <w:bCs/>
                <w:lang w:val="uk-UA"/>
              </w:rPr>
              <w:t>,</w:t>
            </w:r>
            <w:r w:rsidRPr="0035386A">
              <w:rPr>
                <w:rFonts w:ascii="Times New Roman" w:hAnsi="Times New Roman" w:cs="Times New Roman"/>
                <w:bCs/>
                <w:lang w:val="uk-UA"/>
              </w:rPr>
              <w:t xml:space="preserve"> </w:t>
            </w:r>
            <w:r>
              <w:rPr>
                <w:rFonts w:ascii="Times New Roman" w:hAnsi="Times New Roman" w:cs="Times New Roman"/>
                <w:bCs/>
                <w:lang w:val="uk-UA"/>
              </w:rPr>
              <w:t xml:space="preserve">без будь-яких </w:t>
            </w:r>
            <w:proofErr w:type="spellStart"/>
            <w:r>
              <w:rPr>
                <w:rFonts w:ascii="Times New Roman" w:hAnsi="Times New Roman" w:cs="Times New Roman"/>
                <w:bCs/>
                <w:lang w:val="uk-UA"/>
              </w:rPr>
              <w:t>відтермінувань</w:t>
            </w:r>
            <w:proofErr w:type="spellEnd"/>
            <w:r>
              <w:rPr>
                <w:rFonts w:ascii="Times New Roman" w:hAnsi="Times New Roman" w:cs="Times New Roman"/>
                <w:bCs/>
                <w:lang w:val="uk-UA"/>
              </w:rPr>
              <w:t>, прямо</w:t>
            </w:r>
            <w:r w:rsidRPr="0035386A">
              <w:rPr>
                <w:rFonts w:ascii="Times New Roman" w:hAnsi="Times New Roman" w:cs="Times New Roman"/>
                <w:bCs/>
                <w:lang w:val="uk-UA"/>
              </w:rPr>
              <w:t xml:space="preserve"> </w:t>
            </w:r>
            <w:r>
              <w:rPr>
                <w:rFonts w:ascii="Times New Roman" w:hAnsi="Times New Roman" w:cs="Times New Roman"/>
                <w:bCs/>
                <w:lang w:val="uk-UA"/>
              </w:rPr>
              <w:t>встановлено, о</w:t>
            </w:r>
            <w:r w:rsidRPr="006B19DE">
              <w:rPr>
                <w:rFonts w:ascii="Times New Roman" w:hAnsi="Times New Roman" w:cs="Times New Roman"/>
                <w:bCs/>
                <w:lang w:val="uk-UA"/>
              </w:rPr>
              <w:t xml:space="preserve">ператори державних лотерей повинні використовувати програмне забезпечення з дотриманням вимог законодавства щодо ліцензування програмного забезпечення та </w:t>
            </w:r>
            <w:r w:rsidRPr="00AC59FD">
              <w:rPr>
                <w:rFonts w:ascii="Times New Roman" w:hAnsi="Times New Roman" w:cs="Times New Roman"/>
                <w:bCs/>
                <w:lang w:val="uk-UA"/>
              </w:rPr>
              <w:t>дотримання авторських прав</w:t>
            </w:r>
            <w:r>
              <w:rPr>
                <w:rFonts w:ascii="Times New Roman" w:hAnsi="Times New Roman" w:cs="Times New Roman"/>
                <w:bCs/>
                <w:lang w:val="uk-UA"/>
              </w:rPr>
              <w:t>.</w:t>
            </w:r>
          </w:p>
          <w:p w14:paraId="5A6A0DCB" w14:textId="2FFC7680" w:rsidR="006B19DE" w:rsidRPr="006B19DE" w:rsidRDefault="002A2B8A" w:rsidP="00E01CD4">
            <w:pPr>
              <w:jc w:val="both"/>
              <w:rPr>
                <w:rFonts w:ascii="Times New Roman" w:hAnsi="Times New Roman" w:cs="Times New Roman"/>
                <w:bCs/>
                <w:lang w:val="uk-UA"/>
              </w:rPr>
            </w:pPr>
            <w:r>
              <w:rPr>
                <w:rFonts w:ascii="Times New Roman" w:hAnsi="Times New Roman" w:cs="Times New Roman"/>
                <w:lang w:val="uk-UA"/>
              </w:rPr>
              <w:t>Виходячи з вимог встановлених законодавством, зазначені пропозиції не підлягають врахуванню.</w:t>
            </w:r>
          </w:p>
        </w:tc>
      </w:tr>
      <w:tr w:rsidR="0029285C" w:rsidRPr="00D4238B" w14:paraId="78FEB2F1" w14:textId="77777777" w:rsidTr="009235F1">
        <w:trPr>
          <w:trHeight w:val="345"/>
        </w:trPr>
        <w:tc>
          <w:tcPr>
            <w:tcW w:w="3119" w:type="dxa"/>
          </w:tcPr>
          <w:p w14:paraId="2272F79D" w14:textId="77777777" w:rsidR="0029285C" w:rsidRPr="00ED2931" w:rsidRDefault="0029285C" w:rsidP="0029285C">
            <w:pPr>
              <w:suppressAutoHyphens w:val="0"/>
              <w:jc w:val="both"/>
              <w:rPr>
                <w:rFonts w:ascii="Times New Roman" w:eastAsia="Times New Roman" w:hAnsi="Times New Roman" w:cs="Times New Roman"/>
                <w:bCs/>
                <w:kern w:val="0"/>
                <w:lang w:val="uk-UA" w:eastAsia="ru-RU" w:bidi="ar-SA"/>
              </w:rPr>
            </w:pPr>
            <w:r w:rsidRPr="00ED2931">
              <w:rPr>
                <w:rFonts w:ascii="Times New Roman" w:eastAsia="Times New Roman" w:hAnsi="Times New Roman" w:cs="Times New Roman"/>
                <w:bCs/>
                <w:kern w:val="0"/>
                <w:lang w:val="uk-UA" w:eastAsia="ru-RU" w:bidi="ar-SA"/>
              </w:rPr>
              <w:t>(…)</w:t>
            </w:r>
          </w:p>
          <w:p w14:paraId="4AF73684" w14:textId="545A8197" w:rsidR="0029285C" w:rsidRDefault="0029285C" w:rsidP="0029285C">
            <w:pPr>
              <w:suppressAutoHyphens w:val="0"/>
              <w:jc w:val="both"/>
              <w:rPr>
                <w:rFonts w:ascii="Times New Roman" w:eastAsia="Times New Roman" w:hAnsi="Times New Roman" w:cs="Times New Roman"/>
                <w:bCs/>
                <w:kern w:val="0"/>
                <w:lang w:val="uk-UA" w:eastAsia="ru-RU" w:bidi="ar-SA"/>
              </w:rPr>
            </w:pPr>
            <w:r>
              <w:rPr>
                <w:rFonts w:ascii="Times New Roman" w:eastAsia="Times New Roman" w:hAnsi="Times New Roman" w:cs="Times New Roman"/>
                <w:bCs/>
                <w:kern w:val="0"/>
                <w:lang w:val="uk-UA" w:eastAsia="ru-RU" w:bidi="ar-SA"/>
              </w:rPr>
              <w:t>55.</w:t>
            </w:r>
            <w:r>
              <w:rPr>
                <w:rFonts w:hint="eastAsia"/>
              </w:rPr>
              <w:t xml:space="preserve"> </w:t>
            </w:r>
            <w:r w:rsidRPr="00D7548F">
              <w:rPr>
                <w:rFonts w:ascii="Times New Roman" w:hAnsi="Times New Roman" w:cs="Times New Roman"/>
              </w:rPr>
              <w:t xml:space="preserve">Оператор </w:t>
            </w:r>
            <w:proofErr w:type="spellStart"/>
            <w:r w:rsidRPr="00D7548F">
              <w:rPr>
                <w:rFonts w:ascii="Times New Roman" w:hAnsi="Times New Roman" w:cs="Times New Roman"/>
              </w:rPr>
              <w:t>державних</w:t>
            </w:r>
            <w:proofErr w:type="spellEnd"/>
            <w:r w:rsidRPr="00D7548F">
              <w:rPr>
                <w:rFonts w:ascii="Times New Roman" w:hAnsi="Times New Roman" w:cs="Times New Roman"/>
              </w:rPr>
              <w:t xml:space="preserve"> лотерей не </w:t>
            </w:r>
            <w:proofErr w:type="spellStart"/>
            <w:r w:rsidRPr="00D7548F">
              <w:rPr>
                <w:rFonts w:ascii="Times New Roman" w:hAnsi="Times New Roman" w:cs="Times New Roman"/>
              </w:rPr>
              <w:t>здійснює</w:t>
            </w:r>
            <w:proofErr w:type="spellEnd"/>
            <w:r w:rsidRPr="00D7548F">
              <w:t xml:space="preserve"> </w:t>
            </w:r>
            <w:r w:rsidRPr="00D7548F">
              <w:rPr>
                <w:rFonts w:ascii="Times New Roman" w:eastAsia="Times New Roman" w:hAnsi="Times New Roman" w:cs="Times New Roman" w:hint="eastAsia"/>
                <w:bCs/>
                <w:kern w:val="0"/>
                <w:lang w:val="uk-UA" w:eastAsia="ru-RU" w:bidi="ar-SA"/>
              </w:rPr>
              <w:t>проведення</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державних</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лотерей</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як</w:t>
            </w:r>
            <w:r w:rsidRPr="00D7548F">
              <w:rPr>
                <w:rFonts w:ascii="Times New Roman" w:eastAsia="Times New Roman" w:hAnsi="Times New Roman" w:cs="Times New Roman" w:hint="cs"/>
                <w:bCs/>
                <w:kern w:val="0"/>
                <w:lang w:val="uk-UA" w:eastAsia="ru-RU" w:bidi="ar-SA"/>
              </w:rPr>
              <w:t>і</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мають</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ознаки</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у</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тому</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числ</w:t>
            </w:r>
            <w:r w:rsidRPr="00D7548F">
              <w:rPr>
                <w:rFonts w:ascii="Times New Roman" w:eastAsia="Times New Roman" w:hAnsi="Times New Roman" w:cs="Times New Roman" w:hint="cs"/>
                <w:bCs/>
                <w:kern w:val="0"/>
                <w:lang w:val="uk-UA" w:eastAsia="ru-RU" w:bidi="ar-SA"/>
              </w:rPr>
              <w:t>і</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в</w:t>
            </w:r>
            <w:r w:rsidRPr="00D7548F">
              <w:rPr>
                <w:rFonts w:ascii="Times New Roman" w:eastAsia="Times New Roman" w:hAnsi="Times New Roman" w:cs="Times New Roman" w:hint="cs"/>
                <w:bCs/>
                <w:kern w:val="0"/>
                <w:lang w:val="uk-UA" w:eastAsia="ru-RU" w:bidi="ar-SA"/>
              </w:rPr>
              <w:t>і</w:t>
            </w:r>
            <w:r w:rsidRPr="00D7548F">
              <w:rPr>
                <w:rFonts w:ascii="Times New Roman" w:eastAsia="Times New Roman" w:hAnsi="Times New Roman" w:cs="Times New Roman" w:hint="eastAsia"/>
                <w:bCs/>
                <w:kern w:val="0"/>
                <w:lang w:val="uk-UA" w:eastAsia="ru-RU" w:bidi="ar-SA"/>
              </w:rPr>
              <w:t>зуальн</w:t>
            </w:r>
            <w:r w:rsidRPr="00D7548F">
              <w:rPr>
                <w:rFonts w:ascii="Times New Roman" w:eastAsia="Times New Roman" w:hAnsi="Times New Roman" w:cs="Times New Roman" w:hint="cs"/>
                <w:bCs/>
                <w:kern w:val="0"/>
                <w:lang w:val="uk-UA" w:eastAsia="ru-RU" w:bidi="ar-SA"/>
              </w:rPr>
              <w:t>і</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азартних</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cs"/>
                <w:bCs/>
                <w:kern w:val="0"/>
                <w:lang w:val="uk-UA" w:eastAsia="ru-RU" w:bidi="ar-SA"/>
              </w:rPr>
              <w:t>і</w:t>
            </w:r>
            <w:r w:rsidRPr="00D7548F">
              <w:rPr>
                <w:rFonts w:ascii="Times New Roman" w:eastAsia="Times New Roman" w:hAnsi="Times New Roman" w:cs="Times New Roman" w:hint="eastAsia"/>
                <w:bCs/>
                <w:kern w:val="0"/>
                <w:lang w:val="uk-UA" w:eastAsia="ru-RU" w:bidi="ar-SA"/>
              </w:rPr>
              <w:t>гор</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у</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казино</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цил</w:t>
            </w:r>
            <w:r w:rsidRPr="00D7548F">
              <w:rPr>
                <w:rFonts w:ascii="Times New Roman" w:eastAsia="Times New Roman" w:hAnsi="Times New Roman" w:cs="Times New Roman" w:hint="cs"/>
                <w:bCs/>
                <w:kern w:val="0"/>
                <w:lang w:val="uk-UA" w:eastAsia="ru-RU" w:bidi="ar-SA"/>
              </w:rPr>
              <w:t>і</w:t>
            </w:r>
            <w:r w:rsidRPr="00D7548F">
              <w:rPr>
                <w:rFonts w:ascii="Times New Roman" w:eastAsia="Times New Roman" w:hAnsi="Times New Roman" w:cs="Times New Roman" w:hint="eastAsia"/>
                <w:bCs/>
                <w:kern w:val="0"/>
                <w:lang w:val="uk-UA" w:eastAsia="ru-RU" w:bidi="ar-SA"/>
              </w:rPr>
              <w:t>ндричних</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cs"/>
                <w:bCs/>
                <w:kern w:val="0"/>
                <w:lang w:val="uk-UA" w:eastAsia="ru-RU" w:bidi="ar-SA"/>
              </w:rPr>
              <w:t>і</w:t>
            </w:r>
            <w:r w:rsidRPr="00D7548F">
              <w:rPr>
                <w:rFonts w:ascii="Times New Roman" w:eastAsia="Times New Roman" w:hAnsi="Times New Roman" w:cs="Times New Roman" w:hint="eastAsia"/>
                <w:bCs/>
                <w:kern w:val="0"/>
                <w:lang w:val="uk-UA" w:eastAsia="ru-RU" w:bidi="ar-SA"/>
              </w:rPr>
              <w:t>гор</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рулетка</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cs"/>
                <w:bCs/>
                <w:kern w:val="0"/>
                <w:lang w:val="uk-UA" w:eastAsia="ru-RU" w:bidi="ar-SA"/>
              </w:rPr>
              <w:t>і</w:t>
            </w:r>
            <w:r w:rsidRPr="00D7548F">
              <w:rPr>
                <w:rFonts w:ascii="Times New Roman" w:eastAsia="Times New Roman" w:hAnsi="Times New Roman" w:cs="Times New Roman" w:hint="eastAsia"/>
                <w:bCs/>
                <w:kern w:val="0"/>
                <w:lang w:val="uk-UA" w:eastAsia="ru-RU" w:bidi="ar-SA"/>
              </w:rPr>
              <w:t>гор</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в</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кост</w:t>
            </w:r>
            <w:r w:rsidRPr="00D7548F">
              <w:rPr>
                <w:rFonts w:ascii="Times New Roman" w:eastAsia="Times New Roman" w:hAnsi="Times New Roman" w:cs="Times New Roman" w:hint="cs"/>
                <w:bCs/>
                <w:kern w:val="0"/>
                <w:lang w:val="uk-UA" w:eastAsia="ru-RU" w:bidi="ar-SA"/>
              </w:rPr>
              <w:t>і</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або</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в</w:t>
            </w:r>
            <w:r w:rsidRPr="00D7548F">
              <w:rPr>
                <w:rFonts w:ascii="Times New Roman" w:eastAsia="Times New Roman" w:hAnsi="Times New Roman" w:cs="Times New Roman" w:hint="cs"/>
                <w:bCs/>
                <w:kern w:val="0"/>
                <w:lang w:val="uk-UA" w:eastAsia="ru-RU" w:bidi="ar-SA"/>
              </w:rPr>
              <w:t>і</w:t>
            </w:r>
            <w:r w:rsidRPr="00D7548F">
              <w:rPr>
                <w:rFonts w:ascii="Times New Roman" w:eastAsia="Times New Roman" w:hAnsi="Times New Roman" w:cs="Times New Roman" w:hint="eastAsia"/>
                <w:bCs/>
                <w:kern w:val="0"/>
                <w:lang w:val="uk-UA" w:eastAsia="ru-RU" w:bidi="ar-SA"/>
              </w:rPr>
              <w:t>дтворюють</w:t>
            </w:r>
            <w:r w:rsidRPr="00D7548F">
              <w:rPr>
                <w:rFonts w:ascii="Times New Roman" w:eastAsia="Times New Roman" w:hAnsi="Times New Roman" w:cs="Times New Roman"/>
                <w:bCs/>
                <w:kern w:val="0"/>
                <w:lang w:val="uk-UA" w:eastAsia="ru-RU" w:bidi="ar-SA"/>
              </w:rPr>
              <w:t xml:space="preserve"> </w:t>
            </w:r>
            <w:proofErr w:type="gramStart"/>
            <w:r w:rsidRPr="00D7548F">
              <w:rPr>
                <w:rFonts w:ascii="Times New Roman" w:eastAsia="Times New Roman" w:hAnsi="Times New Roman" w:cs="Times New Roman" w:hint="eastAsia"/>
                <w:bCs/>
                <w:kern w:val="0"/>
                <w:lang w:val="uk-UA" w:eastAsia="ru-RU" w:bidi="ar-SA"/>
              </w:rPr>
              <w:t>в</w:t>
            </w:r>
            <w:r w:rsidR="009C1F66">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будь</w:t>
            </w:r>
            <w:proofErr w:type="gramEnd"/>
            <w:r w:rsidRPr="00D7548F">
              <w:rPr>
                <w:rFonts w:ascii="Times New Roman" w:eastAsia="Times New Roman" w:hAnsi="Times New Roman" w:cs="Times New Roman"/>
                <w:bCs/>
                <w:kern w:val="0"/>
                <w:lang w:val="uk-UA" w:eastAsia="ru-RU" w:bidi="ar-SA"/>
              </w:rPr>
              <w:t>-</w:t>
            </w:r>
            <w:r w:rsidRPr="00D7548F">
              <w:rPr>
                <w:rFonts w:ascii="Times New Roman" w:eastAsia="Times New Roman" w:hAnsi="Times New Roman" w:cs="Times New Roman" w:hint="eastAsia"/>
                <w:bCs/>
                <w:kern w:val="0"/>
                <w:lang w:val="uk-UA" w:eastAsia="ru-RU" w:bidi="ar-SA"/>
              </w:rPr>
              <w:t>як</w:t>
            </w:r>
            <w:r w:rsidRPr="00D7548F">
              <w:rPr>
                <w:rFonts w:ascii="Times New Roman" w:eastAsia="Times New Roman" w:hAnsi="Times New Roman" w:cs="Times New Roman" w:hint="cs"/>
                <w:bCs/>
                <w:kern w:val="0"/>
                <w:lang w:val="uk-UA" w:eastAsia="ru-RU" w:bidi="ar-SA"/>
              </w:rPr>
              <w:t>і</w:t>
            </w:r>
            <w:r w:rsidRPr="00D7548F">
              <w:rPr>
                <w:rFonts w:ascii="Times New Roman" w:eastAsia="Times New Roman" w:hAnsi="Times New Roman" w:cs="Times New Roman" w:hint="eastAsia"/>
                <w:bCs/>
                <w:kern w:val="0"/>
                <w:lang w:val="uk-UA" w:eastAsia="ru-RU" w:bidi="ar-SA"/>
              </w:rPr>
              <w:t>й</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форм</w:t>
            </w:r>
            <w:r w:rsidRPr="00D7548F">
              <w:rPr>
                <w:rFonts w:ascii="Times New Roman" w:eastAsia="Times New Roman" w:hAnsi="Times New Roman" w:cs="Times New Roman" w:hint="cs"/>
                <w:bCs/>
                <w:kern w:val="0"/>
                <w:lang w:val="uk-UA" w:eastAsia="ru-RU" w:bidi="ar-SA"/>
              </w:rPr>
              <w:t>і</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процес</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прокручування</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барабан</w:t>
            </w:r>
            <w:r w:rsidRPr="00D7548F">
              <w:rPr>
                <w:rFonts w:ascii="Times New Roman" w:eastAsia="Times New Roman" w:hAnsi="Times New Roman" w:cs="Times New Roman" w:hint="cs"/>
                <w:bCs/>
                <w:kern w:val="0"/>
                <w:lang w:val="uk-UA" w:eastAsia="ru-RU" w:bidi="ar-SA"/>
              </w:rPr>
              <w:t>і</w:t>
            </w:r>
            <w:r w:rsidRPr="00D7548F">
              <w:rPr>
                <w:rFonts w:ascii="Times New Roman" w:eastAsia="Times New Roman" w:hAnsi="Times New Roman" w:cs="Times New Roman" w:hint="eastAsia"/>
                <w:bCs/>
                <w:kern w:val="0"/>
                <w:lang w:val="uk-UA" w:eastAsia="ru-RU" w:bidi="ar-SA"/>
              </w:rPr>
              <w:t>в</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який</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зовн</w:t>
            </w:r>
            <w:r w:rsidRPr="00D7548F">
              <w:rPr>
                <w:rFonts w:ascii="Times New Roman" w:eastAsia="Times New Roman" w:hAnsi="Times New Roman" w:cs="Times New Roman" w:hint="cs"/>
                <w:bCs/>
                <w:kern w:val="0"/>
                <w:lang w:val="uk-UA" w:eastAsia="ru-RU" w:bidi="ar-SA"/>
              </w:rPr>
              <w:t>і</w:t>
            </w:r>
            <w:r w:rsidRPr="00D7548F">
              <w:rPr>
                <w:rFonts w:ascii="Times New Roman" w:eastAsia="Times New Roman" w:hAnsi="Times New Roman" w:cs="Times New Roman" w:hint="eastAsia"/>
                <w:bCs/>
                <w:kern w:val="0"/>
                <w:lang w:val="uk-UA" w:eastAsia="ru-RU" w:bidi="ar-SA"/>
              </w:rPr>
              <w:t>шньо</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cs"/>
                <w:bCs/>
                <w:kern w:val="0"/>
                <w:lang w:val="uk-UA" w:eastAsia="ru-RU" w:bidi="ar-SA"/>
              </w:rPr>
              <w:t>і</w:t>
            </w:r>
            <w:r w:rsidRPr="00D7548F">
              <w:rPr>
                <w:rFonts w:ascii="Times New Roman" w:eastAsia="Times New Roman" w:hAnsi="Times New Roman" w:cs="Times New Roman" w:hint="eastAsia"/>
                <w:bCs/>
                <w:kern w:val="0"/>
                <w:lang w:val="uk-UA" w:eastAsia="ru-RU" w:bidi="ar-SA"/>
              </w:rPr>
              <w:t>м</w:t>
            </w:r>
            <w:r w:rsidRPr="00D7548F">
              <w:rPr>
                <w:rFonts w:ascii="Times New Roman" w:eastAsia="Times New Roman" w:hAnsi="Times New Roman" w:cs="Times New Roman" w:hint="cs"/>
                <w:bCs/>
                <w:kern w:val="0"/>
                <w:lang w:val="uk-UA" w:eastAsia="ru-RU" w:bidi="ar-SA"/>
              </w:rPr>
              <w:t>і</w:t>
            </w:r>
            <w:r w:rsidRPr="00D7548F">
              <w:rPr>
                <w:rFonts w:ascii="Times New Roman" w:eastAsia="Times New Roman" w:hAnsi="Times New Roman" w:cs="Times New Roman" w:hint="eastAsia"/>
                <w:bCs/>
                <w:kern w:val="0"/>
                <w:lang w:val="uk-UA" w:eastAsia="ru-RU" w:bidi="ar-SA"/>
              </w:rPr>
              <w:t>ту</w:t>
            </w:r>
            <w:r w:rsidRPr="00D7548F">
              <w:rPr>
                <w:rFonts w:ascii="Times New Roman" w:eastAsia="Times New Roman" w:hAnsi="Times New Roman" w:cs="Times New Roman" w:hint="cs"/>
                <w:bCs/>
                <w:kern w:val="0"/>
                <w:lang w:val="uk-UA" w:eastAsia="ru-RU" w:bidi="ar-SA"/>
              </w:rPr>
              <w:t>є</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процес</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роз</w:t>
            </w:r>
            <w:r w:rsidRPr="00D7548F">
              <w:rPr>
                <w:rFonts w:ascii="Times New Roman" w:eastAsia="Times New Roman" w:hAnsi="Times New Roman" w:cs="Times New Roman" w:hint="cs"/>
                <w:bCs/>
                <w:kern w:val="0"/>
                <w:lang w:val="uk-UA" w:eastAsia="ru-RU" w:bidi="ar-SA"/>
              </w:rPr>
              <w:t>і</w:t>
            </w:r>
            <w:r w:rsidRPr="00D7548F">
              <w:rPr>
                <w:rFonts w:ascii="Times New Roman" w:eastAsia="Times New Roman" w:hAnsi="Times New Roman" w:cs="Times New Roman" w:hint="eastAsia"/>
                <w:bCs/>
                <w:kern w:val="0"/>
                <w:lang w:val="uk-UA" w:eastAsia="ru-RU" w:bidi="ar-SA"/>
              </w:rPr>
              <w:t>грашу</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на</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гральному</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автомат</w:t>
            </w:r>
            <w:r w:rsidRPr="00D7548F">
              <w:rPr>
                <w:rFonts w:ascii="Times New Roman" w:eastAsia="Times New Roman" w:hAnsi="Times New Roman" w:cs="Times New Roman" w:hint="cs"/>
                <w:bCs/>
                <w:kern w:val="0"/>
                <w:lang w:val="uk-UA" w:eastAsia="ru-RU" w:bidi="ar-SA"/>
              </w:rPr>
              <w:t>і</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зокрема</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використання</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гральних</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стол</w:t>
            </w:r>
            <w:r w:rsidRPr="00D7548F">
              <w:rPr>
                <w:rFonts w:ascii="Times New Roman" w:eastAsia="Times New Roman" w:hAnsi="Times New Roman" w:cs="Times New Roman" w:hint="cs"/>
                <w:bCs/>
                <w:kern w:val="0"/>
                <w:lang w:val="uk-UA" w:eastAsia="ru-RU" w:bidi="ar-SA"/>
              </w:rPr>
              <w:t>і</w:t>
            </w:r>
            <w:r w:rsidRPr="00D7548F">
              <w:rPr>
                <w:rFonts w:ascii="Times New Roman" w:eastAsia="Times New Roman" w:hAnsi="Times New Roman" w:cs="Times New Roman" w:hint="eastAsia"/>
                <w:bCs/>
                <w:kern w:val="0"/>
                <w:lang w:val="uk-UA" w:eastAsia="ru-RU" w:bidi="ar-SA"/>
              </w:rPr>
              <w:t>в</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гральних</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стол</w:t>
            </w:r>
            <w:r w:rsidRPr="00D7548F">
              <w:rPr>
                <w:rFonts w:ascii="Times New Roman" w:eastAsia="Times New Roman" w:hAnsi="Times New Roman" w:cs="Times New Roman" w:hint="cs"/>
                <w:bCs/>
                <w:kern w:val="0"/>
                <w:lang w:val="uk-UA" w:eastAsia="ru-RU" w:bidi="ar-SA"/>
              </w:rPr>
              <w:t>і</w:t>
            </w:r>
            <w:r w:rsidRPr="00D7548F">
              <w:rPr>
                <w:rFonts w:ascii="Times New Roman" w:eastAsia="Times New Roman" w:hAnsi="Times New Roman" w:cs="Times New Roman" w:hint="eastAsia"/>
                <w:bCs/>
                <w:kern w:val="0"/>
                <w:lang w:val="uk-UA" w:eastAsia="ru-RU" w:bidi="ar-SA"/>
              </w:rPr>
              <w:t>в</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з</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к</w:t>
            </w:r>
            <w:r w:rsidRPr="00D7548F">
              <w:rPr>
                <w:rFonts w:ascii="Times New Roman" w:eastAsia="Times New Roman" w:hAnsi="Times New Roman" w:cs="Times New Roman" w:hint="cs"/>
                <w:bCs/>
                <w:kern w:val="0"/>
                <w:lang w:val="uk-UA" w:eastAsia="ru-RU" w:bidi="ar-SA"/>
              </w:rPr>
              <w:t>і</w:t>
            </w:r>
            <w:r w:rsidRPr="00D7548F">
              <w:rPr>
                <w:rFonts w:ascii="Times New Roman" w:eastAsia="Times New Roman" w:hAnsi="Times New Roman" w:cs="Times New Roman" w:hint="eastAsia"/>
                <w:bCs/>
                <w:kern w:val="0"/>
                <w:lang w:val="uk-UA" w:eastAsia="ru-RU" w:bidi="ar-SA"/>
              </w:rPr>
              <w:t>льцем</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рулетки</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рулетки</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гральних</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карт</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гральних</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костей</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а</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також</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не</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допуска</w:t>
            </w:r>
            <w:r w:rsidRPr="00D7548F">
              <w:rPr>
                <w:rFonts w:ascii="Times New Roman" w:eastAsia="Times New Roman" w:hAnsi="Times New Roman" w:cs="Times New Roman" w:hint="cs"/>
                <w:bCs/>
                <w:kern w:val="0"/>
                <w:lang w:val="uk-UA" w:eastAsia="ru-RU" w:bidi="ar-SA"/>
              </w:rPr>
              <w:t>є</w:t>
            </w:r>
            <w:r w:rsidRPr="00D7548F">
              <w:rPr>
                <w:rFonts w:ascii="Times New Roman" w:eastAsia="Times New Roman" w:hAnsi="Times New Roman" w:cs="Times New Roman" w:hint="eastAsia"/>
                <w:bCs/>
                <w:kern w:val="0"/>
                <w:lang w:val="uk-UA" w:eastAsia="ru-RU" w:bidi="ar-SA"/>
              </w:rPr>
              <w:t>ться</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cs"/>
                <w:bCs/>
                <w:kern w:val="0"/>
                <w:lang w:val="uk-UA" w:eastAsia="ru-RU" w:bidi="ar-SA"/>
              </w:rPr>
              <w:t>ї</w:t>
            </w:r>
            <w:r w:rsidRPr="00D7548F">
              <w:rPr>
                <w:rFonts w:ascii="Times New Roman" w:eastAsia="Times New Roman" w:hAnsi="Times New Roman" w:cs="Times New Roman" w:hint="eastAsia"/>
                <w:bCs/>
                <w:kern w:val="0"/>
                <w:lang w:val="uk-UA" w:eastAsia="ru-RU" w:bidi="ar-SA"/>
              </w:rPr>
              <w:t>х</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в</w:t>
            </w:r>
            <w:r w:rsidRPr="00D7548F">
              <w:rPr>
                <w:rFonts w:ascii="Times New Roman" w:eastAsia="Times New Roman" w:hAnsi="Times New Roman" w:cs="Times New Roman" w:hint="cs"/>
                <w:bCs/>
                <w:kern w:val="0"/>
                <w:lang w:val="uk-UA" w:eastAsia="ru-RU" w:bidi="ar-SA"/>
              </w:rPr>
              <w:t>і</w:t>
            </w:r>
            <w:r w:rsidRPr="00D7548F">
              <w:rPr>
                <w:rFonts w:ascii="Times New Roman" w:eastAsia="Times New Roman" w:hAnsi="Times New Roman" w:cs="Times New Roman" w:hint="eastAsia"/>
                <w:bCs/>
                <w:kern w:val="0"/>
                <w:lang w:val="uk-UA" w:eastAsia="ru-RU" w:bidi="ar-SA"/>
              </w:rPr>
              <w:t>зуальне</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в</w:t>
            </w:r>
            <w:r w:rsidRPr="00D7548F">
              <w:rPr>
                <w:rFonts w:ascii="Times New Roman" w:eastAsia="Times New Roman" w:hAnsi="Times New Roman" w:cs="Times New Roman" w:hint="cs"/>
                <w:bCs/>
                <w:kern w:val="0"/>
                <w:lang w:val="uk-UA" w:eastAsia="ru-RU" w:bidi="ar-SA"/>
              </w:rPr>
              <w:t>і</w:t>
            </w:r>
            <w:r w:rsidRPr="00D7548F">
              <w:rPr>
                <w:rFonts w:ascii="Times New Roman" w:eastAsia="Times New Roman" w:hAnsi="Times New Roman" w:cs="Times New Roman" w:hint="eastAsia"/>
                <w:bCs/>
                <w:kern w:val="0"/>
                <w:lang w:val="uk-UA" w:eastAsia="ru-RU" w:bidi="ar-SA"/>
              </w:rPr>
              <w:t>дтворення</w:t>
            </w:r>
          </w:p>
          <w:p w14:paraId="08F35513" w14:textId="77777777" w:rsidR="0029285C" w:rsidRPr="00ED2931" w:rsidRDefault="0029285C" w:rsidP="0029285C">
            <w:pPr>
              <w:suppressAutoHyphens w:val="0"/>
              <w:jc w:val="both"/>
              <w:rPr>
                <w:rFonts w:ascii="Times New Roman" w:eastAsia="Times New Roman" w:hAnsi="Times New Roman" w:cs="Times New Roman"/>
                <w:bCs/>
                <w:kern w:val="0"/>
                <w:lang w:val="uk-UA" w:eastAsia="ru-RU" w:bidi="ar-SA"/>
              </w:rPr>
            </w:pPr>
            <w:r w:rsidRPr="00ED2931">
              <w:rPr>
                <w:rFonts w:ascii="Times New Roman" w:eastAsia="Times New Roman" w:hAnsi="Times New Roman" w:cs="Times New Roman"/>
                <w:bCs/>
                <w:kern w:val="0"/>
                <w:lang w:val="uk-UA" w:eastAsia="ru-RU" w:bidi="ar-SA"/>
              </w:rPr>
              <w:t>(…)</w:t>
            </w:r>
          </w:p>
          <w:p w14:paraId="2742389E" w14:textId="2A5DD959" w:rsidR="0029285C" w:rsidRPr="00ED2931" w:rsidRDefault="0029285C" w:rsidP="0029285C">
            <w:pPr>
              <w:suppressAutoHyphens w:val="0"/>
              <w:jc w:val="both"/>
              <w:rPr>
                <w:rFonts w:ascii="Times New Roman" w:eastAsia="Times New Roman" w:hAnsi="Times New Roman" w:cs="Times New Roman"/>
                <w:bCs/>
                <w:kern w:val="0"/>
                <w:lang w:val="uk-UA" w:eastAsia="ru-RU" w:bidi="ar-SA"/>
              </w:rPr>
            </w:pPr>
          </w:p>
        </w:tc>
        <w:tc>
          <w:tcPr>
            <w:tcW w:w="3366" w:type="dxa"/>
          </w:tcPr>
          <w:p w14:paraId="14BF1FDD" w14:textId="4B79DD83" w:rsidR="0029285C" w:rsidRPr="00D7548F" w:rsidRDefault="0029285C" w:rsidP="0029285C">
            <w:pPr>
              <w:suppressAutoHyphens w:val="0"/>
              <w:jc w:val="both"/>
              <w:rPr>
                <w:rFonts w:ascii="Times New Roman" w:eastAsia="Times New Roman" w:hAnsi="Times New Roman" w:cs="Times New Roman"/>
                <w:bCs/>
                <w:i/>
                <w:iCs/>
                <w:kern w:val="0"/>
                <w:lang w:val="uk-UA" w:eastAsia="ru-RU" w:bidi="ar-SA"/>
              </w:rPr>
            </w:pPr>
            <w:r w:rsidRPr="007E1318">
              <w:rPr>
                <w:rFonts w:ascii="Times New Roman" w:eastAsia="Times New Roman" w:hAnsi="Times New Roman" w:cs="Times New Roman"/>
                <w:bCs/>
                <w:i/>
                <w:iCs/>
                <w:kern w:val="0"/>
                <w:lang w:val="uk-UA" w:eastAsia="ru-RU" w:bidi="ar-SA"/>
              </w:rPr>
              <w:t>Обґрунтуванн</w:t>
            </w:r>
            <w:r>
              <w:rPr>
                <w:rFonts w:ascii="Times New Roman" w:eastAsia="Times New Roman" w:hAnsi="Times New Roman" w:cs="Times New Roman"/>
                <w:bCs/>
                <w:i/>
                <w:iCs/>
                <w:kern w:val="0"/>
                <w:lang w:val="uk-UA" w:eastAsia="ru-RU" w:bidi="ar-SA"/>
              </w:rPr>
              <w:t>я</w:t>
            </w:r>
          </w:p>
          <w:p w14:paraId="6772D6D2" w14:textId="114EBD41" w:rsidR="0029285C" w:rsidRPr="00D7548F" w:rsidRDefault="0029285C" w:rsidP="0029285C">
            <w:pPr>
              <w:suppressAutoHyphens w:val="0"/>
              <w:jc w:val="both"/>
              <w:rPr>
                <w:rFonts w:ascii="Times New Roman" w:eastAsia="Times New Roman" w:hAnsi="Times New Roman" w:cs="Times New Roman"/>
                <w:bCs/>
                <w:kern w:val="0"/>
                <w:lang w:val="uk-UA" w:eastAsia="ru-RU" w:bidi="ar-SA"/>
              </w:rPr>
            </w:pPr>
            <w:r w:rsidRPr="00D7548F">
              <w:rPr>
                <w:rFonts w:ascii="Times New Roman" w:eastAsia="Times New Roman" w:hAnsi="Times New Roman" w:cs="Times New Roman" w:hint="eastAsia"/>
                <w:bCs/>
                <w:kern w:val="0"/>
                <w:lang w:val="uk-UA" w:eastAsia="ru-RU" w:bidi="ar-SA"/>
              </w:rPr>
              <w:t>Пропону</w:t>
            </w:r>
            <w:r w:rsidRPr="00D7548F">
              <w:rPr>
                <w:rFonts w:ascii="Times New Roman" w:eastAsia="Times New Roman" w:hAnsi="Times New Roman" w:cs="Times New Roman" w:hint="cs"/>
                <w:bCs/>
                <w:kern w:val="0"/>
                <w:lang w:val="uk-UA" w:eastAsia="ru-RU" w:bidi="ar-SA"/>
              </w:rPr>
              <w:t>є</w:t>
            </w:r>
            <w:r w:rsidRPr="00D7548F">
              <w:rPr>
                <w:rFonts w:ascii="Times New Roman" w:eastAsia="Times New Roman" w:hAnsi="Times New Roman" w:cs="Times New Roman" w:hint="eastAsia"/>
                <w:bCs/>
                <w:kern w:val="0"/>
                <w:lang w:val="uk-UA" w:eastAsia="ru-RU" w:bidi="ar-SA"/>
              </w:rPr>
              <w:t>мо</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позначити</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п</w:t>
            </w:r>
            <w:r w:rsidRPr="00D7548F">
              <w:rPr>
                <w:rFonts w:ascii="Times New Roman" w:eastAsia="Times New Roman" w:hAnsi="Times New Roman" w:cs="Times New Roman"/>
                <w:bCs/>
                <w:kern w:val="0"/>
                <w:lang w:val="uk-UA" w:eastAsia="ru-RU" w:bidi="ar-SA"/>
              </w:rPr>
              <w:t xml:space="preserve">. 55, </w:t>
            </w:r>
            <w:r w:rsidRPr="00D7548F">
              <w:rPr>
                <w:rFonts w:ascii="Times New Roman" w:eastAsia="Times New Roman" w:hAnsi="Times New Roman" w:cs="Times New Roman" w:hint="eastAsia"/>
                <w:bCs/>
                <w:kern w:val="0"/>
                <w:lang w:val="uk-UA" w:eastAsia="ru-RU" w:bidi="ar-SA"/>
              </w:rPr>
              <w:t>як</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п</w:t>
            </w:r>
            <w:r w:rsidRPr="00D7548F">
              <w:rPr>
                <w:rFonts w:ascii="Times New Roman" w:eastAsia="Times New Roman" w:hAnsi="Times New Roman" w:cs="Times New Roman"/>
                <w:bCs/>
                <w:kern w:val="0"/>
                <w:lang w:val="uk-UA" w:eastAsia="ru-RU" w:bidi="ar-SA"/>
              </w:rPr>
              <w:t xml:space="preserve">. 42, **** </w:t>
            </w:r>
            <w:r w:rsidRPr="00D7548F">
              <w:rPr>
                <w:rFonts w:ascii="Times New Roman" w:eastAsia="Times New Roman" w:hAnsi="Times New Roman" w:cs="Times New Roman" w:hint="eastAsia"/>
                <w:bCs/>
                <w:kern w:val="0"/>
                <w:lang w:val="uk-UA" w:eastAsia="ru-RU" w:bidi="ar-SA"/>
              </w:rPr>
              <w:t>«Питання</w:t>
            </w:r>
          </w:p>
          <w:p w14:paraId="3BA81C7E" w14:textId="77777777" w:rsidR="0029285C" w:rsidRPr="00D7548F" w:rsidRDefault="0029285C" w:rsidP="0029285C">
            <w:pPr>
              <w:suppressAutoHyphens w:val="0"/>
              <w:jc w:val="both"/>
              <w:rPr>
                <w:rFonts w:ascii="Times New Roman" w:eastAsia="Times New Roman" w:hAnsi="Times New Roman" w:cs="Times New Roman"/>
                <w:bCs/>
                <w:kern w:val="0"/>
                <w:lang w:val="uk-UA" w:eastAsia="ru-RU" w:bidi="ar-SA"/>
              </w:rPr>
            </w:pPr>
            <w:r w:rsidRPr="00D7548F">
              <w:rPr>
                <w:rFonts w:ascii="Times New Roman" w:eastAsia="Times New Roman" w:hAnsi="Times New Roman" w:cs="Times New Roman" w:hint="eastAsia"/>
                <w:bCs/>
                <w:kern w:val="0"/>
                <w:lang w:val="uk-UA" w:eastAsia="ru-RU" w:bidi="ar-SA"/>
              </w:rPr>
              <w:t>перев</w:t>
            </w:r>
            <w:r w:rsidRPr="00D7548F">
              <w:rPr>
                <w:rFonts w:ascii="Times New Roman" w:eastAsia="Times New Roman" w:hAnsi="Times New Roman" w:cs="Times New Roman" w:hint="cs"/>
                <w:bCs/>
                <w:kern w:val="0"/>
                <w:lang w:val="uk-UA" w:eastAsia="ru-RU" w:bidi="ar-SA"/>
              </w:rPr>
              <w:t>і</w:t>
            </w:r>
            <w:r w:rsidRPr="00D7548F">
              <w:rPr>
                <w:rFonts w:ascii="Times New Roman" w:eastAsia="Times New Roman" w:hAnsi="Times New Roman" w:cs="Times New Roman" w:hint="eastAsia"/>
                <w:bCs/>
                <w:kern w:val="0"/>
                <w:lang w:val="uk-UA" w:eastAsia="ru-RU" w:bidi="ar-SA"/>
              </w:rPr>
              <w:t>ря</w:t>
            </w:r>
            <w:r w:rsidRPr="00D7548F">
              <w:rPr>
                <w:rFonts w:ascii="Times New Roman" w:eastAsia="Times New Roman" w:hAnsi="Times New Roman" w:cs="Times New Roman" w:hint="cs"/>
                <w:bCs/>
                <w:kern w:val="0"/>
                <w:lang w:val="uk-UA" w:eastAsia="ru-RU" w:bidi="ar-SA"/>
              </w:rPr>
              <w:t>є</w:t>
            </w:r>
            <w:r w:rsidRPr="00D7548F">
              <w:rPr>
                <w:rFonts w:ascii="Times New Roman" w:eastAsia="Times New Roman" w:hAnsi="Times New Roman" w:cs="Times New Roman" w:hint="eastAsia"/>
                <w:bCs/>
                <w:kern w:val="0"/>
                <w:lang w:val="uk-UA" w:eastAsia="ru-RU" w:bidi="ar-SA"/>
              </w:rPr>
              <w:t>ться</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через</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один</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р</w:t>
            </w:r>
            <w:r w:rsidRPr="00D7548F">
              <w:rPr>
                <w:rFonts w:ascii="Times New Roman" w:eastAsia="Times New Roman" w:hAnsi="Times New Roman" w:cs="Times New Roman" w:hint="cs"/>
                <w:bCs/>
                <w:kern w:val="0"/>
                <w:lang w:val="uk-UA" w:eastAsia="ru-RU" w:bidi="ar-SA"/>
              </w:rPr>
              <w:t>і</w:t>
            </w:r>
            <w:r w:rsidRPr="00D7548F">
              <w:rPr>
                <w:rFonts w:ascii="Times New Roman" w:eastAsia="Times New Roman" w:hAnsi="Times New Roman" w:cs="Times New Roman" w:hint="eastAsia"/>
                <w:bCs/>
                <w:kern w:val="0"/>
                <w:lang w:val="uk-UA" w:eastAsia="ru-RU" w:bidi="ar-SA"/>
              </w:rPr>
              <w:t>к</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п</w:t>
            </w:r>
            <w:r w:rsidRPr="00D7548F">
              <w:rPr>
                <w:rFonts w:ascii="Times New Roman" w:eastAsia="Times New Roman" w:hAnsi="Times New Roman" w:cs="Times New Roman" w:hint="cs"/>
                <w:bCs/>
                <w:kern w:val="0"/>
                <w:lang w:val="uk-UA" w:eastAsia="ru-RU" w:bidi="ar-SA"/>
              </w:rPr>
              <w:t>і</w:t>
            </w:r>
            <w:r w:rsidRPr="00D7548F">
              <w:rPr>
                <w:rFonts w:ascii="Times New Roman" w:eastAsia="Times New Roman" w:hAnsi="Times New Roman" w:cs="Times New Roman" w:hint="eastAsia"/>
                <w:bCs/>
                <w:kern w:val="0"/>
                <w:lang w:val="uk-UA" w:eastAsia="ru-RU" w:bidi="ar-SA"/>
              </w:rPr>
              <w:t>сля</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прийняття</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техн</w:t>
            </w:r>
            <w:r w:rsidRPr="00D7548F">
              <w:rPr>
                <w:rFonts w:ascii="Times New Roman" w:eastAsia="Times New Roman" w:hAnsi="Times New Roman" w:cs="Times New Roman" w:hint="cs"/>
                <w:bCs/>
                <w:kern w:val="0"/>
                <w:lang w:val="uk-UA" w:eastAsia="ru-RU" w:bidi="ar-SA"/>
              </w:rPr>
              <w:t>і</w:t>
            </w:r>
            <w:r w:rsidRPr="00D7548F">
              <w:rPr>
                <w:rFonts w:ascii="Times New Roman" w:eastAsia="Times New Roman" w:hAnsi="Times New Roman" w:cs="Times New Roman" w:hint="eastAsia"/>
                <w:bCs/>
                <w:kern w:val="0"/>
                <w:lang w:val="uk-UA" w:eastAsia="ru-RU" w:bidi="ar-SA"/>
              </w:rPr>
              <w:t>чного</w:t>
            </w:r>
          </w:p>
          <w:p w14:paraId="3B59DE52" w14:textId="77777777" w:rsidR="0029285C" w:rsidRPr="00D7548F" w:rsidRDefault="0029285C" w:rsidP="0029285C">
            <w:pPr>
              <w:suppressAutoHyphens w:val="0"/>
              <w:jc w:val="both"/>
              <w:rPr>
                <w:rFonts w:ascii="Times New Roman" w:eastAsia="Times New Roman" w:hAnsi="Times New Roman" w:cs="Times New Roman"/>
                <w:bCs/>
                <w:kern w:val="0"/>
                <w:lang w:val="uk-UA" w:eastAsia="ru-RU" w:bidi="ar-SA"/>
              </w:rPr>
            </w:pPr>
            <w:r w:rsidRPr="00D7548F">
              <w:rPr>
                <w:rFonts w:ascii="Times New Roman" w:eastAsia="Times New Roman" w:hAnsi="Times New Roman" w:cs="Times New Roman" w:hint="eastAsia"/>
                <w:bCs/>
                <w:kern w:val="0"/>
                <w:lang w:val="uk-UA" w:eastAsia="ru-RU" w:bidi="ar-SA"/>
              </w:rPr>
              <w:t>регламенту лотерейного обладнання або встановлення вимог для</w:t>
            </w:r>
          </w:p>
          <w:p w14:paraId="01B2D3BF" w14:textId="77777777" w:rsidR="0029285C" w:rsidRPr="00D7548F" w:rsidRDefault="0029285C" w:rsidP="0029285C">
            <w:pPr>
              <w:suppressAutoHyphens w:val="0"/>
              <w:jc w:val="both"/>
              <w:rPr>
                <w:rFonts w:ascii="Times New Roman" w:eastAsia="Times New Roman" w:hAnsi="Times New Roman" w:cs="Times New Roman"/>
                <w:bCs/>
                <w:kern w:val="0"/>
                <w:lang w:val="uk-UA" w:eastAsia="ru-RU" w:bidi="ar-SA"/>
              </w:rPr>
            </w:pPr>
            <w:r w:rsidRPr="00D7548F">
              <w:rPr>
                <w:rFonts w:ascii="Times New Roman" w:eastAsia="Times New Roman" w:hAnsi="Times New Roman" w:cs="Times New Roman" w:hint="eastAsia"/>
                <w:bCs/>
                <w:kern w:val="0"/>
                <w:lang w:val="uk-UA" w:eastAsia="ru-RU" w:bidi="ar-SA"/>
              </w:rPr>
              <w:t>проведення</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оц</w:t>
            </w:r>
            <w:r w:rsidRPr="00D7548F">
              <w:rPr>
                <w:rFonts w:ascii="Times New Roman" w:eastAsia="Times New Roman" w:hAnsi="Times New Roman" w:cs="Times New Roman" w:hint="cs"/>
                <w:bCs/>
                <w:kern w:val="0"/>
                <w:lang w:val="uk-UA" w:eastAsia="ru-RU" w:bidi="ar-SA"/>
              </w:rPr>
              <w:t>і</w:t>
            </w:r>
            <w:r w:rsidRPr="00D7548F">
              <w:rPr>
                <w:rFonts w:ascii="Times New Roman" w:eastAsia="Times New Roman" w:hAnsi="Times New Roman" w:cs="Times New Roman" w:hint="eastAsia"/>
                <w:bCs/>
                <w:kern w:val="0"/>
                <w:lang w:val="uk-UA" w:eastAsia="ru-RU" w:bidi="ar-SA"/>
              </w:rPr>
              <w:t>нки</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в</w:t>
            </w:r>
            <w:r w:rsidRPr="00D7548F">
              <w:rPr>
                <w:rFonts w:ascii="Times New Roman" w:eastAsia="Times New Roman" w:hAnsi="Times New Roman" w:cs="Times New Roman" w:hint="cs"/>
                <w:bCs/>
                <w:kern w:val="0"/>
                <w:lang w:val="uk-UA" w:eastAsia="ru-RU" w:bidi="ar-SA"/>
              </w:rPr>
              <w:t>і</w:t>
            </w:r>
            <w:r w:rsidRPr="00D7548F">
              <w:rPr>
                <w:rFonts w:ascii="Times New Roman" w:eastAsia="Times New Roman" w:hAnsi="Times New Roman" w:cs="Times New Roman" w:hint="eastAsia"/>
                <w:bCs/>
                <w:kern w:val="0"/>
                <w:lang w:val="uk-UA" w:eastAsia="ru-RU" w:bidi="ar-SA"/>
              </w:rPr>
              <w:t>дпов</w:t>
            </w:r>
            <w:r w:rsidRPr="00D7548F">
              <w:rPr>
                <w:rFonts w:ascii="Times New Roman" w:eastAsia="Times New Roman" w:hAnsi="Times New Roman" w:cs="Times New Roman" w:hint="cs"/>
                <w:bCs/>
                <w:kern w:val="0"/>
                <w:lang w:val="uk-UA" w:eastAsia="ru-RU" w:bidi="ar-SA"/>
              </w:rPr>
              <w:t>і</w:t>
            </w:r>
            <w:r w:rsidRPr="00D7548F">
              <w:rPr>
                <w:rFonts w:ascii="Times New Roman" w:eastAsia="Times New Roman" w:hAnsi="Times New Roman" w:cs="Times New Roman" w:hint="eastAsia"/>
                <w:bCs/>
                <w:kern w:val="0"/>
                <w:lang w:val="uk-UA" w:eastAsia="ru-RU" w:bidi="ar-SA"/>
              </w:rPr>
              <w:t>дност</w:t>
            </w:r>
            <w:r w:rsidRPr="00D7548F">
              <w:rPr>
                <w:rFonts w:ascii="Times New Roman" w:eastAsia="Times New Roman" w:hAnsi="Times New Roman" w:cs="Times New Roman" w:hint="cs"/>
                <w:bCs/>
                <w:kern w:val="0"/>
                <w:lang w:val="uk-UA" w:eastAsia="ru-RU" w:bidi="ar-SA"/>
              </w:rPr>
              <w:t>і</w:t>
            </w:r>
            <w:r w:rsidRPr="00D7548F">
              <w:rPr>
                <w:rFonts w:ascii="Times New Roman" w:eastAsia="Times New Roman" w:hAnsi="Times New Roman" w:cs="Times New Roman" w:hint="eastAsia"/>
                <w:bCs/>
                <w:kern w:val="0"/>
                <w:lang w:val="uk-UA" w:eastAsia="ru-RU" w:bidi="ar-SA"/>
              </w:rPr>
              <w:t>»</w:t>
            </w:r>
            <w:r w:rsidRPr="00D7548F">
              <w:rPr>
                <w:rFonts w:ascii="Times New Roman" w:eastAsia="Times New Roman" w:hAnsi="Times New Roman" w:cs="Times New Roman"/>
                <w:bCs/>
                <w:kern w:val="0"/>
                <w:lang w:val="uk-UA" w:eastAsia="ru-RU" w:bidi="ar-SA"/>
              </w:rPr>
              <w:t xml:space="preserve">, </w:t>
            </w:r>
            <w:proofErr w:type="spellStart"/>
            <w:r w:rsidRPr="00D7548F">
              <w:rPr>
                <w:rFonts w:ascii="Times New Roman" w:eastAsia="Times New Roman" w:hAnsi="Times New Roman" w:cs="Times New Roman" w:hint="eastAsia"/>
                <w:bCs/>
                <w:kern w:val="0"/>
                <w:lang w:val="uk-UA" w:eastAsia="ru-RU" w:bidi="ar-SA"/>
              </w:rPr>
              <w:t>т</w:t>
            </w:r>
            <w:r w:rsidRPr="00D7548F">
              <w:rPr>
                <w:rFonts w:ascii="Times New Roman" w:eastAsia="Times New Roman" w:hAnsi="Times New Roman" w:cs="Times New Roman"/>
                <w:bCs/>
                <w:kern w:val="0"/>
                <w:lang w:val="uk-UA" w:eastAsia="ru-RU" w:bidi="ar-SA"/>
              </w:rPr>
              <w:t>.</w:t>
            </w:r>
            <w:r w:rsidRPr="00D7548F">
              <w:rPr>
                <w:rFonts w:ascii="Times New Roman" w:eastAsia="Times New Roman" w:hAnsi="Times New Roman" w:cs="Times New Roman" w:hint="eastAsia"/>
                <w:bCs/>
                <w:kern w:val="0"/>
                <w:lang w:val="uk-UA" w:eastAsia="ru-RU" w:bidi="ar-SA"/>
              </w:rPr>
              <w:t>я</w:t>
            </w:r>
            <w:proofErr w:type="spellEnd"/>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наявн</w:t>
            </w:r>
            <w:r w:rsidRPr="00D7548F">
              <w:rPr>
                <w:rFonts w:ascii="Times New Roman" w:eastAsia="Times New Roman" w:hAnsi="Times New Roman" w:cs="Times New Roman" w:hint="cs"/>
                <w:bCs/>
                <w:kern w:val="0"/>
                <w:lang w:val="uk-UA" w:eastAsia="ru-RU" w:bidi="ar-SA"/>
              </w:rPr>
              <w:t>і</w:t>
            </w:r>
            <w:r w:rsidRPr="00D7548F">
              <w:rPr>
                <w:rFonts w:ascii="Times New Roman" w:eastAsia="Times New Roman" w:hAnsi="Times New Roman" w:cs="Times New Roman" w:hint="eastAsia"/>
                <w:bCs/>
                <w:kern w:val="0"/>
                <w:lang w:val="uk-UA" w:eastAsia="ru-RU" w:bidi="ar-SA"/>
              </w:rPr>
              <w:t>сть</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вказаних</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в</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п</w:t>
            </w:r>
            <w:r w:rsidRPr="00D7548F">
              <w:rPr>
                <w:rFonts w:ascii="Times New Roman" w:eastAsia="Times New Roman" w:hAnsi="Times New Roman" w:cs="Times New Roman"/>
                <w:bCs/>
                <w:kern w:val="0"/>
                <w:lang w:val="uk-UA" w:eastAsia="ru-RU" w:bidi="ar-SA"/>
              </w:rPr>
              <w:t>. 55</w:t>
            </w:r>
          </w:p>
          <w:p w14:paraId="6C238EAA" w14:textId="77777777" w:rsidR="0029285C" w:rsidRPr="00D7548F" w:rsidRDefault="0029285C" w:rsidP="0029285C">
            <w:pPr>
              <w:suppressAutoHyphens w:val="0"/>
              <w:jc w:val="both"/>
              <w:rPr>
                <w:rFonts w:ascii="Times New Roman" w:eastAsia="Times New Roman" w:hAnsi="Times New Roman" w:cs="Times New Roman"/>
                <w:bCs/>
                <w:kern w:val="0"/>
                <w:lang w:val="uk-UA" w:eastAsia="ru-RU" w:bidi="ar-SA"/>
              </w:rPr>
            </w:pPr>
            <w:r w:rsidRPr="00D7548F">
              <w:rPr>
                <w:rFonts w:ascii="Times New Roman" w:eastAsia="Times New Roman" w:hAnsi="Times New Roman" w:cs="Times New Roman" w:hint="eastAsia"/>
                <w:bCs/>
                <w:kern w:val="0"/>
                <w:lang w:val="uk-UA" w:eastAsia="ru-RU" w:bidi="ar-SA"/>
              </w:rPr>
              <w:t>функц</w:t>
            </w:r>
            <w:r w:rsidRPr="00D7548F">
              <w:rPr>
                <w:rFonts w:ascii="Times New Roman" w:eastAsia="Times New Roman" w:hAnsi="Times New Roman" w:cs="Times New Roman" w:hint="cs"/>
                <w:bCs/>
                <w:kern w:val="0"/>
                <w:lang w:val="uk-UA" w:eastAsia="ru-RU" w:bidi="ar-SA"/>
              </w:rPr>
              <w:t>і</w:t>
            </w:r>
            <w:r w:rsidRPr="00D7548F">
              <w:rPr>
                <w:rFonts w:ascii="Times New Roman" w:eastAsia="Times New Roman" w:hAnsi="Times New Roman" w:cs="Times New Roman" w:hint="eastAsia"/>
                <w:bCs/>
                <w:kern w:val="0"/>
                <w:lang w:val="uk-UA" w:eastAsia="ru-RU" w:bidi="ar-SA"/>
              </w:rPr>
              <w:t>й</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можливо</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визначити</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лише</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на</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п</w:t>
            </w:r>
            <w:r w:rsidRPr="00D7548F">
              <w:rPr>
                <w:rFonts w:ascii="Times New Roman" w:eastAsia="Times New Roman" w:hAnsi="Times New Roman" w:cs="Times New Roman" w:hint="cs"/>
                <w:bCs/>
                <w:kern w:val="0"/>
                <w:lang w:val="uk-UA" w:eastAsia="ru-RU" w:bidi="ar-SA"/>
              </w:rPr>
              <w:t>і</w:t>
            </w:r>
            <w:r w:rsidRPr="00D7548F">
              <w:rPr>
                <w:rFonts w:ascii="Times New Roman" w:eastAsia="Times New Roman" w:hAnsi="Times New Roman" w:cs="Times New Roman" w:hint="eastAsia"/>
                <w:bCs/>
                <w:kern w:val="0"/>
                <w:lang w:val="uk-UA" w:eastAsia="ru-RU" w:bidi="ar-SA"/>
              </w:rPr>
              <w:t>дстав</w:t>
            </w:r>
            <w:r w:rsidRPr="00D7548F">
              <w:rPr>
                <w:rFonts w:ascii="Times New Roman" w:eastAsia="Times New Roman" w:hAnsi="Times New Roman" w:cs="Times New Roman" w:hint="cs"/>
                <w:bCs/>
                <w:kern w:val="0"/>
                <w:lang w:val="uk-UA" w:eastAsia="ru-RU" w:bidi="ar-SA"/>
              </w:rPr>
              <w:t>і</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науково</w:t>
            </w:r>
            <w:r w:rsidRPr="00D7548F">
              <w:rPr>
                <w:rFonts w:ascii="Times New Roman" w:eastAsia="Times New Roman" w:hAnsi="Times New Roman" w:cs="Times New Roman"/>
                <w:bCs/>
                <w:kern w:val="0"/>
                <w:lang w:val="uk-UA" w:eastAsia="ru-RU" w:bidi="ar-SA"/>
              </w:rPr>
              <w:t>-</w:t>
            </w:r>
            <w:r w:rsidRPr="00D7548F">
              <w:rPr>
                <w:rFonts w:ascii="Times New Roman" w:eastAsia="Times New Roman" w:hAnsi="Times New Roman" w:cs="Times New Roman" w:hint="eastAsia"/>
                <w:bCs/>
                <w:kern w:val="0"/>
                <w:lang w:val="uk-UA" w:eastAsia="ru-RU" w:bidi="ar-SA"/>
              </w:rPr>
              <w:t>техн</w:t>
            </w:r>
            <w:r w:rsidRPr="00D7548F">
              <w:rPr>
                <w:rFonts w:ascii="Times New Roman" w:eastAsia="Times New Roman" w:hAnsi="Times New Roman" w:cs="Times New Roman" w:hint="cs"/>
                <w:bCs/>
                <w:kern w:val="0"/>
                <w:lang w:val="uk-UA" w:eastAsia="ru-RU" w:bidi="ar-SA"/>
              </w:rPr>
              <w:t>і</w:t>
            </w:r>
            <w:r w:rsidRPr="00D7548F">
              <w:rPr>
                <w:rFonts w:ascii="Times New Roman" w:eastAsia="Times New Roman" w:hAnsi="Times New Roman" w:cs="Times New Roman" w:hint="eastAsia"/>
                <w:bCs/>
                <w:kern w:val="0"/>
                <w:lang w:val="uk-UA" w:eastAsia="ru-RU" w:bidi="ar-SA"/>
              </w:rPr>
              <w:t>чно</w:t>
            </w:r>
            <w:r w:rsidRPr="00D7548F">
              <w:rPr>
                <w:rFonts w:ascii="Times New Roman" w:eastAsia="Times New Roman" w:hAnsi="Times New Roman" w:cs="Times New Roman" w:hint="cs"/>
                <w:bCs/>
                <w:kern w:val="0"/>
                <w:lang w:val="uk-UA" w:eastAsia="ru-RU" w:bidi="ar-SA"/>
              </w:rPr>
              <w:t>ї</w:t>
            </w:r>
            <w:r>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експертизи</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ч</w:t>
            </w:r>
            <w:r w:rsidRPr="00D7548F">
              <w:rPr>
                <w:rFonts w:ascii="Times New Roman" w:eastAsia="Times New Roman" w:hAnsi="Times New Roman" w:cs="Times New Roman"/>
                <w:bCs/>
                <w:kern w:val="0"/>
                <w:lang w:val="uk-UA" w:eastAsia="ru-RU" w:bidi="ar-SA"/>
              </w:rPr>
              <w:t xml:space="preserve">.2 </w:t>
            </w:r>
            <w:r w:rsidRPr="00D7548F">
              <w:rPr>
                <w:rFonts w:ascii="Times New Roman" w:eastAsia="Times New Roman" w:hAnsi="Times New Roman" w:cs="Times New Roman" w:hint="eastAsia"/>
                <w:bCs/>
                <w:kern w:val="0"/>
                <w:lang w:val="uk-UA" w:eastAsia="ru-RU" w:bidi="ar-SA"/>
              </w:rPr>
              <w:t>ст</w:t>
            </w:r>
            <w:r w:rsidRPr="00D7548F">
              <w:rPr>
                <w:rFonts w:ascii="Times New Roman" w:eastAsia="Times New Roman" w:hAnsi="Times New Roman" w:cs="Times New Roman"/>
                <w:bCs/>
                <w:kern w:val="0"/>
                <w:lang w:val="uk-UA" w:eastAsia="ru-RU" w:bidi="ar-SA"/>
              </w:rPr>
              <w:t xml:space="preserve">. 7-1 </w:t>
            </w:r>
            <w:r w:rsidRPr="00D7548F">
              <w:rPr>
                <w:rFonts w:ascii="Times New Roman" w:eastAsia="Times New Roman" w:hAnsi="Times New Roman" w:cs="Times New Roman" w:hint="eastAsia"/>
                <w:bCs/>
                <w:kern w:val="0"/>
                <w:lang w:val="uk-UA" w:eastAsia="ru-RU" w:bidi="ar-SA"/>
              </w:rPr>
              <w:t>Закону</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в</w:t>
            </w:r>
            <w:r w:rsidRPr="00D7548F">
              <w:rPr>
                <w:rFonts w:ascii="Times New Roman" w:eastAsia="Times New Roman" w:hAnsi="Times New Roman" w:cs="Times New Roman" w:hint="cs"/>
                <w:bCs/>
                <w:kern w:val="0"/>
                <w:lang w:val="uk-UA" w:eastAsia="ru-RU" w:bidi="ar-SA"/>
              </w:rPr>
              <w:t>і</w:t>
            </w:r>
            <w:r w:rsidRPr="00D7548F">
              <w:rPr>
                <w:rFonts w:ascii="Times New Roman" w:eastAsia="Times New Roman" w:hAnsi="Times New Roman" w:cs="Times New Roman" w:hint="eastAsia"/>
                <w:bCs/>
                <w:kern w:val="0"/>
                <w:lang w:val="uk-UA" w:eastAsia="ru-RU" w:bidi="ar-SA"/>
              </w:rPr>
              <w:t>дпов</w:t>
            </w:r>
            <w:r w:rsidRPr="00D7548F">
              <w:rPr>
                <w:rFonts w:ascii="Times New Roman" w:eastAsia="Times New Roman" w:hAnsi="Times New Roman" w:cs="Times New Roman" w:hint="cs"/>
                <w:bCs/>
                <w:kern w:val="0"/>
                <w:lang w:val="uk-UA" w:eastAsia="ru-RU" w:bidi="ar-SA"/>
              </w:rPr>
              <w:t>і</w:t>
            </w:r>
            <w:r w:rsidRPr="00D7548F">
              <w:rPr>
                <w:rFonts w:ascii="Times New Roman" w:eastAsia="Times New Roman" w:hAnsi="Times New Roman" w:cs="Times New Roman" w:hint="eastAsia"/>
                <w:bCs/>
                <w:kern w:val="0"/>
                <w:lang w:val="uk-UA" w:eastAsia="ru-RU" w:bidi="ar-SA"/>
              </w:rPr>
              <w:t>дно</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до</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вимог</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техн</w:t>
            </w:r>
            <w:r w:rsidRPr="00D7548F">
              <w:rPr>
                <w:rFonts w:ascii="Times New Roman" w:eastAsia="Times New Roman" w:hAnsi="Times New Roman" w:cs="Times New Roman" w:hint="cs"/>
                <w:bCs/>
                <w:kern w:val="0"/>
                <w:lang w:val="uk-UA" w:eastAsia="ru-RU" w:bidi="ar-SA"/>
              </w:rPr>
              <w:t>і</w:t>
            </w:r>
            <w:r w:rsidRPr="00D7548F">
              <w:rPr>
                <w:rFonts w:ascii="Times New Roman" w:eastAsia="Times New Roman" w:hAnsi="Times New Roman" w:cs="Times New Roman" w:hint="eastAsia"/>
                <w:bCs/>
                <w:kern w:val="0"/>
                <w:lang w:val="uk-UA" w:eastAsia="ru-RU" w:bidi="ar-SA"/>
              </w:rPr>
              <w:t>чних</w:t>
            </w:r>
          </w:p>
          <w:p w14:paraId="3282CA8F" w14:textId="2B24F583" w:rsidR="0029285C" w:rsidRPr="00D7548F" w:rsidRDefault="0029285C" w:rsidP="0029285C">
            <w:pPr>
              <w:suppressAutoHyphens w:val="0"/>
              <w:jc w:val="both"/>
              <w:rPr>
                <w:rFonts w:ascii="Times New Roman" w:eastAsia="Times New Roman" w:hAnsi="Times New Roman" w:cs="Times New Roman"/>
                <w:bCs/>
                <w:kern w:val="0"/>
                <w:lang w:val="uk-UA" w:eastAsia="ru-RU" w:bidi="ar-SA"/>
              </w:rPr>
            </w:pPr>
            <w:r w:rsidRPr="00D7548F">
              <w:rPr>
                <w:rFonts w:ascii="Times New Roman" w:eastAsia="Times New Roman" w:hAnsi="Times New Roman" w:cs="Times New Roman" w:hint="eastAsia"/>
                <w:bCs/>
                <w:kern w:val="0"/>
                <w:lang w:val="uk-UA" w:eastAsia="ru-RU" w:bidi="ar-SA"/>
              </w:rPr>
              <w:t>регламент</w:t>
            </w:r>
            <w:r w:rsidRPr="00D7548F">
              <w:rPr>
                <w:rFonts w:ascii="Times New Roman" w:eastAsia="Times New Roman" w:hAnsi="Times New Roman" w:cs="Times New Roman" w:hint="cs"/>
                <w:bCs/>
                <w:kern w:val="0"/>
                <w:lang w:val="uk-UA" w:eastAsia="ru-RU" w:bidi="ar-SA"/>
              </w:rPr>
              <w:t>і</w:t>
            </w:r>
            <w:r w:rsidRPr="00D7548F">
              <w:rPr>
                <w:rFonts w:ascii="Times New Roman" w:eastAsia="Times New Roman" w:hAnsi="Times New Roman" w:cs="Times New Roman" w:hint="eastAsia"/>
                <w:bCs/>
                <w:kern w:val="0"/>
                <w:lang w:val="uk-UA" w:eastAsia="ru-RU" w:bidi="ar-SA"/>
              </w:rPr>
              <w:t>в</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лотерейного</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обладнання</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як</w:t>
            </w:r>
            <w:r w:rsidRPr="00D7548F">
              <w:rPr>
                <w:rFonts w:ascii="Times New Roman" w:eastAsia="Times New Roman" w:hAnsi="Times New Roman" w:cs="Times New Roman" w:hint="cs"/>
                <w:bCs/>
                <w:kern w:val="0"/>
                <w:lang w:val="uk-UA" w:eastAsia="ru-RU" w:bidi="ar-SA"/>
              </w:rPr>
              <w:t>і</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на</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даний</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час</w:t>
            </w:r>
            <w:r w:rsidRPr="00D7548F">
              <w:rPr>
                <w:rFonts w:ascii="Times New Roman" w:eastAsia="Times New Roman" w:hAnsi="Times New Roman" w:cs="Times New Roman"/>
                <w:bCs/>
                <w:kern w:val="0"/>
                <w:lang w:val="uk-UA" w:eastAsia="ru-RU" w:bidi="ar-SA"/>
              </w:rPr>
              <w:t xml:space="preserve"> </w:t>
            </w:r>
            <w:r w:rsidRPr="00D7548F">
              <w:rPr>
                <w:rFonts w:ascii="Times New Roman" w:eastAsia="Times New Roman" w:hAnsi="Times New Roman" w:cs="Times New Roman" w:hint="eastAsia"/>
                <w:bCs/>
                <w:kern w:val="0"/>
                <w:lang w:val="uk-UA" w:eastAsia="ru-RU" w:bidi="ar-SA"/>
              </w:rPr>
              <w:t>в</w:t>
            </w:r>
            <w:r w:rsidRPr="00D7548F">
              <w:rPr>
                <w:rFonts w:ascii="Times New Roman" w:eastAsia="Times New Roman" w:hAnsi="Times New Roman" w:cs="Times New Roman" w:hint="cs"/>
                <w:bCs/>
                <w:kern w:val="0"/>
                <w:lang w:val="uk-UA" w:eastAsia="ru-RU" w:bidi="ar-SA"/>
              </w:rPr>
              <w:t>і</w:t>
            </w:r>
            <w:r w:rsidRPr="00D7548F">
              <w:rPr>
                <w:rFonts w:ascii="Times New Roman" w:eastAsia="Times New Roman" w:hAnsi="Times New Roman" w:cs="Times New Roman" w:hint="eastAsia"/>
                <w:bCs/>
                <w:kern w:val="0"/>
                <w:lang w:val="uk-UA" w:eastAsia="ru-RU" w:bidi="ar-SA"/>
              </w:rPr>
              <w:t>дсутн</w:t>
            </w:r>
            <w:r w:rsidRPr="00D7548F">
              <w:rPr>
                <w:rFonts w:ascii="Times New Roman" w:eastAsia="Times New Roman" w:hAnsi="Times New Roman" w:cs="Times New Roman" w:hint="cs"/>
                <w:bCs/>
                <w:kern w:val="0"/>
                <w:lang w:val="uk-UA" w:eastAsia="ru-RU" w:bidi="ar-SA"/>
              </w:rPr>
              <w:t>і</w:t>
            </w:r>
            <w:r w:rsidRPr="00D7548F">
              <w:rPr>
                <w:rFonts w:ascii="Times New Roman" w:eastAsia="Times New Roman" w:hAnsi="Times New Roman" w:cs="Times New Roman"/>
                <w:bCs/>
                <w:kern w:val="0"/>
                <w:lang w:val="uk-UA" w:eastAsia="ru-RU" w:bidi="ar-SA"/>
              </w:rPr>
              <w:t>.</w:t>
            </w:r>
          </w:p>
        </w:tc>
        <w:tc>
          <w:tcPr>
            <w:tcW w:w="3303" w:type="dxa"/>
          </w:tcPr>
          <w:p w14:paraId="6FBC2470" w14:textId="77777777" w:rsidR="0029285C" w:rsidRDefault="0029285C" w:rsidP="00E01CD4">
            <w:pPr>
              <w:jc w:val="both"/>
              <w:rPr>
                <w:rFonts w:ascii="Times New Roman" w:hAnsi="Times New Roman" w:cs="Times New Roman"/>
                <w:b/>
                <w:lang w:val="uk-UA"/>
              </w:rPr>
            </w:pPr>
            <w:proofErr w:type="spellStart"/>
            <w:r>
              <w:rPr>
                <w:rFonts w:ascii="Times New Roman" w:hAnsi="Times New Roman" w:cs="Times New Roman"/>
                <w:b/>
                <w:lang w:val="uk-UA"/>
              </w:rPr>
              <w:t>Відхилено</w:t>
            </w:r>
            <w:proofErr w:type="spellEnd"/>
          </w:p>
          <w:p w14:paraId="3795BC35" w14:textId="52E72FBE" w:rsidR="0029285C" w:rsidRPr="009C1F66" w:rsidRDefault="005F653C" w:rsidP="00E01CD4">
            <w:pPr>
              <w:jc w:val="both"/>
              <w:rPr>
                <w:rFonts w:ascii="Times New Roman" w:hAnsi="Times New Roman" w:cs="Times New Roman"/>
                <w:bCs/>
                <w:lang w:val="uk-UA"/>
              </w:rPr>
            </w:pPr>
            <w:r w:rsidRPr="005F653C">
              <w:rPr>
                <w:rFonts w:ascii="Times New Roman" w:hAnsi="Times New Roman" w:cs="Times New Roman"/>
                <w:bCs/>
                <w:lang w:val="uk-UA"/>
              </w:rPr>
              <w:t>Відповідно до частини десятої  статті 9 Закону</w:t>
            </w:r>
            <w:r w:rsidR="000B0147" w:rsidRPr="00E73D74">
              <w:rPr>
                <w:rFonts w:ascii="Times New Roman" w:hAnsi="Times New Roman" w:cs="Times New Roman"/>
                <w:bCs/>
                <w:lang w:val="uk-UA"/>
              </w:rPr>
              <w:t xml:space="preserve"> </w:t>
            </w:r>
            <w:r w:rsidR="000B0147" w:rsidRPr="0035386A">
              <w:rPr>
                <w:rFonts w:ascii="Times New Roman" w:hAnsi="Times New Roman" w:cs="Times New Roman"/>
                <w:bCs/>
                <w:lang w:val="uk-UA"/>
              </w:rPr>
              <w:t>України «Про державні лотереї»</w:t>
            </w:r>
            <w:r w:rsidRPr="005F653C">
              <w:rPr>
                <w:rFonts w:ascii="Times New Roman" w:hAnsi="Times New Roman" w:cs="Times New Roman"/>
                <w:bCs/>
                <w:lang w:val="uk-UA"/>
              </w:rPr>
              <w:t>, забороняється</w:t>
            </w:r>
            <w:r w:rsidRPr="00E73D74">
              <w:rPr>
                <w:rFonts w:ascii="Times New Roman" w:hAnsi="Times New Roman" w:cs="Times New Roman"/>
                <w:b/>
                <w:lang w:val="uk-UA"/>
              </w:rPr>
              <w:t xml:space="preserve"> </w:t>
            </w:r>
            <w:r w:rsidRPr="005F653C">
              <w:rPr>
                <w:rFonts w:ascii="Times New Roman" w:hAnsi="Times New Roman" w:cs="Times New Roman"/>
                <w:bCs/>
                <w:lang w:val="uk-UA"/>
              </w:rPr>
              <w:t xml:space="preserve">проведення державних лотерей, які мають ознаки, у тому числі візуальні, азартних ігор у казино (циліндричних ігор (рулетка), ігор в кості, або відтворюють в будь-якій формі процес прокручування барабанів, який зовнішньо імітує процес розіграшу на гральному </w:t>
            </w:r>
            <w:r w:rsidRPr="009C1F66">
              <w:rPr>
                <w:rFonts w:ascii="Times New Roman" w:hAnsi="Times New Roman" w:cs="Times New Roman"/>
                <w:bCs/>
                <w:lang w:val="uk-UA"/>
              </w:rPr>
              <w:t>автоматі).</w:t>
            </w:r>
          </w:p>
          <w:p w14:paraId="3A258591" w14:textId="498EDDE3" w:rsidR="00745DDA" w:rsidRPr="009C1F66" w:rsidRDefault="00745DDA" w:rsidP="00E01CD4">
            <w:pPr>
              <w:jc w:val="both"/>
              <w:rPr>
                <w:rFonts w:ascii="Times New Roman" w:hAnsi="Times New Roman" w:cs="Times New Roman"/>
                <w:bCs/>
                <w:lang w:val="uk-UA"/>
              </w:rPr>
            </w:pPr>
            <w:r w:rsidRPr="009C1F66">
              <w:rPr>
                <w:rFonts w:ascii="Times New Roman" w:hAnsi="Times New Roman" w:cs="Times New Roman"/>
                <w:bCs/>
                <w:lang w:val="uk-UA"/>
              </w:rPr>
              <w:t>Також ці вимоги встановлені Ліцензійними умовами</w:t>
            </w:r>
            <w:r w:rsidR="00143CB5" w:rsidRPr="009C1F66">
              <w:rPr>
                <w:rFonts w:ascii="Times New Roman" w:hAnsi="Times New Roman" w:cs="Times New Roman"/>
                <w:bCs/>
                <w:lang w:val="uk-UA"/>
              </w:rPr>
              <w:t xml:space="preserve"> </w:t>
            </w:r>
            <w:r w:rsidR="00143CB5" w:rsidRPr="009C1F66">
              <w:rPr>
                <w:rFonts w:ascii="Times New Roman" w:hAnsi="Times New Roman" w:cs="Times New Roman"/>
                <w:lang w:val="uk-UA"/>
              </w:rPr>
              <w:t>провадження господарської діяльності з випуску та проведення лотерей, затвердженими</w:t>
            </w:r>
            <w:r w:rsidR="00143CB5" w:rsidRPr="009C1F66">
              <w:rPr>
                <w:rFonts w:ascii="Times New Roman" w:hAnsi="Times New Roman" w:cs="Times New Roman"/>
                <w:b/>
                <w:bCs/>
                <w:lang w:val="uk-UA"/>
              </w:rPr>
              <w:t xml:space="preserve"> </w:t>
            </w:r>
            <w:r w:rsidR="00143CB5" w:rsidRPr="009C1F66">
              <w:rPr>
                <w:rFonts w:ascii="Times New Roman" w:hAnsi="Times New Roman" w:cs="Times New Roman"/>
                <w:bCs/>
                <w:lang w:val="uk-UA"/>
              </w:rPr>
              <w:t xml:space="preserve"> постановою </w:t>
            </w:r>
            <w:r w:rsidR="00143CB5" w:rsidRPr="009C1F66">
              <w:rPr>
                <w:rFonts w:ascii="Times New Roman" w:hAnsi="Times New Roman" w:cs="Times New Roman"/>
                <w:bCs/>
                <w:lang w:val="uk-UA"/>
              </w:rPr>
              <w:lastRenderedPageBreak/>
              <w:t xml:space="preserve">Кабінету Міністрів України від 19 листопада 2025 року </w:t>
            </w:r>
            <w:r w:rsidR="009C1F66">
              <w:rPr>
                <w:rFonts w:ascii="Times New Roman" w:hAnsi="Times New Roman" w:cs="Times New Roman"/>
                <w:bCs/>
                <w:lang w:val="uk-UA"/>
              </w:rPr>
              <w:br/>
            </w:r>
            <w:r w:rsidR="00143CB5" w:rsidRPr="009C1F66">
              <w:rPr>
                <w:rFonts w:ascii="Times New Roman" w:hAnsi="Times New Roman" w:cs="Times New Roman"/>
                <w:bCs/>
                <w:lang w:val="uk-UA"/>
              </w:rPr>
              <w:t>№ 1508 (далі</w:t>
            </w:r>
            <w:r w:rsidR="009C1F66">
              <w:rPr>
                <w:rFonts w:ascii="Times New Roman" w:hAnsi="Times New Roman" w:cs="Times New Roman"/>
                <w:bCs/>
                <w:lang w:val="uk-UA"/>
              </w:rPr>
              <w:t xml:space="preserve"> – </w:t>
            </w:r>
            <w:r w:rsidR="00143CB5" w:rsidRPr="009C1F66">
              <w:rPr>
                <w:rFonts w:ascii="Times New Roman" w:hAnsi="Times New Roman" w:cs="Times New Roman"/>
                <w:bCs/>
                <w:lang w:val="uk-UA"/>
              </w:rPr>
              <w:t>Ліцензійні умови)</w:t>
            </w:r>
            <w:r w:rsidRPr="009C1F66">
              <w:rPr>
                <w:rFonts w:ascii="Times New Roman" w:hAnsi="Times New Roman" w:cs="Times New Roman"/>
                <w:bCs/>
                <w:lang w:val="uk-UA"/>
              </w:rPr>
              <w:t>, а саме пунктами 32, 63 та 112.</w:t>
            </w:r>
          </w:p>
          <w:p w14:paraId="54155C11" w14:textId="5FA22314" w:rsidR="00143CB5" w:rsidRDefault="00143CB5" w:rsidP="00E01CD4">
            <w:pPr>
              <w:jc w:val="both"/>
              <w:rPr>
                <w:rFonts w:ascii="Times New Roman" w:hAnsi="Times New Roman" w:cs="Times New Roman"/>
                <w:bCs/>
                <w:lang w:val="uk-UA"/>
              </w:rPr>
            </w:pPr>
            <w:r w:rsidRPr="009C1F66">
              <w:rPr>
                <w:rFonts w:ascii="Times New Roman" w:hAnsi="Times New Roman" w:cs="Times New Roman"/>
                <w:bCs/>
                <w:lang w:val="uk-UA"/>
              </w:rPr>
              <w:t>Отже, Законом України «Про державні лотереї» та Ліцензійні</w:t>
            </w:r>
            <w:r>
              <w:rPr>
                <w:rFonts w:ascii="Times New Roman" w:hAnsi="Times New Roman" w:cs="Times New Roman"/>
                <w:bCs/>
                <w:lang w:val="uk-UA"/>
              </w:rPr>
              <w:t xml:space="preserve"> умови без будь-яких </w:t>
            </w:r>
            <w:proofErr w:type="spellStart"/>
            <w:r>
              <w:rPr>
                <w:rFonts w:ascii="Times New Roman" w:hAnsi="Times New Roman" w:cs="Times New Roman"/>
                <w:bCs/>
                <w:lang w:val="uk-UA"/>
              </w:rPr>
              <w:t>відтермінувань</w:t>
            </w:r>
            <w:proofErr w:type="spellEnd"/>
            <w:r>
              <w:rPr>
                <w:rFonts w:ascii="Times New Roman" w:hAnsi="Times New Roman" w:cs="Times New Roman"/>
                <w:bCs/>
                <w:lang w:val="uk-UA"/>
              </w:rPr>
              <w:t>, прямо</w:t>
            </w:r>
            <w:r w:rsidRPr="0035386A">
              <w:rPr>
                <w:rFonts w:ascii="Times New Roman" w:hAnsi="Times New Roman" w:cs="Times New Roman"/>
                <w:bCs/>
                <w:lang w:val="uk-UA"/>
              </w:rPr>
              <w:t xml:space="preserve"> </w:t>
            </w:r>
            <w:r>
              <w:rPr>
                <w:rFonts w:ascii="Times New Roman" w:hAnsi="Times New Roman" w:cs="Times New Roman"/>
                <w:bCs/>
                <w:lang w:val="uk-UA"/>
              </w:rPr>
              <w:t>встановлено зазначені заборони.</w:t>
            </w:r>
          </w:p>
          <w:p w14:paraId="5EA19C86" w14:textId="09811BB0" w:rsidR="00745DDA" w:rsidRPr="00745DDA" w:rsidRDefault="00143CB5" w:rsidP="00E01CD4">
            <w:pPr>
              <w:jc w:val="both"/>
              <w:rPr>
                <w:rFonts w:ascii="Times New Roman" w:hAnsi="Times New Roman" w:cs="Times New Roman"/>
                <w:bCs/>
                <w:lang w:val="uk-UA"/>
              </w:rPr>
            </w:pPr>
            <w:r>
              <w:rPr>
                <w:rFonts w:ascii="Times New Roman" w:hAnsi="Times New Roman" w:cs="Times New Roman"/>
                <w:lang w:val="uk-UA"/>
              </w:rPr>
              <w:t>Виходячи з вимог встановлених законодавством, зазначені пропозиції не підлягають врахуванню.</w:t>
            </w:r>
          </w:p>
        </w:tc>
      </w:tr>
      <w:tr w:rsidR="001B67EC" w:rsidRPr="00D4238B" w14:paraId="42D269CD" w14:textId="77777777" w:rsidTr="009235F1">
        <w:trPr>
          <w:trHeight w:val="345"/>
        </w:trPr>
        <w:tc>
          <w:tcPr>
            <w:tcW w:w="3119" w:type="dxa"/>
          </w:tcPr>
          <w:p w14:paraId="20365DAD" w14:textId="77777777" w:rsidR="001B67EC" w:rsidRDefault="001B67EC" w:rsidP="001B67EC">
            <w:pPr>
              <w:suppressAutoHyphens w:val="0"/>
              <w:jc w:val="both"/>
              <w:rPr>
                <w:rFonts w:ascii="Times New Roman" w:eastAsia="Times New Roman" w:hAnsi="Times New Roman" w:cs="Times New Roman"/>
                <w:bCs/>
                <w:kern w:val="0"/>
                <w:lang w:val="uk-UA" w:eastAsia="ru-RU" w:bidi="ar-SA"/>
              </w:rPr>
            </w:pPr>
            <w:r w:rsidRPr="00ED2931">
              <w:rPr>
                <w:rFonts w:ascii="Times New Roman" w:eastAsia="Times New Roman" w:hAnsi="Times New Roman" w:cs="Times New Roman"/>
                <w:bCs/>
                <w:kern w:val="0"/>
                <w:lang w:val="uk-UA" w:eastAsia="ru-RU" w:bidi="ar-SA"/>
              </w:rPr>
              <w:t>(…)</w:t>
            </w:r>
          </w:p>
          <w:p w14:paraId="1F4ABA67" w14:textId="06714272" w:rsidR="001B67EC" w:rsidRPr="00ED2931" w:rsidRDefault="001B67EC" w:rsidP="001B67EC">
            <w:pPr>
              <w:suppressAutoHyphens w:val="0"/>
              <w:jc w:val="both"/>
              <w:rPr>
                <w:rFonts w:ascii="Times New Roman" w:eastAsia="Times New Roman" w:hAnsi="Times New Roman" w:cs="Times New Roman"/>
                <w:bCs/>
                <w:kern w:val="0"/>
                <w:lang w:val="uk-UA" w:eastAsia="ru-RU" w:bidi="ar-SA"/>
              </w:rPr>
            </w:pPr>
            <w:r>
              <w:rPr>
                <w:rFonts w:ascii="Times New Roman" w:eastAsia="Times New Roman" w:hAnsi="Times New Roman" w:cs="Times New Roman"/>
                <w:bCs/>
                <w:kern w:val="0"/>
                <w:lang w:val="uk-UA" w:eastAsia="ru-RU" w:bidi="ar-SA"/>
              </w:rPr>
              <w:t xml:space="preserve">84. </w:t>
            </w:r>
            <w:r w:rsidRPr="008C6C44">
              <w:rPr>
                <w:rFonts w:ascii="Times New Roman" w:eastAsia="Times New Roman" w:hAnsi="Times New Roman" w:cs="Times New Roman" w:hint="eastAsia"/>
                <w:bCs/>
                <w:kern w:val="0"/>
                <w:lang w:val="uk-UA" w:eastAsia="ru-RU" w:bidi="ar-SA"/>
              </w:rPr>
              <w:t>Оператор</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державних</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лотерей</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не</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використову</w:t>
            </w:r>
            <w:r w:rsidRPr="008C6C44">
              <w:rPr>
                <w:rFonts w:ascii="Times New Roman" w:eastAsia="Times New Roman" w:hAnsi="Times New Roman" w:cs="Times New Roman" w:hint="cs"/>
                <w:bCs/>
                <w:kern w:val="0"/>
                <w:lang w:val="uk-UA" w:eastAsia="ru-RU" w:bidi="ar-SA"/>
              </w:rPr>
              <w:t>є</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для</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розповсюдження</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державних</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лотерей</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терм</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hint="eastAsia"/>
                <w:bCs/>
                <w:kern w:val="0"/>
                <w:lang w:val="uk-UA" w:eastAsia="ru-RU" w:bidi="ar-SA"/>
              </w:rPr>
              <w:t>нали</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електронно</w:t>
            </w:r>
            <w:r w:rsidRPr="008C6C44">
              <w:rPr>
                <w:rFonts w:ascii="Times New Roman" w:eastAsia="Times New Roman" w:hAnsi="Times New Roman" w:cs="Times New Roman" w:hint="cs"/>
                <w:bCs/>
                <w:kern w:val="0"/>
                <w:lang w:val="uk-UA" w:eastAsia="ru-RU" w:bidi="ar-SA"/>
              </w:rPr>
              <w:t>ї</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системи</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прийняття</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ставок</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як</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м</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hint="eastAsia"/>
                <w:bCs/>
                <w:kern w:val="0"/>
                <w:lang w:val="uk-UA" w:eastAsia="ru-RU" w:bidi="ar-SA"/>
              </w:rPr>
              <w:t>стять</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в</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соб</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прилади</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та</w:t>
            </w:r>
            <w:r w:rsidRPr="008C6C44">
              <w:rPr>
                <w:rFonts w:ascii="Times New Roman" w:eastAsia="Times New Roman" w:hAnsi="Times New Roman" w:cs="Times New Roman"/>
                <w:bCs/>
                <w:kern w:val="0"/>
                <w:lang w:val="uk-UA" w:eastAsia="ru-RU" w:bidi="ar-SA"/>
              </w:rPr>
              <w:t>/</w:t>
            </w:r>
            <w:r w:rsidRPr="008C6C44">
              <w:rPr>
                <w:rFonts w:ascii="Times New Roman" w:eastAsia="Times New Roman" w:hAnsi="Times New Roman" w:cs="Times New Roman" w:hint="eastAsia"/>
                <w:bCs/>
                <w:kern w:val="0"/>
                <w:lang w:val="uk-UA" w:eastAsia="ru-RU" w:bidi="ar-SA"/>
              </w:rPr>
              <w:t>або</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програми</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як</w:t>
            </w:r>
            <w:r w:rsidRPr="008C6C44">
              <w:rPr>
                <w:rFonts w:ascii="Times New Roman" w:eastAsia="Times New Roman" w:hAnsi="Times New Roman" w:cs="Times New Roman" w:hint="cs"/>
                <w:bCs/>
                <w:kern w:val="0"/>
                <w:lang w:val="uk-UA" w:eastAsia="ru-RU" w:bidi="ar-SA"/>
              </w:rPr>
              <w:t>і</w:t>
            </w:r>
            <w:r>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самост</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hint="eastAsia"/>
                <w:bCs/>
                <w:kern w:val="0"/>
                <w:lang w:val="uk-UA" w:eastAsia="ru-RU" w:bidi="ar-SA"/>
              </w:rPr>
              <w:t>йно</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визначають</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результат</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роз</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hint="eastAsia"/>
                <w:bCs/>
                <w:kern w:val="0"/>
                <w:lang w:val="uk-UA" w:eastAsia="ru-RU" w:bidi="ar-SA"/>
              </w:rPr>
              <w:t>грашу</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лотере</w:t>
            </w:r>
            <w:r w:rsidRPr="008C6C44">
              <w:rPr>
                <w:rFonts w:ascii="Times New Roman" w:eastAsia="Times New Roman" w:hAnsi="Times New Roman" w:cs="Times New Roman" w:hint="cs"/>
                <w:bCs/>
                <w:kern w:val="0"/>
                <w:lang w:val="uk-UA" w:eastAsia="ru-RU" w:bidi="ar-SA"/>
              </w:rPr>
              <w:t>ї</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або</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розм</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hint="eastAsia"/>
                <w:bCs/>
                <w:kern w:val="0"/>
                <w:lang w:val="uk-UA" w:eastAsia="ru-RU" w:bidi="ar-SA"/>
              </w:rPr>
              <w:t>р</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виграшу</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учасника</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в</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hint="eastAsia"/>
                <w:bCs/>
                <w:kern w:val="0"/>
                <w:lang w:val="uk-UA" w:eastAsia="ru-RU" w:bidi="ar-SA"/>
              </w:rPr>
              <w:t>дтворюють</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транслюють</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процес</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роз</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hint="eastAsia"/>
                <w:bCs/>
                <w:kern w:val="0"/>
                <w:lang w:val="uk-UA" w:eastAsia="ru-RU" w:bidi="ar-SA"/>
              </w:rPr>
              <w:t>грашу</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а</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також</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з’</w:t>
            </w:r>
            <w:r w:rsidRPr="008C6C44">
              <w:rPr>
                <w:rFonts w:ascii="Times New Roman" w:eastAsia="Times New Roman" w:hAnsi="Times New Roman" w:cs="Times New Roman" w:hint="cs"/>
                <w:bCs/>
                <w:kern w:val="0"/>
                <w:lang w:val="uk-UA" w:eastAsia="ru-RU" w:bidi="ar-SA"/>
              </w:rPr>
              <w:t>є</w:t>
            </w:r>
            <w:r w:rsidRPr="008C6C44">
              <w:rPr>
                <w:rFonts w:ascii="Times New Roman" w:eastAsia="Times New Roman" w:hAnsi="Times New Roman" w:cs="Times New Roman" w:hint="eastAsia"/>
                <w:bCs/>
                <w:kern w:val="0"/>
                <w:lang w:val="uk-UA" w:eastAsia="ru-RU" w:bidi="ar-SA"/>
              </w:rPr>
              <w:t>днан</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з</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такими</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пристроями</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та</w:t>
            </w:r>
            <w:r w:rsidRPr="008C6C44">
              <w:rPr>
                <w:rFonts w:ascii="Times New Roman" w:eastAsia="Times New Roman" w:hAnsi="Times New Roman" w:cs="Times New Roman"/>
                <w:bCs/>
                <w:kern w:val="0"/>
                <w:lang w:val="uk-UA" w:eastAsia="ru-RU" w:bidi="ar-SA"/>
              </w:rPr>
              <w:t>/</w:t>
            </w:r>
            <w:r w:rsidRPr="008C6C44">
              <w:rPr>
                <w:rFonts w:ascii="Times New Roman" w:eastAsia="Times New Roman" w:hAnsi="Times New Roman" w:cs="Times New Roman" w:hint="eastAsia"/>
                <w:bCs/>
                <w:kern w:val="0"/>
                <w:lang w:val="uk-UA" w:eastAsia="ru-RU" w:bidi="ar-SA"/>
              </w:rPr>
              <w:t>або</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програмами</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кр</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hint="eastAsia"/>
                <w:bCs/>
                <w:kern w:val="0"/>
                <w:lang w:val="uk-UA" w:eastAsia="ru-RU" w:bidi="ar-SA"/>
              </w:rPr>
              <w:t>м</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з’</w:t>
            </w:r>
            <w:r w:rsidRPr="008C6C44">
              <w:rPr>
                <w:rFonts w:ascii="Times New Roman" w:eastAsia="Times New Roman" w:hAnsi="Times New Roman" w:cs="Times New Roman" w:hint="cs"/>
                <w:bCs/>
                <w:kern w:val="0"/>
                <w:lang w:val="uk-UA" w:eastAsia="ru-RU" w:bidi="ar-SA"/>
              </w:rPr>
              <w:t>є</w:t>
            </w:r>
            <w:r w:rsidRPr="008C6C44">
              <w:rPr>
                <w:rFonts w:ascii="Times New Roman" w:eastAsia="Times New Roman" w:hAnsi="Times New Roman" w:cs="Times New Roman" w:hint="eastAsia"/>
                <w:bCs/>
                <w:kern w:val="0"/>
                <w:lang w:val="uk-UA" w:eastAsia="ru-RU" w:bidi="ar-SA"/>
              </w:rPr>
              <w:t>днання</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з</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центральною</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електронною</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системою</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державно</w:t>
            </w:r>
            <w:r w:rsidRPr="008C6C44">
              <w:rPr>
                <w:rFonts w:ascii="Times New Roman" w:eastAsia="Times New Roman" w:hAnsi="Times New Roman" w:cs="Times New Roman" w:hint="cs"/>
                <w:bCs/>
                <w:kern w:val="0"/>
                <w:lang w:val="uk-UA" w:eastAsia="ru-RU" w:bidi="ar-SA"/>
              </w:rPr>
              <w:t>ї</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лотере</w:t>
            </w:r>
            <w:r w:rsidRPr="008C6C44">
              <w:rPr>
                <w:rFonts w:ascii="Times New Roman" w:eastAsia="Times New Roman" w:hAnsi="Times New Roman" w:cs="Times New Roman" w:hint="cs"/>
                <w:bCs/>
                <w:kern w:val="0"/>
                <w:lang w:val="uk-UA" w:eastAsia="ru-RU" w:bidi="ar-SA"/>
              </w:rPr>
              <w:t>ї</w:t>
            </w:r>
            <w:r w:rsidRPr="008C6C44">
              <w:rPr>
                <w:rFonts w:ascii="Times New Roman" w:eastAsia="Times New Roman" w:hAnsi="Times New Roman" w:cs="Times New Roman"/>
                <w:bCs/>
                <w:kern w:val="0"/>
                <w:lang w:val="uk-UA" w:eastAsia="ru-RU" w:bidi="ar-SA"/>
              </w:rPr>
              <w:t>)</w:t>
            </w:r>
          </w:p>
          <w:p w14:paraId="60B46A72" w14:textId="77777777" w:rsidR="001B67EC" w:rsidRPr="00ED2931" w:rsidRDefault="001B67EC" w:rsidP="001B67EC">
            <w:pPr>
              <w:suppressAutoHyphens w:val="0"/>
              <w:jc w:val="both"/>
              <w:rPr>
                <w:rFonts w:ascii="Times New Roman" w:eastAsia="Times New Roman" w:hAnsi="Times New Roman" w:cs="Times New Roman"/>
                <w:bCs/>
                <w:kern w:val="0"/>
                <w:lang w:val="uk-UA" w:eastAsia="ru-RU" w:bidi="ar-SA"/>
              </w:rPr>
            </w:pPr>
            <w:r w:rsidRPr="00ED2931">
              <w:rPr>
                <w:rFonts w:ascii="Times New Roman" w:eastAsia="Times New Roman" w:hAnsi="Times New Roman" w:cs="Times New Roman"/>
                <w:bCs/>
                <w:kern w:val="0"/>
                <w:lang w:val="uk-UA" w:eastAsia="ru-RU" w:bidi="ar-SA"/>
              </w:rPr>
              <w:t>(…)</w:t>
            </w:r>
          </w:p>
          <w:p w14:paraId="012B442A" w14:textId="77777777" w:rsidR="001B67EC" w:rsidRPr="00ED2931" w:rsidRDefault="001B67EC" w:rsidP="001B67EC">
            <w:pPr>
              <w:suppressAutoHyphens w:val="0"/>
              <w:jc w:val="both"/>
              <w:rPr>
                <w:rFonts w:ascii="Times New Roman" w:eastAsia="Times New Roman" w:hAnsi="Times New Roman" w:cs="Times New Roman"/>
                <w:bCs/>
                <w:kern w:val="0"/>
                <w:lang w:val="uk-UA" w:eastAsia="ru-RU" w:bidi="ar-SA"/>
              </w:rPr>
            </w:pPr>
          </w:p>
        </w:tc>
        <w:tc>
          <w:tcPr>
            <w:tcW w:w="3366" w:type="dxa"/>
          </w:tcPr>
          <w:p w14:paraId="66C082DE" w14:textId="243FC25A" w:rsidR="001B67EC" w:rsidRPr="008C6C44" w:rsidRDefault="001B67EC" w:rsidP="001B67EC">
            <w:pPr>
              <w:suppressAutoHyphens w:val="0"/>
              <w:jc w:val="both"/>
              <w:rPr>
                <w:rFonts w:ascii="Times New Roman" w:eastAsia="Times New Roman" w:hAnsi="Times New Roman" w:cs="Times New Roman"/>
                <w:bCs/>
                <w:i/>
                <w:iCs/>
                <w:kern w:val="0"/>
                <w:lang w:val="uk-UA" w:eastAsia="ru-RU" w:bidi="ar-SA"/>
              </w:rPr>
            </w:pPr>
            <w:r w:rsidRPr="008C6C44">
              <w:rPr>
                <w:rFonts w:ascii="Times New Roman" w:eastAsia="Times New Roman" w:hAnsi="Times New Roman" w:cs="Times New Roman"/>
                <w:bCs/>
                <w:i/>
                <w:iCs/>
                <w:kern w:val="0"/>
                <w:lang w:val="uk-UA" w:eastAsia="ru-RU" w:bidi="ar-SA"/>
              </w:rPr>
              <w:t>Обґрунтування</w:t>
            </w:r>
          </w:p>
          <w:p w14:paraId="2AFA68F7" w14:textId="73142446" w:rsidR="001B67EC" w:rsidRPr="008C6C44" w:rsidRDefault="001B67EC" w:rsidP="001B67EC">
            <w:pPr>
              <w:suppressAutoHyphens w:val="0"/>
              <w:jc w:val="both"/>
              <w:rPr>
                <w:rFonts w:ascii="Times New Roman" w:eastAsia="Times New Roman" w:hAnsi="Times New Roman" w:cs="Times New Roman"/>
                <w:bCs/>
                <w:kern w:val="0"/>
                <w:lang w:val="uk-UA" w:eastAsia="ru-RU" w:bidi="ar-SA"/>
              </w:rPr>
            </w:pPr>
            <w:r w:rsidRPr="008C6C44">
              <w:rPr>
                <w:rFonts w:ascii="Times New Roman" w:eastAsia="Times New Roman" w:hAnsi="Times New Roman" w:cs="Times New Roman" w:hint="eastAsia"/>
                <w:bCs/>
                <w:kern w:val="0"/>
                <w:lang w:val="uk-UA" w:eastAsia="ru-RU" w:bidi="ar-SA"/>
              </w:rPr>
              <w:t>Пропону</w:t>
            </w:r>
            <w:r w:rsidRPr="008C6C44">
              <w:rPr>
                <w:rFonts w:ascii="Times New Roman" w:eastAsia="Times New Roman" w:hAnsi="Times New Roman" w:cs="Times New Roman" w:hint="cs"/>
                <w:bCs/>
                <w:kern w:val="0"/>
                <w:lang w:val="uk-UA" w:eastAsia="ru-RU" w:bidi="ar-SA"/>
              </w:rPr>
              <w:t>є</w:t>
            </w:r>
            <w:r w:rsidRPr="008C6C44">
              <w:rPr>
                <w:rFonts w:ascii="Times New Roman" w:eastAsia="Times New Roman" w:hAnsi="Times New Roman" w:cs="Times New Roman" w:hint="eastAsia"/>
                <w:bCs/>
                <w:kern w:val="0"/>
                <w:lang w:val="uk-UA" w:eastAsia="ru-RU" w:bidi="ar-SA"/>
              </w:rPr>
              <w:t>мо</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позначити</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п</w:t>
            </w:r>
            <w:r w:rsidRPr="008C6C44">
              <w:rPr>
                <w:rFonts w:ascii="Times New Roman" w:eastAsia="Times New Roman" w:hAnsi="Times New Roman" w:cs="Times New Roman"/>
                <w:bCs/>
                <w:kern w:val="0"/>
                <w:lang w:val="uk-UA" w:eastAsia="ru-RU" w:bidi="ar-SA"/>
              </w:rPr>
              <w:t xml:space="preserve">. 84, </w:t>
            </w:r>
            <w:r w:rsidRPr="008C6C44">
              <w:rPr>
                <w:rFonts w:ascii="Times New Roman" w:eastAsia="Times New Roman" w:hAnsi="Times New Roman" w:cs="Times New Roman" w:hint="eastAsia"/>
                <w:bCs/>
                <w:kern w:val="0"/>
                <w:lang w:val="uk-UA" w:eastAsia="ru-RU" w:bidi="ar-SA"/>
              </w:rPr>
              <w:t>як</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п</w:t>
            </w:r>
            <w:r w:rsidRPr="008C6C44">
              <w:rPr>
                <w:rFonts w:ascii="Times New Roman" w:eastAsia="Times New Roman" w:hAnsi="Times New Roman" w:cs="Times New Roman"/>
                <w:bCs/>
                <w:kern w:val="0"/>
                <w:lang w:val="uk-UA" w:eastAsia="ru-RU" w:bidi="ar-SA"/>
              </w:rPr>
              <w:t xml:space="preserve">. 42, **** </w:t>
            </w:r>
            <w:r w:rsidRPr="008C6C44">
              <w:rPr>
                <w:rFonts w:ascii="Times New Roman" w:eastAsia="Times New Roman" w:hAnsi="Times New Roman" w:cs="Times New Roman" w:hint="eastAsia"/>
                <w:bCs/>
                <w:kern w:val="0"/>
                <w:lang w:val="uk-UA" w:eastAsia="ru-RU" w:bidi="ar-SA"/>
              </w:rPr>
              <w:t>«Питання</w:t>
            </w:r>
          </w:p>
          <w:p w14:paraId="63998EB7" w14:textId="77777777" w:rsidR="001B67EC" w:rsidRPr="008C6C44" w:rsidRDefault="001B67EC" w:rsidP="001B67EC">
            <w:pPr>
              <w:suppressAutoHyphens w:val="0"/>
              <w:jc w:val="both"/>
              <w:rPr>
                <w:rFonts w:ascii="Times New Roman" w:eastAsia="Times New Roman" w:hAnsi="Times New Roman" w:cs="Times New Roman"/>
                <w:bCs/>
                <w:kern w:val="0"/>
                <w:lang w:val="uk-UA" w:eastAsia="ru-RU" w:bidi="ar-SA"/>
              </w:rPr>
            </w:pPr>
            <w:r w:rsidRPr="008C6C44">
              <w:rPr>
                <w:rFonts w:ascii="Times New Roman" w:eastAsia="Times New Roman" w:hAnsi="Times New Roman" w:cs="Times New Roman" w:hint="eastAsia"/>
                <w:bCs/>
                <w:kern w:val="0"/>
                <w:lang w:val="uk-UA" w:eastAsia="ru-RU" w:bidi="ar-SA"/>
              </w:rPr>
              <w:t>перев</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hint="eastAsia"/>
                <w:bCs/>
                <w:kern w:val="0"/>
                <w:lang w:val="uk-UA" w:eastAsia="ru-RU" w:bidi="ar-SA"/>
              </w:rPr>
              <w:t>ря</w:t>
            </w:r>
            <w:r w:rsidRPr="008C6C44">
              <w:rPr>
                <w:rFonts w:ascii="Times New Roman" w:eastAsia="Times New Roman" w:hAnsi="Times New Roman" w:cs="Times New Roman" w:hint="cs"/>
                <w:bCs/>
                <w:kern w:val="0"/>
                <w:lang w:val="uk-UA" w:eastAsia="ru-RU" w:bidi="ar-SA"/>
              </w:rPr>
              <w:t>є</w:t>
            </w:r>
            <w:r w:rsidRPr="008C6C44">
              <w:rPr>
                <w:rFonts w:ascii="Times New Roman" w:eastAsia="Times New Roman" w:hAnsi="Times New Roman" w:cs="Times New Roman" w:hint="eastAsia"/>
                <w:bCs/>
                <w:kern w:val="0"/>
                <w:lang w:val="uk-UA" w:eastAsia="ru-RU" w:bidi="ar-SA"/>
              </w:rPr>
              <w:t>ться</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через</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один</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р</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hint="eastAsia"/>
                <w:bCs/>
                <w:kern w:val="0"/>
                <w:lang w:val="uk-UA" w:eastAsia="ru-RU" w:bidi="ar-SA"/>
              </w:rPr>
              <w:t>к</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п</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hint="eastAsia"/>
                <w:bCs/>
                <w:kern w:val="0"/>
                <w:lang w:val="uk-UA" w:eastAsia="ru-RU" w:bidi="ar-SA"/>
              </w:rPr>
              <w:t>сля</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прийняття</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техн</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hint="eastAsia"/>
                <w:bCs/>
                <w:kern w:val="0"/>
                <w:lang w:val="uk-UA" w:eastAsia="ru-RU" w:bidi="ar-SA"/>
              </w:rPr>
              <w:t>чного</w:t>
            </w:r>
          </w:p>
          <w:p w14:paraId="1504EB29" w14:textId="77777777" w:rsidR="001B67EC" w:rsidRPr="008C6C44" w:rsidRDefault="001B67EC" w:rsidP="001B67EC">
            <w:pPr>
              <w:suppressAutoHyphens w:val="0"/>
              <w:jc w:val="both"/>
              <w:rPr>
                <w:rFonts w:ascii="Times New Roman" w:eastAsia="Times New Roman" w:hAnsi="Times New Roman" w:cs="Times New Roman"/>
                <w:bCs/>
                <w:kern w:val="0"/>
                <w:lang w:val="uk-UA" w:eastAsia="ru-RU" w:bidi="ar-SA"/>
              </w:rPr>
            </w:pPr>
            <w:r w:rsidRPr="008C6C44">
              <w:rPr>
                <w:rFonts w:ascii="Times New Roman" w:eastAsia="Times New Roman" w:hAnsi="Times New Roman" w:cs="Times New Roman" w:hint="eastAsia"/>
                <w:bCs/>
                <w:kern w:val="0"/>
                <w:lang w:val="uk-UA" w:eastAsia="ru-RU" w:bidi="ar-SA"/>
              </w:rPr>
              <w:t>регламенту лотерейного обладнання або встановлення вимог для</w:t>
            </w:r>
          </w:p>
          <w:p w14:paraId="78BE2DDA" w14:textId="77777777" w:rsidR="001B67EC" w:rsidRPr="008C6C44" w:rsidRDefault="001B67EC" w:rsidP="001B67EC">
            <w:pPr>
              <w:suppressAutoHyphens w:val="0"/>
              <w:jc w:val="both"/>
              <w:rPr>
                <w:rFonts w:ascii="Times New Roman" w:eastAsia="Times New Roman" w:hAnsi="Times New Roman" w:cs="Times New Roman"/>
                <w:bCs/>
                <w:kern w:val="0"/>
                <w:lang w:val="uk-UA" w:eastAsia="ru-RU" w:bidi="ar-SA"/>
              </w:rPr>
            </w:pPr>
            <w:r w:rsidRPr="008C6C44">
              <w:rPr>
                <w:rFonts w:ascii="Times New Roman" w:eastAsia="Times New Roman" w:hAnsi="Times New Roman" w:cs="Times New Roman" w:hint="eastAsia"/>
                <w:bCs/>
                <w:kern w:val="0"/>
                <w:lang w:val="uk-UA" w:eastAsia="ru-RU" w:bidi="ar-SA"/>
              </w:rPr>
              <w:t>проведення</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оц</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hint="eastAsia"/>
                <w:bCs/>
                <w:kern w:val="0"/>
                <w:lang w:val="uk-UA" w:eastAsia="ru-RU" w:bidi="ar-SA"/>
              </w:rPr>
              <w:t>нки</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в</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hint="eastAsia"/>
                <w:bCs/>
                <w:kern w:val="0"/>
                <w:lang w:val="uk-UA" w:eastAsia="ru-RU" w:bidi="ar-SA"/>
              </w:rPr>
              <w:t>дпов</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hint="eastAsia"/>
                <w:bCs/>
                <w:kern w:val="0"/>
                <w:lang w:val="uk-UA" w:eastAsia="ru-RU" w:bidi="ar-SA"/>
              </w:rPr>
              <w:t>дност</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hint="eastAsia"/>
                <w:bCs/>
                <w:kern w:val="0"/>
                <w:lang w:val="uk-UA" w:eastAsia="ru-RU" w:bidi="ar-SA"/>
              </w:rPr>
              <w:t>»</w:t>
            </w:r>
            <w:r w:rsidRPr="008C6C44">
              <w:rPr>
                <w:rFonts w:ascii="Times New Roman" w:eastAsia="Times New Roman" w:hAnsi="Times New Roman" w:cs="Times New Roman"/>
                <w:bCs/>
                <w:kern w:val="0"/>
                <w:lang w:val="uk-UA" w:eastAsia="ru-RU" w:bidi="ar-SA"/>
              </w:rPr>
              <w:t xml:space="preserve">, </w:t>
            </w:r>
            <w:proofErr w:type="spellStart"/>
            <w:r w:rsidRPr="008C6C44">
              <w:rPr>
                <w:rFonts w:ascii="Times New Roman" w:eastAsia="Times New Roman" w:hAnsi="Times New Roman" w:cs="Times New Roman" w:hint="eastAsia"/>
                <w:bCs/>
                <w:kern w:val="0"/>
                <w:lang w:val="uk-UA" w:eastAsia="ru-RU" w:bidi="ar-SA"/>
              </w:rPr>
              <w:t>т</w:t>
            </w:r>
            <w:r w:rsidRPr="008C6C44">
              <w:rPr>
                <w:rFonts w:ascii="Times New Roman" w:eastAsia="Times New Roman" w:hAnsi="Times New Roman" w:cs="Times New Roman"/>
                <w:bCs/>
                <w:kern w:val="0"/>
                <w:lang w:val="uk-UA" w:eastAsia="ru-RU" w:bidi="ar-SA"/>
              </w:rPr>
              <w:t>.</w:t>
            </w:r>
            <w:r w:rsidRPr="008C6C44">
              <w:rPr>
                <w:rFonts w:ascii="Times New Roman" w:eastAsia="Times New Roman" w:hAnsi="Times New Roman" w:cs="Times New Roman" w:hint="eastAsia"/>
                <w:bCs/>
                <w:kern w:val="0"/>
                <w:lang w:val="uk-UA" w:eastAsia="ru-RU" w:bidi="ar-SA"/>
              </w:rPr>
              <w:t>я</w:t>
            </w:r>
            <w:proofErr w:type="spellEnd"/>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наявн</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hint="eastAsia"/>
                <w:bCs/>
                <w:kern w:val="0"/>
                <w:lang w:val="uk-UA" w:eastAsia="ru-RU" w:bidi="ar-SA"/>
              </w:rPr>
              <w:t>сть</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вказаних</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в</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п</w:t>
            </w:r>
            <w:r w:rsidRPr="008C6C44">
              <w:rPr>
                <w:rFonts w:ascii="Times New Roman" w:eastAsia="Times New Roman" w:hAnsi="Times New Roman" w:cs="Times New Roman"/>
                <w:bCs/>
                <w:kern w:val="0"/>
                <w:lang w:val="uk-UA" w:eastAsia="ru-RU" w:bidi="ar-SA"/>
              </w:rPr>
              <w:t>. 84</w:t>
            </w:r>
          </w:p>
          <w:p w14:paraId="32F1F99C" w14:textId="77777777" w:rsidR="001B67EC" w:rsidRPr="008C6C44" w:rsidRDefault="001B67EC" w:rsidP="001B67EC">
            <w:pPr>
              <w:suppressAutoHyphens w:val="0"/>
              <w:jc w:val="both"/>
              <w:rPr>
                <w:rFonts w:ascii="Times New Roman" w:eastAsia="Times New Roman" w:hAnsi="Times New Roman" w:cs="Times New Roman"/>
                <w:bCs/>
                <w:kern w:val="0"/>
                <w:lang w:val="uk-UA" w:eastAsia="ru-RU" w:bidi="ar-SA"/>
              </w:rPr>
            </w:pPr>
            <w:r w:rsidRPr="008C6C44">
              <w:rPr>
                <w:rFonts w:ascii="Times New Roman" w:eastAsia="Times New Roman" w:hAnsi="Times New Roman" w:cs="Times New Roman" w:hint="eastAsia"/>
                <w:bCs/>
                <w:kern w:val="0"/>
                <w:lang w:val="uk-UA" w:eastAsia="ru-RU" w:bidi="ar-SA"/>
              </w:rPr>
              <w:t>функц</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hint="eastAsia"/>
                <w:bCs/>
                <w:kern w:val="0"/>
                <w:lang w:val="uk-UA" w:eastAsia="ru-RU" w:bidi="ar-SA"/>
              </w:rPr>
              <w:t>й</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можливо</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визначити</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лише</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на</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п</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hint="eastAsia"/>
                <w:bCs/>
                <w:kern w:val="0"/>
                <w:lang w:val="uk-UA" w:eastAsia="ru-RU" w:bidi="ar-SA"/>
              </w:rPr>
              <w:t>дстав</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науково</w:t>
            </w:r>
            <w:r w:rsidRPr="008C6C44">
              <w:rPr>
                <w:rFonts w:ascii="Times New Roman" w:eastAsia="Times New Roman" w:hAnsi="Times New Roman" w:cs="Times New Roman"/>
                <w:bCs/>
                <w:kern w:val="0"/>
                <w:lang w:val="uk-UA" w:eastAsia="ru-RU" w:bidi="ar-SA"/>
              </w:rPr>
              <w:t>-</w:t>
            </w:r>
            <w:r w:rsidRPr="008C6C44">
              <w:rPr>
                <w:rFonts w:ascii="Times New Roman" w:eastAsia="Times New Roman" w:hAnsi="Times New Roman" w:cs="Times New Roman" w:hint="eastAsia"/>
                <w:bCs/>
                <w:kern w:val="0"/>
                <w:lang w:val="uk-UA" w:eastAsia="ru-RU" w:bidi="ar-SA"/>
              </w:rPr>
              <w:t>техн</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hint="eastAsia"/>
                <w:bCs/>
                <w:kern w:val="0"/>
                <w:lang w:val="uk-UA" w:eastAsia="ru-RU" w:bidi="ar-SA"/>
              </w:rPr>
              <w:t>чно</w:t>
            </w:r>
            <w:r w:rsidRPr="008C6C44">
              <w:rPr>
                <w:rFonts w:ascii="Times New Roman" w:eastAsia="Times New Roman" w:hAnsi="Times New Roman" w:cs="Times New Roman" w:hint="cs"/>
                <w:bCs/>
                <w:kern w:val="0"/>
                <w:lang w:val="uk-UA" w:eastAsia="ru-RU" w:bidi="ar-SA"/>
              </w:rPr>
              <w:t>ї</w:t>
            </w:r>
          </w:p>
          <w:p w14:paraId="0801A16E" w14:textId="77777777" w:rsidR="001B67EC" w:rsidRPr="008C6C44" w:rsidRDefault="001B67EC" w:rsidP="001B67EC">
            <w:pPr>
              <w:suppressAutoHyphens w:val="0"/>
              <w:jc w:val="both"/>
              <w:rPr>
                <w:rFonts w:ascii="Times New Roman" w:eastAsia="Times New Roman" w:hAnsi="Times New Roman" w:cs="Times New Roman"/>
                <w:bCs/>
                <w:kern w:val="0"/>
                <w:lang w:val="uk-UA" w:eastAsia="ru-RU" w:bidi="ar-SA"/>
              </w:rPr>
            </w:pPr>
            <w:r w:rsidRPr="008C6C44">
              <w:rPr>
                <w:rFonts w:ascii="Times New Roman" w:eastAsia="Times New Roman" w:hAnsi="Times New Roman" w:cs="Times New Roman" w:hint="eastAsia"/>
                <w:bCs/>
                <w:kern w:val="0"/>
                <w:lang w:val="uk-UA" w:eastAsia="ru-RU" w:bidi="ar-SA"/>
              </w:rPr>
              <w:t>експертизи</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ч</w:t>
            </w:r>
            <w:r w:rsidRPr="008C6C44">
              <w:rPr>
                <w:rFonts w:ascii="Times New Roman" w:eastAsia="Times New Roman" w:hAnsi="Times New Roman" w:cs="Times New Roman"/>
                <w:bCs/>
                <w:kern w:val="0"/>
                <w:lang w:val="uk-UA" w:eastAsia="ru-RU" w:bidi="ar-SA"/>
              </w:rPr>
              <w:t xml:space="preserve">.2 </w:t>
            </w:r>
            <w:r w:rsidRPr="008C6C44">
              <w:rPr>
                <w:rFonts w:ascii="Times New Roman" w:eastAsia="Times New Roman" w:hAnsi="Times New Roman" w:cs="Times New Roman" w:hint="eastAsia"/>
                <w:bCs/>
                <w:kern w:val="0"/>
                <w:lang w:val="uk-UA" w:eastAsia="ru-RU" w:bidi="ar-SA"/>
              </w:rPr>
              <w:t>ст</w:t>
            </w:r>
            <w:r w:rsidRPr="008C6C44">
              <w:rPr>
                <w:rFonts w:ascii="Times New Roman" w:eastAsia="Times New Roman" w:hAnsi="Times New Roman" w:cs="Times New Roman"/>
                <w:bCs/>
                <w:kern w:val="0"/>
                <w:lang w:val="uk-UA" w:eastAsia="ru-RU" w:bidi="ar-SA"/>
              </w:rPr>
              <w:t xml:space="preserve">. 7-1 </w:t>
            </w:r>
            <w:r w:rsidRPr="008C6C44">
              <w:rPr>
                <w:rFonts w:ascii="Times New Roman" w:eastAsia="Times New Roman" w:hAnsi="Times New Roman" w:cs="Times New Roman" w:hint="eastAsia"/>
                <w:bCs/>
                <w:kern w:val="0"/>
                <w:lang w:val="uk-UA" w:eastAsia="ru-RU" w:bidi="ar-SA"/>
              </w:rPr>
              <w:t>Закону</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в</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hint="eastAsia"/>
                <w:bCs/>
                <w:kern w:val="0"/>
                <w:lang w:val="uk-UA" w:eastAsia="ru-RU" w:bidi="ar-SA"/>
              </w:rPr>
              <w:t>дпов</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hint="eastAsia"/>
                <w:bCs/>
                <w:kern w:val="0"/>
                <w:lang w:val="uk-UA" w:eastAsia="ru-RU" w:bidi="ar-SA"/>
              </w:rPr>
              <w:t>дно</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до</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вимог</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техн</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hint="eastAsia"/>
                <w:bCs/>
                <w:kern w:val="0"/>
                <w:lang w:val="uk-UA" w:eastAsia="ru-RU" w:bidi="ar-SA"/>
              </w:rPr>
              <w:t>чних</w:t>
            </w:r>
          </w:p>
          <w:p w14:paraId="73E2B44E" w14:textId="419A9E93" w:rsidR="001B67EC" w:rsidRPr="008C6C44" w:rsidRDefault="001B67EC" w:rsidP="001B67EC">
            <w:pPr>
              <w:suppressAutoHyphens w:val="0"/>
              <w:jc w:val="both"/>
              <w:rPr>
                <w:rFonts w:ascii="Times New Roman" w:eastAsia="Times New Roman" w:hAnsi="Times New Roman" w:cs="Times New Roman"/>
                <w:bCs/>
                <w:kern w:val="0"/>
                <w:lang w:val="uk-UA" w:eastAsia="ru-RU" w:bidi="ar-SA"/>
              </w:rPr>
            </w:pPr>
            <w:r w:rsidRPr="008C6C44">
              <w:rPr>
                <w:rFonts w:ascii="Times New Roman" w:eastAsia="Times New Roman" w:hAnsi="Times New Roman" w:cs="Times New Roman" w:hint="eastAsia"/>
                <w:bCs/>
                <w:kern w:val="0"/>
                <w:lang w:val="uk-UA" w:eastAsia="ru-RU" w:bidi="ar-SA"/>
              </w:rPr>
              <w:t>регламент</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hint="eastAsia"/>
                <w:bCs/>
                <w:kern w:val="0"/>
                <w:lang w:val="uk-UA" w:eastAsia="ru-RU" w:bidi="ar-SA"/>
              </w:rPr>
              <w:t>в</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лотерейного</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обладнання</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як</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на</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даний</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час</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в</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hint="eastAsia"/>
                <w:bCs/>
                <w:kern w:val="0"/>
                <w:lang w:val="uk-UA" w:eastAsia="ru-RU" w:bidi="ar-SA"/>
              </w:rPr>
              <w:t>дсутн</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bCs/>
                <w:kern w:val="0"/>
                <w:lang w:val="uk-UA" w:eastAsia="ru-RU" w:bidi="ar-SA"/>
              </w:rPr>
              <w:t>.</w:t>
            </w:r>
          </w:p>
        </w:tc>
        <w:tc>
          <w:tcPr>
            <w:tcW w:w="3303" w:type="dxa"/>
          </w:tcPr>
          <w:p w14:paraId="7C18E033" w14:textId="77777777" w:rsidR="001B67EC" w:rsidRPr="00745DDA" w:rsidRDefault="001B67EC" w:rsidP="00E01CD4">
            <w:pPr>
              <w:jc w:val="both"/>
              <w:rPr>
                <w:rFonts w:ascii="Times New Roman" w:hAnsi="Times New Roman" w:cs="Times New Roman"/>
                <w:b/>
                <w:lang w:val="uk-UA"/>
              </w:rPr>
            </w:pPr>
            <w:proofErr w:type="spellStart"/>
            <w:r w:rsidRPr="00745DDA">
              <w:rPr>
                <w:rFonts w:ascii="Times New Roman" w:hAnsi="Times New Roman" w:cs="Times New Roman"/>
                <w:b/>
                <w:lang w:val="uk-UA"/>
              </w:rPr>
              <w:t>Відхилено</w:t>
            </w:r>
            <w:proofErr w:type="spellEnd"/>
          </w:p>
          <w:p w14:paraId="615E0C39" w14:textId="77777777" w:rsidR="001B67EC" w:rsidRDefault="001B67EC" w:rsidP="00E01CD4">
            <w:pPr>
              <w:jc w:val="both"/>
              <w:rPr>
                <w:rFonts w:ascii="Times New Roman" w:hAnsi="Times New Roman" w:cs="Times New Roman"/>
                <w:bCs/>
                <w:lang w:val="uk-UA"/>
              </w:rPr>
            </w:pPr>
            <w:r w:rsidRPr="00745DDA">
              <w:rPr>
                <w:rFonts w:ascii="Times New Roman" w:hAnsi="Times New Roman" w:cs="Times New Roman"/>
                <w:bCs/>
                <w:lang w:val="uk-UA"/>
              </w:rPr>
              <w:t>Пунктом 17 частини першої статті 1 Закону</w:t>
            </w:r>
            <w:r>
              <w:rPr>
                <w:rFonts w:ascii="Times New Roman" w:hAnsi="Times New Roman" w:cs="Times New Roman"/>
                <w:bCs/>
                <w:lang w:val="uk-UA"/>
              </w:rPr>
              <w:t xml:space="preserve"> визначено, що</w:t>
            </w:r>
            <w:r w:rsidRPr="00745DDA">
              <w:rPr>
                <w:rFonts w:ascii="Times New Roman" w:hAnsi="Times New Roman" w:cs="Times New Roman"/>
                <w:bCs/>
                <w:lang w:val="uk-UA"/>
              </w:rPr>
              <w:t xml:space="preserve"> </w:t>
            </w:r>
            <w:r>
              <w:rPr>
                <w:rFonts w:ascii="Times New Roman" w:hAnsi="Times New Roman" w:cs="Times New Roman"/>
                <w:bCs/>
                <w:lang w:val="uk-UA"/>
              </w:rPr>
              <w:t>те</w:t>
            </w:r>
            <w:r w:rsidRPr="00745DDA">
              <w:rPr>
                <w:rFonts w:ascii="Times New Roman" w:hAnsi="Times New Roman" w:cs="Times New Roman"/>
                <w:bCs/>
                <w:lang w:val="uk-UA"/>
              </w:rPr>
              <w:t>рмінал електронної системи прийняття ставок не повинен містити в собі приладів та/або програм, які самостійно визначають результат розіграшу лотереї або розмір виграшу учасника, відтворюють (транслюють) процес розіграшу, а також не може бути з’єднаним з такими пристроями та/або програмами (крім з’єднання з центральною електронною системою державної лотереї)</w:t>
            </w:r>
            <w:r>
              <w:rPr>
                <w:rFonts w:ascii="Times New Roman" w:hAnsi="Times New Roman" w:cs="Times New Roman"/>
                <w:bCs/>
                <w:lang w:val="uk-UA"/>
              </w:rPr>
              <w:t>.</w:t>
            </w:r>
          </w:p>
          <w:p w14:paraId="0C84EF72" w14:textId="493F1457" w:rsidR="000B0147" w:rsidRDefault="000B0147" w:rsidP="00E01CD4">
            <w:pPr>
              <w:jc w:val="both"/>
              <w:rPr>
                <w:rFonts w:ascii="Times New Roman" w:hAnsi="Times New Roman" w:cs="Times New Roman"/>
                <w:bCs/>
                <w:lang w:val="uk-UA"/>
              </w:rPr>
            </w:pPr>
            <w:r>
              <w:rPr>
                <w:rFonts w:ascii="Times New Roman" w:hAnsi="Times New Roman" w:cs="Times New Roman"/>
                <w:bCs/>
                <w:lang w:val="uk-UA"/>
              </w:rPr>
              <w:t>Аналогічні вимоги встановлені</w:t>
            </w:r>
            <w:r w:rsidR="001B67EC">
              <w:rPr>
                <w:rFonts w:ascii="Times New Roman" w:hAnsi="Times New Roman" w:cs="Times New Roman"/>
                <w:bCs/>
                <w:lang w:val="uk-UA"/>
              </w:rPr>
              <w:t xml:space="preserve"> абзац</w:t>
            </w:r>
            <w:r>
              <w:rPr>
                <w:rFonts w:ascii="Times New Roman" w:hAnsi="Times New Roman" w:cs="Times New Roman"/>
                <w:bCs/>
                <w:lang w:val="uk-UA"/>
              </w:rPr>
              <w:t>ом</w:t>
            </w:r>
            <w:r w:rsidR="001B67EC">
              <w:rPr>
                <w:rFonts w:ascii="Times New Roman" w:hAnsi="Times New Roman" w:cs="Times New Roman"/>
                <w:bCs/>
                <w:lang w:val="uk-UA"/>
              </w:rPr>
              <w:t xml:space="preserve"> друг</w:t>
            </w:r>
            <w:r>
              <w:rPr>
                <w:rFonts w:ascii="Times New Roman" w:hAnsi="Times New Roman" w:cs="Times New Roman"/>
                <w:bCs/>
                <w:lang w:val="uk-UA"/>
              </w:rPr>
              <w:t>им</w:t>
            </w:r>
            <w:r w:rsidR="001B67EC">
              <w:rPr>
                <w:rFonts w:ascii="Times New Roman" w:hAnsi="Times New Roman" w:cs="Times New Roman"/>
                <w:bCs/>
                <w:lang w:val="uk-UA"/>
              </w:rPr>
              <w:t xml:space="preserve"> пункту 32 Ліцензійних умов</w:t>
            </w:r>
            <w:r>
              <w:rPr>
                <w:rFonts w:ascii="Times New Roman" w:hAnsi="Times New Roman" w:cs="Times New Roman"/>
                <w:bCs/>
                <w:lang w:val="uk-UA"/>
              </w:rPr>
              <w:t>.</w:t>
            </w:r>
            <w:r w:rsidR="001B67EC">
              <w:rPr>
                <w:rFonts w:ascii="Times New Roman" w:hAnsi="Times New Roman" w:cs="Times New Roman"/>
                <w:bCs/>
                <w:lang w:val="uk-UA"/>
              </w:rPr>
              <w:t xml:space="preserve"> </w:t>
            </w:r>
            <w:r w:rsidRPr="0035386A">
              <w:rPr>
                <w:rFonts w:ascii="Times New Roman" w:hAnsi="Times New Roman" w:cs="Times New Roman"/>
                <w:bCs/>
                <w:lang w:val="uk-UA"/>
              </w:rPr>
              <w:t>Отже, Закон</w:t>
            </w:r>
            <w:r>
              <w:rPr>
                <w:rFonts w:ascii="Times New Roman" w:hAnsi="Times New Roman" w:cs="Times New Roman"/>
                <w:bCs/>
                <w:lang w:val="uk-UA"/>
              </w:rPr>
              <w:t>ом</w:t>
            </w:r>
            <w:r w:rsidRPr="0035386A">
              <w:rPr>
                <w:rFonts w:ascii="Times New Roman" w:hAnsi="Times New Roman" w:cs="Times New Roman"/>
                <w:bCs/>
                <w:lang w:val="uk-UA"/>
              </w:rPr>
              <w:t xml:space="preserve"> України «Про державні лотереї»</w:t>
            </w:r>
            <w:r>
              <w:rPr>
                <w:rFonts w:ascii="Times New Roman" w:hAnsi="Times New Roman" w:cs="Times New Roman"/>
                <w:bCs/>
                <w:lang w:val="uk-UA"/>
              </w:rPr>
              <w:t xml:space="preserve"> та Ліцензійні умови без будь-яких </w:t>
            </w:r>
            <w:proofErr w:type="spellStart"/>
            <w:r>
              <w:rPr>
                <w:rFonts w:ascii="Times New Roman" w:hAnsi="Times New Roman" w:cs="Times New Roman"/>
                <w:bCs/>
                <w:lang w:val="uk-UA"/>
              </w:rPr>
              <w:t>відтермінувань</w:t>
            </w:r>
            <w:proofErr w:type="spellEnd"/>
            <w:r>
              <w:rPr>
                <w:rFonts w:ascii="Times New Roman" w:hAnsi="Times New Roman" w:cs="Times New Roman"/>
                <w:bCs/>
                <w:lang w:val="uk-UA"/>
              </w:rPr>
              <w:t>, прямо</w:t>
            </w:r>
            <w:r w:rsidRPr="0035386A">
              <w:rPr>
                <w:rFonts w:ascii="Times New Roman" w:hAnsi="Times New Roman" w:cs="Times New Roman"/>
                <w:bCs/>
                <w:lang w:val="uk-UA"/>
              </w:rPr>
              <w:t xml:space="preserve"> </w:t>
            </w:r>
            <w:r>
              <w:rPr>
                <w:rFonts w:ascii="Times New Roman" w:hAnsi="Times New Roman" w:cs="Times New Roman"/>
                <w:bCs/>
                <w:lang w:val="uk-UA"/>
              </w:rPr>
              <w:t>встановлено зазначені вимоги.</w:t>
            </w:r>
          </w:p>
          <w:p w14:paraId="5B2C0541" w14:textId="62E29CA3" w:rsidR="001B67EC" w:rsidRDefault="000B0147" w:rsidP="00E01CD4">
            <w:pPr>
              <w:jc w:val="both"/>
              <w:rPr>
                <w:rFonts w:ascii="Times New Roman" w:hAnsi="Times New Roman" w:cs="Times New Roman"/>
                <w:b/>
                <w:lang w:val="uk-UA"/>
              </w:rPr>
            </w:pPr>
            <w:r>
              <w:rPr>
                <w:rFonts w:ascii="Times New Roman" w:hAnsi="Times New Roman" w:cs="Times New Roman"/>
                <w:lang w:val="uk-UA"/>
              </w:rPr>
              <w:t>Виходячи з вимог встановлених законодавством, зазначені пропозиції не підлягають врахуванню.</w:t>
            </w:r>
          </w:p>
        </w:tc>
      </w:tr>
      <w:tr w:rsidR="001B67EC" w:rsidRPr="00D4238B" w14:paraId="5888B389" w14:textId="77777777" w:rsidTr="009235F1">
        <w:trPr>
          <w:trHeight w:val="345"/>
        </w:trPr>
        <w:tc>
          <w:tcPr>
            <w:tcW w:w="3119" w:type="dxa"/>
          </w:tcPr>
          <w:p w14:paraId="227EA389" w14:textId="77777777" w:rsidR="001B67EC" w:rsidRDefault="001B67EC" w:rsidP="001B67EC">
            <w:pPr>
              <w:suppressAutoHyphens w:val="0"/>
              <w:jc w:val="both"/>
              <w:rPr>
                <w:rFonts w:ascii="Times New Roman" w:eastAsia="Times New Roman" w:hAnsi="Times New Roman" w:cs="Times New Roman"/>
                <w:bCs/>
                <w:kern w:val="0"/>
                <w:lang w:val="uk-UA" w:eastAsia="ru-RU" w:bidi="ar-SA"/>
              </w:rPr>
            </w:pPr>
            <w:r w:rsidRPr="00ED2931">
              <w:rPr>
                <w:rFonts w:ascii="Times New Roman" w:eastAsia="Times New Roman" w:hAnsi="Times New Roman" w:cs="Times New Roman"/>
                <w:bCs/>
                <w:kern w:val="0"/>
                <w:lang w:val="uk-UA" w:eastAsia="ru-RU" w:bidi="ar-SA"/>
              </w:rPr>
              <w:t>(…)</w:t>
            </w:r>
          </w:p>
          <w:p w14:paraId="6C871C2A" w14:textId="42E3D75C" w:rsidR="001B67EC" w:rsidRPr="00ED2931" w:rsidRDefault="001B67EC" w:rsidP="001B67EC">
            <w:pPr>
              <w:suppressAutoHyphens w:val="0"/>
              <w:jc w:val="both"/>
              <w:rPr>
                <w:rFonts w:ascii="Times New Roman" w:eastAsia="Times New Roman" w:hAnsi="Times New Roman" w:cs="Times New Roman"/>
                <w:bCs/>
                <w:kern w:val="0"/>
                <w:lang w:val="uk-UA" w:eastAsia="ru-RU" w:bidi="ar-SA"/>
              </w:rPr>
            </w:pPr>
            <w:r>
              <w:rPr>
                <w:rFonts w:ascii="Times New Roman" w:eastAsia="Times New Roman" w:hAnsi="Times New Roman" w:cs="Times New Roman"/>
                <w:bCs/>
                <w:kern w:val="0"/>
                <w:lang w:val="uk-UA" w:eastAsia="ru-RU" w:bidi="ar-SA"/>
              </w:rPr>
              <w:t xml:space="preserve">85. </w:t>
            </w:r>
            <w:r w:rsidRPr="008C6C44">
              <w:rPr>
                <w:rFonts w:ascii="Times New Roman" w:eastAsia="Times New Roman" w:hAnsi="Times New Roman" w:cs="Times New Roman" w:hint="eastAsia"/>
                <w:bCs/>
                <w:kern w:val="0"/>
                <w:lang w:val="uk-UA" w:eastAsia="ru-RU" w:bidi="ar-SA"/>
              </w:rPr>
              <w:t>Оператор</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державних</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лотерей</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не</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використову</w:t>
            </w:r>
            <w:r w:rsidRPr="008C6C44">
              <w:rPr>
                <w:rFonts w:ascii="Times New Roman" w:eastAsia="Times New Roman" w:hAnsi="Times New Roman" w:cs="Times New Roman" w:hint="cs"/>
                <w:bCs/>
                <w:kern w:val="0"/>
                <w:lang w:val="uk-UA" w:eastAsia="ru-RU" w:bidi="ar-SA"/>
              </w:rPr>
              <w:t>є</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для</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розповсюдження</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державних</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лотерей</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терм</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hint="eastAsia"/>
                <w:bCs/>
                <w:kern w:val="0"/>
                <w:lang w:val="uk-UA" w:eastAsia="ru-RU" w:bidi="ar-SA"/>
              </w:rPr>
              <w:t>нали</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lastRenderedPageBreak/>
              <w:t>електронно</w:t>
            </w:r>
            <w:r w:rsidRPr="008C6C44">
              <w:rPr>
                <w:rFonts w:ascii="Times New Roman" w:eastAsia="Times New Roman" w:hAnsi="Times New Roman" w:cs="Times New Roman" w:hint="cs"/>
                <w:bCs/>
                <w:kern w:val="0"/>
                <w:lang w:val="uk-UA" w:eastAsia="ru-RU" w:bidi="ar-SA"/>
              </w:rPr>
              <w:t>ї</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системи</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прийняття</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ставок</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як</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мають</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прилади</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та</w:t>
            </w:r>
            <w:r w:rsidRPr="008C6C44">
              <w:rPr>
                <w:rFonts w:ascii="Times New Roman" w:eastAsia="Times New Roman" w:hAnsi="Times New Roman" w:cs="Times New Roman"/>
                <w:bCs/>
                <w:kern w:val="0"/>
                <w:lang w:val="uk-UA" w:eastAsia="ru-RU" w:bidi="ar-SA"/>
              </w:rPr>
              <w:t>/</w:t>
            </w:r>
            <w:r w:rsidRPr="008C6C44">
              <w:rPr>
                <w:rFonts w:ascii="Times New Roman" w:eastAsia="Times New Roman" w:hAnsi="Times New Roman" w:cs="Times New Roman" w:hint="eastAsia"/>
                <w:bCs/>
                <w:kern w:val="0"/>
                <w:lang w:val="uk-UA" w:eastAsia="ru-RU" w:bidi="ar-SA"/>
              </w:rPr>
              <w:t>або</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програми</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як</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дають</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можлив</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hint="eastAsia"/>
                <w:bCs/>
                <w:kern w:val="0"/>
                <w:lang w:val="uk-UA" w:eastAsia="ru-RU" w:bidi="ar-SA"/>
              </w:rPr>
              <w:t>сть</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з’</w:t>
            </w:r>
            <w:r w:rsidRPr="008C6C44">
              <w:rPr>
                <w:rFonts w:ascii="Times New Roman" w:eastAsia="Times New Roman" w:hAnsi="Times New Roman" w:cs="Times New Roman" w:hint="cs"/>
                <w:bCs/>
                <w:kern w:val="0"/>
                <w:lang w:val="uk-UA" w:eastAsia="ru-RU" w:bidi="ar-SA"/>
              </w:rPr>
              <w:t>є</w:t>
            </w:r>
            <w:r w:rsidRPr="008C6C44">
              <w:rPr>
                <w:rFonts w:ascii="Times New Roman" w:eastAsia="Times New Roman" w:hAnsi="Times New Roman" w:cs="Times New Roman" w:hint="eastAsia"/>
                <w:bCs/>
                <w:kern w:val="0"/>
                <w:lang w:val="uk-UA" w:eastAsia="ru-RU" w:bidi="ar-SA"/>
              </w:rPr>
              <w:t>днання</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з</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hint="eastAsia"/>
                <w:bCs/>
                <w:kern w:val="0"/>
                <w:lang w:val="uk-UA" w:eastAsia="ru-RU" w:bidi="ar-SA"/>
              </w:rPr>
              <w:t>ншими</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к</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hint="eastAsia"/>
                <w:bCs/>
                <w:kern w:val="0"/>
                <w:lang w:val="uk-UA" w:eastAsia="ru-RU" w:bidi="ar-SA"/>
              </w:rPr>
              <w:t>лькома</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електронними</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системами</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центральними</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електронними</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системами</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чи</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hint="eastAsia"/>
                <w:bCs/>
                <w:kern w:val="0"/>
                <w:lang w:val="uk-UA" w:eastAsia="ru-RU" w:bidi="ar-SA"/>
              </w:rPr>
              <w:t>ншими</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серверами</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кр</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hint="eastAsia"/>
                <w:bCs/>
                <w:kern w:val="0"/>
                <w:lang w:val="uk-UA" w:eastAsia="ru-RU" w:bidi="ar-SA"/>
              </w:rPr>
              <w:t>м</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центрально</w:t>
            </w:r>
            <w:r w:rsidRPr="008C6C44">
              <w:rPr>
                <w:rFonts w:ascii="Times New Roman" w:eastAsia="Times New Roman" w:hAnsi="Times New Roman" w:cs="Times New Roman" w:hint="cs"/>
                <w:bCs/>
                <w:kern w:val="0"/>
                <w:lang w:val="uk-UA" w:eastAsia="ru-RU" w:bidi="ar-SA"/>
              </w:rPr>
              <w:t>ї</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електронно</w:t>
            </w:r>
            <w:r w:rsidRPr="008C6C44">
              <w:rPr>
                <w:rFonts w:ascii="Times New Roman" w:eastAsia="Times New Roman" w:hAnsi="Times New Roman" w:cs="Times New Roman" w:hint="cs"/>
                <w:bCs/>
                <w:kern w:val="0"/>
                <w:lang w:val="uk-UA" w:eastAsia="ru-RU" w:bidi="ar-SA"/>
              </w:rPr>
              <w:t>ї</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системи</w:t>
            </w:r>
          </w:p>
          <w:p w14:paraId="6F5490F7" w14:textId="77777777" w:rsidR="001B67EC" w:rsidRPr="00ED2931" w:rsidRDefault="001B67EC" w:rsidP="001B67EC">
            <w:pPr>
              <w:suppressAutoHyphens w:val="0"/>
              <w:jc w:val="both"/>
              <w:rPr>
                <w:rFonts w:ascii="Times New Roman" w:eastAsia="Times New Roman" w:hAnsi="Times New Roman" w:cs="Times New Roman"/>
                <w:bCs/>
                <w:kern w:val="0"/>
                <w:lang w:val="uk-UA" w:eastAsia="ru-RU" w:bidi="ar-SA"/>
              </w:rPr>
            </w:pPr>
            <w:r w:rsidRPr="00ED2931">
              <w:rPr>
                <w:rFonts w:ascii="Times New Roman" w:eastAsia="Times New Roman" w:hAnsi="Times New Roman" w:cs="Times New Roman"/>
                <w:bCs/>
                <w:kern w:val="0"/>
                <w:lang w:val="uk-UA" w:eastAsia="ru-RU" w:bidi="ar-SA"/>
              </w:rPr>
              <w:t>(…)</w:t>
            </w:r>
          </w:p>
          <w:p w14:paraId="75F1660A" w14:textId="77777777" w:rsidR="001B67EC" w:rsidRPr="00ED2931" w:rsidRDefault="001B67EC" w:rsidP="001B67EC">
            <w:pPr>
              <w:suppressAutoHyphens w:val="0"/>
              <w:jc w:val="both"/>
              <w:rPr>
                <w:rFonts w:ascii="Times New Roman" w:eastAsia="Times New Roman" w:hAnsi="Times New Roman" w:cs="Times New Roman"/>
                <w:bCs/>
                <w:kern w:val="0"/>
                <w:lang w:val="uk-UA" w:eastAsia="ru-RU" w:bidi="ar-SA"/>
              </w:rPr>
            </w:pPr>
          </w:p>
        </w:tc>
        <w:tc>
          <w:tcPr>
            <w:tcW w:w="3366" w:type="dxa"/>
          </w:tcPr>
          <w:p w14:paraId="2C415A83" w14:textId="77777777" w:rsidR="001B67EC" w:rsidRPr="00745DDA" w:rsidRDefault="001B67EC" w:rsidP="001B67EC">
            <w:pPr>
              <w:suppressAutoHyphens w:val="0"/>
              <w:jc w:val="both"/>
              <w:rPr>
                <w:rFonts w:ascii="Times New Roman" w:eastAsia="Times New Roman" w:hAnsi="Times New Roman" w:cs="Times New Roman"/>
                <w:bCs/>
                <w:i/>
                <w:iCs/>
                <w:kern w:val="0"/>
                <w:lang w:val="uk-UA" w:eastAsia="ru-RU" w:bidi="ar-SA"/>
              </w:rPr>
            </w:pPr>
            <w:r w:rsidRPr="00745DDA">
              <w:rPr>
                <w:rFonts w:ascii="Times New Roman" w:eastAsia="Times New Roman" w:hAnsi="Times New Roman" w:cs="Times New Roman"/>
                <w:bCs/>
                <w:i/>
                <w:iCs/>
                <w:kern w:val="0"/>
                <w:lang w:val="uk-UA" w:eastAsia="ru-RU" w:bidi="ar-SA"/>
              </w:rPr>
              <w:lastRenderedPageBreak/>
              <w:t>Обґрунтування</w:t>
            </w:r>
          </w:p>
          <w:p w14:paraId="48E48CB6" w14:textId="6479D5B6" w:rsidR="001B67EC" w:rsidRPr="00745DDA" w:rsidRDefault="001B67EC" w:rsidP="001B67EC">
            <w:pPr>
              <w:suppressAutoHyphens w:val="0"/>
              <w:jc w:val="both"/>
              <w:rPr>
                <w:rFonts w:ascii="Times New Roman" w:eastAsia="Times New Roman" w:hAnsi="Times New Roman" w:cs="Times New Roman"/>
                <w:bCs/>
                <w:kern w:val="0"/>
                <w:lang w:val="uk-UA" w:eastAsia="ru-RU" w:bidi="ar-SA"/>
              </w:rPr>
            </w:pPr>
            <w:r w:rsidRPr="00745DDA">
              <w:rPr>
                <w:rFonts w:ascii="Times New Roman" w:eastAsia="Times New Roman" w:hAnsi="Times New Roman" w:cs="Times New Roman"/>
                <w:bCs/>
                <w:kern w:val="0"/>
                <w:lang w:val="uk-UA" w:eastAsia="ru-RU" w:bidi="ar-SA"/>
              </w:rPr>
              <w:t xml:space="preserve">Пропонуємо позначити п. 85, як п. 42, **** «Питання перевіряється через один рік після прийняття технічного </w:t>
            </w:r>
            <w:r w:rsidRPr="00745DDA">
              <w:rPr>
                <w:rFonts w:ascii="Times New Roman" w:eastAsia="Times New Roman" w:hAnsi="Times New Roman" w:cs="Times New Roman"/>
                <w:bCs/>
                <w:kern w:val="0"/>
                <w:lang w:val="uk-UA" w:eastAsia="ru-RU" w:bidi="ar-SA"/>
              </w:rPr>
              <w:lastRenderedPageBreak/>
              <w:t xml:space="preserve">регламенту лотерейного обладнання або встановлення вимог для проведення оцінки відповідності», </w:t>
            </w:r>
            <w:proofErr w:type="spellStart"/>
            <w:r w:rsidRPr="00745DDA">
              <w:rPr>
                <w:rFonts w:ascii="Times New Roman" w:eastAsia="Times New Roman" w:hAnsi="Times New Roman" w:cs="Times New Roman"/>
                <w:bCs/>
                <w:kern w:val="0"/>
                <w:lang w:val="uk-UA" w:eastAsia="ru-RU" w:bidi="ar-SA"/>
              </w:rPr>
              <w:t>т.я</w:t>
            </w:r>
            <w:proofErr w:type="spellEnd"/>
            <w:r w:rsidRPr="00745DDA">
              <w:rPr>
                <w:rFonts w:ascii="Times New Roman" w:eastAsia="Times New Roman" w:hAnsi="Times New Roman" w:cs="Times New Roman"/>
                <w:bCs/>
                <w:kern w:val="0"/>
                <w:lang w:val="uk-UA" w:eastAsia="ru-RU" w:bidi="ar-SA"/>
              </w:rPr>
              <w:t>., наявність вказаних в п. 85 функцій можливо визначити лише на підставі науково-технічної експертизи (ч.2 ст. 7-1 Закону) відповідно до вимог технічних регламентів лотерейного обладнання, які на даний час відсутні.</w:t>
            </w:r>
          </w:p>
        </w:tc>
        <w:tc>
          <w:tcPr>
            <w:tcW w:w="3303" w:type="dxa"/>
          </w:tcPr>
          <w:p w14:paraId="0903994A" w14:textId="77777777" w:rsidR="001B67EC" w:rsidRPr="00745DDA" w:rsidRDefault="001B67EC" w:rsidP="00E01CD4">
            <w:pPr>
              <w:jc w:val="both"/>
              <w:rPr>
                <w:rFonts w:ascii="Times New Roman" w:hAnsi="Times New Roman" w:cs="Times New Roman"/>
                <w:b/>
                <w:lang w:val="uk-UA"/>
              </w:rPr>
            </w:pPr>
            <w:proofErr w:type="spellStart"/>
            <w:r w:rsidRPr="00745DDA">
              <w:rPr>
                <w:rFonts w:ascii="Times New Roman" w:hAnsi="Times New Roman" w:cs="Times New Roman"/>
                <w:b/>
                <w:lang w:val="uk-UA"/>
              </w:rPr>
              <w:lastRenderedPageBreak/>
              <w:t>Відхилено</w:t>
            </w:r>
            <w:proofErr w:type="spellEnd"/>
          </w:p>
          <w:p w14:paraId="085E9128" w14:textId="77777777" w:rsidR="001B67EC" w:rsidRDefault="001B67EC" w:rsidP="00E01CD4">
            <w:pPr>
              <w:jc w:val="both"/>
              <w:rPr>
                <w:rFonts w:ascii="Times New Roman" w:hAnsi="Times New Roman" w:cs="Times New Roman"/>
                <w:bCs/>
                <w:lang w:val="uk-UA"/>
              </w:rPr>
            </w:pPr>
            <w:r w:rsidRPr="00745DDA">
              <w:rPr>
                <w:rFonts w:ascii="Times New Roman" w:hAnsi="Times New Roman" w:cs="Times New Roman"/>
                <w:bCs/>
                <w:lang w:val="uk-UA"/>
              </w:rPr>
              <w:t>Пунктом 17 частини першої статті 1 Закону</w:t>
            </w:r>
            <w:r>
              <w:rPr>
                <w:rFonts w:ascii="Times New Roman" w:hAnsi="Times New Roman" w:cs="Times New Roman"/>
                <w:bCs/>
                <w:lang w:val="uk-UA"/>
              </w:rPr>
              <w:t xml:space="preserve"> визначено, що</w:t>
            </w:r>
            <w:r w:rsidRPr="00745DDA">
              <w:rPr>
                <w:rFonts w:ascii="Times New Roman" w:hAnsi="Times New Roman" w:cs="Times New Roman"/>
                <w:bCs/>
                <w:lang w:val="uk-UA"/>
              </w:rPr>
              <w:t xml:space="preserve"> </w:t>
            </w:r>
            <w:r>
              <w:rPr>
                <w:rFonts w:ascii="Times New Roman" w:hAnsi="Times New Roman" w:cs="Times New Roman"/>
                <w:bCs/>
                <w:lang w:val="uk-UA"/>
              </w:rPr>
              <w:t>те</w:t>
            </w:r>
            <w:r w:rsidRPr="00745DDA">
              <w:rPr>
                <w:rFonts w:ascii="Times New Roman" w:hAnsi="Times New Roman" w:cs="Times New Roman"/>
                <w:bCs/>
                <w:lang w:val="uk-UA"/>
              </w:rPr>
              <w:t xml:space="preserve">рмінал електронної системи прийняття ставок не </w:t>
            </w:r>
            <w:r w:rsidRPr="00745DDA">
              <w:rPr>
                <w:rFonts w:ascii="Times New Roman" w:hAnsi="Times New Roman" w:cs="Times New Roman"/>
                <w:bCs/>
                <w:lang w:val="uk-UA"/>
              </w:rPr>
              <w:lastRenderedPageBreak/>
              <w:t>повинен містити в собі приладів та/або програм, які самостійно визначають результат розіграшу лотереї або розмір виграшу учасника, відтворюють (транслюють) процес розіграшу, а також не може бути з’єднаним з такими пристроями та/або програмами (крім з’єднання з центральною електронною системою державної лотереї)</w:t>
            </w:r>
            <w:r>
              <w:rPr>
                <w:rFonts w:ascii="Times New Roman" w:hAnsi="Times New Roman" w:cs="Times New Roman"/>
                <w:bCs/>
                <w:lang w:val="uk-UA"/>
              </w:rPr>
              <w:t>.</w:t>
            </w:r>
          </w:p>
          <w:p w14:paraId="60448972" w14:textId="77777777" w:rsidR="006F407A" w:rsidRDefault="006F407A" w:rsidP="00E01CD4">
            <w:pPr>
              <w:jc w:val="both"/>
              <w:rPr>
                <w:rFonts w:ascii="Times New Roman" w:hAnsi="Times New Roman" w:cs="Times New Roman"/>
                <w:bCs/>
                <w:lang w:val="uk-UA"/>
              </w:rPr>
            </w:pPr>
            <w:r>
              <w:rPr>
                <w:rFonts w:ascii="Times New Roman" w:hAnsi="Times New Roman" w:cs="Times New Roman"/>
                <w:bCs/>
                <w:lang w:val="uk-UA"/>
              </w:rPr>
              <w:t>Аналогічні вимоги встановлені абзацом третім</w:t>
            </w:r>
            <w:r w:rsidR="001B67EC">
              <w:rPr>
                <w:rFonts w:ascii="Times New Roman" w:hAnsi="Times New Roman" w:cs="Times New Roman"/>
                <w:bCs/>
                <w:lang w:val="uk-UA"/>
              </w:rPr>
              <w:t xml:space="preserve"> пункту 32 Ліцензійних умов</w:t>
            </w:r>
            <w:r>
              <w:rPr>
                <w:rFonts w:ascii="Times New Roman" w:hAnsi="Times New Roman" w:cs="Times New Roman"/>
                <w:bCs/>
                <w:lang w:val="uk-UA"/>
              </w:rPr>
              <w:t>.</w:t>
            </w:r>
            <w:r w:rsidR="001B67EC">
              <w:rPr>
                <w:rFonts w:ascii="Times New Roman" w:hAnsi="Times New Roman" w:cs="Times New Roman"/>
                <w:bCs/>
                <w:lang w:val="uk-UA"/>
              </w:rPr>
              <w:t xml:space="preserve"> </w:t>
            </w:r>
            <w:r w:rsidRPr="0035386A">
              <w:rPr>
                <w:rFonts w:ascii="Times New Roman" w:hAnsi="Times New Roman" w:cs="Times New Roman"/>
                <w:bCs/>
                <w:lang w:val="uk-UA"/>
              </w:rPr>
              <w:t>Отже, Закон</w:t>
            </w:r>
            <w:r>
              <w:rPr>
                <w:rFonts w:ascii="Times New Roman" w:hAnsi="Times New Roman" w:cs="Times New Roman"/>
                <w:bCs/>
                <w:lang w:val="uk-UA"/>
              </w:rPr>
              <w:t>ом</w:t>
            </w:r>
            <w:r w:rsidRPr="0035386A">
              <w:rPr>
                <w:rFonts w:ascii="Times New Roman" w:hAnsi="Times New Roman" w:cs="Times New Roman"/>
                <w:bCs/>
                <w:lang w:val="uk-UA"/>
              </w:rPr>
              <w:t xml:space="preserve"> України «Про державні лотереї»</w:t>
            </w:r>
            <w:r>
              <w:rPr>
                <w:rFonts w:ascii="Times New Roman" w:hAnsi="Times New Roman" w:cs="Times New Roman"/>
                <w:bCs/>
                <w:lang w:val="uk-UA"/>
              </w:rPr>
              <w:t xml:space="preserve"> та Ліцензійні умови без будь-яких </w:t>
            </w:r>
            <w:proofErr w:type="spellStart"/>
            <w:r>
              <w:rPr>
                <w:rFonts w:ascii="Times New Roman" w:hAnsi="Times New Roman" w:cs="Times New Roman"/>
                <w:bCs/>
                <w:lang w:val="uk-UA"/>
              </w:rPr>
              <w:t>відтермінувань</w:t>
            </w:r>
            <w:proofErr w:type="spellEnd"/>
            <w:r>
              <w:rPr>
                <w:rFonts w:ascii="Times New Roman" w:hAnsi="Times New Roman" w:cs="Times New Roman"/>
                <w:bCs/>
                <w:lang w:val="uk-UA"/>
              </w:rPr>
              <w:t>, прямо</w:t>
            </w:r>
            <w:r w:rsidRPr="0035386A">
              <w:rPr>
                <w:rFonts w:ascii="Times New Roman" w:hAnsi="Times New Roman" w:cs="Times New Roman"/>
                <w:bCs/>
                <w:lang w:val="uk-UA"/>
              </w:rPr>
              <w:t xml:space="preserve"> </w:t>
            </w:r>
            <w:r>
              <w:rPr>
                <w:rFonts w:ascii="Times New Roman" w:hAnsi="Times New Roman" w:cs="Times New Roman"/>
                <w:bCs/>
                <w:lang w:val="uk-UA"/>
              </w:rPr>
              <w:t>встановлено зазначені вимоги.</w:t>
            </w:r>
          </w:p>
          <w:p w14:paraId="02F6FE5C" w14:textId="4059CF87" w:rsidR="001B67EC" w:rsidRPr="00745DDA" w:rsidRDefault="006F407A" w:rsidP="00E01CD4">
            <w:pPr>
              <w:jc w:val="both"/>
              <w:rPr>
                <w:rFonts w:ascii="Times New Roman" w:hAnsi="Times New Roman" w:cs="Times New Roman"/>
                <w:bCs/>
                <w:lang w:val="uk-UA"/>
              </w:rPr>
            </w:pPr>
            <w:r>
              <w:rPr>
                <w:rFonts w:ascii="Times New Roman" w:hAnsi="Times New Roman" w:cs="Times New Roman"/>
                <w:lang w:val="uk-UA"/>
              </w:rPr>
              <w:t>Виходячи з вимог встановлених законодавством, зазначені пропозиції не підлягають врахуванню.</w:t>
            </w:r>
          </w:p>
        </w:tc>
      </w:tr>
      <w:tr w:rsidR="001B67EC" w:rsidRPr="00D4238B" w14:paraId="458FC207" w14:textId="77777777" w:rsidTr="009235F1">
        <w:trPr>
          <w:trHeight w:val="345"/>
        </w:trPr>
        <w:tc>
          <w:tcPr>
            <w:tcW w:w="3119" w:type="dxa"/>
          </w:tcPr>
          <w:p w14:paraId="59949D86" w14:textId="77777777" w:rsidR="001B67EC" w:rsidRDefault="001B67EC" w:rsidP="001B67EC">
            <w:pPr>
              <w:suppressAutoHyphens w:val="0"/>
              <w:jc w:val="both"/>
              <w:rPr>
                <w:rFonts w:ascii="Times New Roman" w:eastAsia="Times New Roman" w:hAnsi="Times New Roman" w:cs="Times New Roman"/>
                <w:bCs/>
                <w:kern w:val="0"/>
                <w:lang w:val="uk-UA" w:eastAsia="ru-RU" w:bidi="ar-SA"/>
              </w:rPr>
            </w:pPr>
            <w:r w:rsidRPr="00ED2931">
              <w:rPr>
                <w:rFonts w:ascii="Times New Roman" w:eastAsia="Times New Roman" w:hAnsi="Times New Roman" w:cs="Times New Roman"/>
                <w:bCs/>
                <w:kern w:val="0"/>
                <w:lang w:val="uk-UA" w:eastAsia="ru-RU" w:bidi="ar-SA"/>
              </w:rPr>
              <w:lastRenderedPageBreak/>
              <w:t>(…)</w:t>
            </w:r>
          </w:p>
          <w:p w14:paraId="718DB701" w14:textId="53817C2C" w:rsidR="001B67EC" w:rsidRPr="00ED2931" w:rsidRDefault="001B67EC" w:rsidP="001B67EC">
            <w:pPr>
              <w:suppressAutoHyphens w:val="0"/>
              <w:jc w:val="both"/>
              <w:rPr>
                <w:rFonts w:ascii="Times New Roman" w:eastAsia="Times New Roman" w:hAnsi="Times New Roman" w:cs="Times New Roman"/>
                <w:bCs/>
                <w:kern w:val="0"/>
                <w:lang w:val="uk-UA" w:eastAsia="ru-RU" w:bidi="ar-SA"/>
              </w:rPr>
            </w:pPr>
            <w:r>
              <w:rPr>
                <w:rFonts w:ascii="Times New Roman" w:eastAsia="Times New Roman" w:hAnsi="Times New Roman" w:cs="Times New Roman"/>
                <w:bCs/>
                <w:kern w:val="0"/>
                <w:lang w:val="uk-UA" w:eastAsia="ru-RU" w:bidi="ar-SA"/>
              </w:rPr>
              <w:t xml:space="preserve">86. </w:t>
            </w:r>
            <w:r w:rsidRPr="008C6C44">
              <w:rPr>
                <w:rFonts w:ascii="Times New Roman" w:eastAsia="Times New Roman" w:hAnsi="Times New Roman" w:cs="Times New Roman" w:hint="eastAsia"/>
                <w:bCs/>
                <w:kern w:val="0"/>
                <w:lang w:val="uk-UA" w:eastAsia="ru-RU" w:bidi="ar-SA"/>
              </w:rPr>
              <w:t>Оператор</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державних</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лотерей</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не</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використову</w:t>
            </w:r>
            <w:r w:rsidRPr="008C6C44">
              <w:rPr>
                <w:rFonts w:ascii="Times New Roman" w:eastAsia="Times New Roman" w:hAnsi="Times New Roman" w:cs="Times New Roman" w:hint="cs"/>
                <w:bCs/>
                <w:kern w:val="0"/>
                <w:lang w:val="uk-UA" w:eastAsia="ru-RU" w:bidi="ar-SA"/>
              </w:rPr>
              <w:t>є</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для</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розповсюдження</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державних</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лотерей</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терм</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hint="eastAsia"/>
                <w:bCs/>
                <w:kern w:val="0"/>
                <w:lang w:val="uk-UA" w:eastAsia="ru-RU" w:bidi="ar-SA"/>
              </w:rPr>
              <w:t>нали</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електронно</w:t>
            </w:r>
            <w:r w:rsidRPr="008C6C44">
              <w:rPr>
                <w:rFonts w:ascii="Times New Roman" w:eastAsia="Times New Roman" w:hAnsi="Times New Roman" w:cs="Times New Roman" w:hint="cs"/>
                <w:bCs/>
                <w:kern w:val="0"/>
                <w:lang w:val="uk-UA" w:eastAsia="ru-RU" w:bidi="ar-SA"/>
              </w:rPr>
              <w:t>ї</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системи</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прийняття</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ставок</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як</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мають</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прилади</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та</w:t>
            </w:r>
            <w:r w:rsidRPr="008C6C44">
              <w:rPr>
                <w:rFonts w:ascii="Times New Roman" w:eastAsia="Times New Roman" w:hAnsi="Times New Roman" w:cs="Times New Roman"/>
                <w:bCs/>
                <w:kern w:val="0"/>
                <w:lang w:val="uk-UA" w:eastAsia="ru-RU" w:bidi="ar-SA"/>
              </w:rPr>
              <w:t>/</w:t>
            </w:r>
            <w:r w:rsidRPr="008C6C44">
              <w:rPr>
                <w:rFonts w:ascii="Times New Roman" w:eastAsia="Times New Roman" w:hAnsi="Times New Roman" w:cs="Times New Roman" w:hint="eastAsia"/>
                <w:bCs/>
                <w:kern w:val="0"/>
                <w:lang w:val="uk-UA" w:eastAsia="ru-RU" w:bidi="ar-SA"/>
              </w:rPr>
              <w:t>або</w:t>
            </w:r>
            <w:r>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програми</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як</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мають</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ознаки</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у</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тому</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числ</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в</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hint="eastAsia"/>
                <w:bCs/>
                <w:kern w:val="0"/>
                <w:lang w:val="uk-UA" w:eastAsia="ru-RU" w:bidi="ar-SA"/>
              </w:rPr>
              <w:t>зуальн</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азартних</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hint="eastAsia"/>
                <w:bCs/>
                <w:kern w:val="0"/>
                <w:lang w:val="uk-UA" w:eastAsia="ru-RU" w:bidi="ar-SA"/>
              </w:rPr>
              <w:t>гор</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у</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казино</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цил</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hint="eastAsia"/>
                <w:bCs/>
                <w:kern w:val="0"/>
                <w:lang w:val="uk-UA" w:eastAsia="ru-RU" w:bidi="ar-SA"/>
              </w:rPr>
              <w:t>ндричних</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hint="eastAsia"/>
                <w:bCs/>
                <w:kern w:val="0"/>
                <w:lang w:val="uk-UA" w:eastAsia="ru-RU" w:bidi="ar-SA"/>
              </w:rPr>
              <w:t>гор</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рулетка</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hint="eastAsia"/>
                <w:bCs/>
                <w:kern w:val="0"/>
                <w:lang w:val="uk-UA" w:eastAsia="ru-RU" w:bidi="ar-SA"/>
              </w:rPr>
              <w:t>гор</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в</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кост</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або</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в</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hint="eastAsia"/>
                <w:bCs/>
                <w:kern w:val="0"/>
                <w:lang w:val="uk-UA" w:eastAsia="ru-RU" w:bidi="ar-SA"/>
              </w:rPr>
              <w:t>дтворюють</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в</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будь</w:t>
            </w:r>
            <w:r w:rsidRPr="008C6C44">
              <w:rPr>
                <w:rFonts w:ascii="Times New Roman" w:eastAsia="Times New Roman" w:hAnsi="Times New Roman" w:cs="Times New Roman"/>
                <w:bCs/>
                <w:kern w:val="0"/>
                <w:lang w:val="uk-UA" w:eastAsia="ru-RU" w:bidi="ar-SA"/>
              </w:rPr>
              <w:t>-</w:t>
            </w:r>
            <w:r w:rsidRPr="008C6C44">
              <w:rPr>
                <w:rFonts w:ascii="Times New Roman" w:eastAsia="Times New Roman" w:hAnsi="Times New Roman" w:cs="Times New Roman" w:hint="eastAsia"/>
                <w:bCs/>
                <w:kern w:val="0"/>
                <w:lang w:val="uk-UA" w:eastAsia="ru-RU" w:bidi="ar-SA"/>
              </w:rPr>
              <w:t>як</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hint="eastAsia"/>
                <w:bCs/>
                <w:kern w:val="0"/>
                <w:lang w:val="uk-UA" w:eastAsia="ru-RU" w:bidi="ar-SA"/>
              </w:rPr>
              <w:t>й</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форм</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процес</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прокручування</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барабан</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hint="eastAsia"/>
                <w:bCs/>
                <w:kern w:val="0"/>
                <w:lang w:val="uk-UA" w:eastAsia="ru-RU" w:bidi="ar-SA"/>
              </w:rPr>
              <w:t>в</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який</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зовн</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hint="eastAsia"/>
                <w:bCs/>
                <w:kern w:val="0"/>
                <w:lang w:val="uk-UA" w:eastAsia="ru-RU" w:bidi="ar-SA"/>
              </w:rPr>
              <w:t>шньо</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hint="eastAsia"/>
                <w:bCs/>
                <w:kern w:val="0"/>
                <w:lang w:val="uk-UA" w:eastAsia="ru-RU" w:bidi="ar-SA"/>
              </w:rPr>
              <w:t>м</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hint="eastAsia"/>
                <w:bCs/>
                <w:kern w:val="0"/>
                <w:lang w:val="uk-UA" w:eastAsia="ru-RU" w:bidi="ar-SA"/>
              </w:rPr>
              <w:t>ту</w:t>
            </w:r>
            <w:r w:rsidRPr="008C6C44">
              <w:rPr>
                <w:rFonts w:ascii="Times New Roman" w:eastAsia="Times New Roman" w:hAnsi="Times New Roman" w:cs="Times New Roman" w:hint="cs"/>
                <w:bCs/>
                <w:kern w:val="0"/>
                <w:lang w:val="uk-UA" w:eastAsia="ru-RU" w:bidi="ar-SA"/>
              </w:rPr>
              <w:t>є</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процес</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роз</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hint="eastAsia"/>
                <w:bCs/>
                <w:kern w:val="0"/>
                <w:lang w:val="uk-UA" w:eastAsia="ru-RU" w:bidi="ar-SA"/>
              </w:rPr>
              <w:t>грашу</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на</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гральному</w:t>
            </w:r>
            <w:r w:rsidRPr="008C6C44">
              <w:rPr>
                <w:rFonts w:ascii="Times New Roman" w:eastAsia="Times New Roman" w:hAnsi="Times New Roman" w:cs="Times New Roman"/>
                <w:bCs/>
                <w:kern w:val="0"/>
                <w:lang w:val="uk-UA" w:eastAsia="ru-RU" w:bidi="ar-SA"/>
              </w:rPr>
              <w:t xml:space="preserve"> </w:t>
            </w:r>
            <w:r w:rsidRPr="008C6C44">
              <w:rPr>
                <w:rFonts w:ascii="Times New Roman" w:eastAsia="Times New Roman" w:hAnsi="Times New Roman" w:cs="Times New Roman" w:hint="eastAsia"/>
                <w:bCs/>
                <w:kern w:val="0"/>
                <w:lang w:val="uk-UA" w:eastAsia="ru-RU" w:bidi="ar-SA"/>
              </w:rPr>
              <w:t>автомат</w:t>
            </w:r>
            <w:r w:rsidRPr="008C6C44">
              <w:rPr>
                <w:rFonts w:ascii="Times New Roman" w:eastAsia="Times New Roman" w:hAnsi="Times New Roman" w:cs="Times New Roman" w:hint="cs"/>
                <w:bCs/>
                <w:kern w:val="0"/>
                <w:lang w:val="uk-UA" w:eastAsia="ru-RU" w:bidi="ar-SA"/>
              </w:rPr>
              <w:t>і</w:t>
            </w:r>
            <w:r w:rsidRPr="008C6C44">
              <w:rPr>
                <w:rFonts w:ascii="Times New Roman" w:eastAsia="Times New Roman" w:hAnsi="Times New Roman" w:cs="Times New Roman"/>
                <w:bCs/>
                <w:kern w:val="0"/>
                <w:lang w:val="uk-UA" w:eastAsia="ru-RU" w:bidi="ar-SA"/>
              </w:rPr>
              <w:t>)</w:t>
            </w:r>
          </w:p>
          <w:p w14:paraId="356C02AF" w14:textId="77777777" w:rsidR="001B67EC" w:rsidRPr="00ED2931" w:rsidRDefault="001B67EC" w:rsidP="001B67EC">
            <w:pPr>
              <w:suppressAutoHyphens w:val="0"/>
              <w:jc w:val="both"/>
              <w:rPr>
                <w:rFonts w:ascii="Times New Roman" w:eastAsia="Times New Roman" w:hAnsi="Times New Roman" w:cs="Times New Roman"/>
                <w:bCs/>
                <w:kern w:val="0"/>
                <w:lang w:val="uk-UA" w:eastAsia="ru-RU" w:bidi="ar-SA"/>
              </w:rPr>
            </w:pPr>
            <w:r w:rsidRPr="00ED2931">
              <w:rPr>
                <w:rFonts w:ascii="Times New Roman" w:eastAsia="Times New Roman" w:hAnsi="Times New Roman" w:cs="Times New Roman"/>
                <w:bCs/>
                <w:kern w:val="0"/>
                <w:lang w:val="uk-UA" w:eastAsia="ru-RU" w:bidi="ar-SA"/>
              </w:rPr>
              <w:t>(…)</w:t>
            </w:r>
          </w:p>
          <w:p w14:paraId="7AB4D2F1" w14:textId="77777777" w:rsidR="001B67EC" w:rsidRPr="00ED2931" w:rsidRDefault="001B67EC" w:rsidP="001B67EC">
            <w:pPr>
              <w:suppressAutoHyphens w:val="0"/>
              <w:jc w:val="both"/>
              <w:rPr>
                <w:rFonts w:ascii="Times New Roman" w:eastAsia="Times New Roman" w:hAnsi="Times New Roman" w:cs="Times New Roman"/>
                <w:bCs/>
                <w:kern w:val="0"/>
                <w:lang w:val="uk-UA" w:eastAsia="ru-RU" w:bidi="ar-SA"/>
              </w:rPr>
            </w:pPr>
          </w:p>
        </w:tc>
        <w:tc>
          <w:tcPr>
            <w:tcW w:w="3366" w:type="dxa"/>
          </w:tcPr>
          <w:p w14:paraId="7A38126A" w14:textId="0634E2DF" w:rsidR="001B67EC" w:rsidRPr="008C6C44" w:rsidRDefault="001B67EC" w:rsidP="001B67EC">
            <w:pPr>
              <w:suppressAutoHyphens w:val="0"/>
              <w:jc w:val="both"/>
              <w:rPr>
                <w:rFonts w:ascii="Times New Roman" w:eastAsia="Times New Roman" w:hAnsi="Times New Roman" w:cs="Times New Roman"/>
                <w:bCs/>
                <w:i/>
                <w:iCs/>
                <w:kern w:val="0"/>
                <w:lang w:val="uk-UA" w:eastAsia="ru-RU" w:bidi="ar-SA"/>
              </w:rPr>
            </w:pPr>
            <w:r w:rsidRPr="008C6C44">
              <w:rPr>
                <w:rFonts w:ascii="Times New Roman" w:eastAsia="Times New Roman" w:hAnsi="Times New Roman" w:cs="Times New Roman"/>
                <w:bCs/>
                <w:i/>
                <w:iCs/>
                <w:kern w:val="0"/>
                <w:lang w:val="uk-UA" w:eastAsia="ru-RU" w:bidi="ar-SA"/>
              </w:rPr>
              <w:t>Обґрунтування</w:t>
            </w:r>
          </w:p>
          <w:p w14:paraId="060D668F" w14:textId="2423531C" w:rsidR="001B67EC" w:rsidRPr="008C6C44" w:rsidRDefault="001B67EC" w:rsidP="001B67EC">
            <w:pPr>
              <w:suppressAutoHyphens w:val="0"/>
              <w:jc w:val="both"/>
              <w:rPr>
                <w:rFonts w:ascii="Times New Roman" w:eastAsia="Times New Roman" w:hAnsi="Times New Roman" w:cs="Times New Roman"/>
                <w:bCs/>
                <w:kern w:val="0"/>
                <w:lang w:val="uk-UA" w:eastAsia="ru-RU" w:bidi="ar-SA"/>
              </w:rPr>
            </w:pPr>
            <w:r w:rsidRPr="008C6C44">
              <w:rPr>
                <w:rFonts w:ascii="Times New Roman" w:eastAsia="Times New Roman" w:hAnsi="Times New Roman" w:cs="Times New Roman"/>
                <w:bCs/>
                <w:kern w:val="0"/>
                <w:lang w:val="uk-UA" w:eastAsia="ru-RU" w:bidi="ar-SA"/>
              </w:rPr>
              <w:t xml:space="preserve">Пропонуємо позначити п. 86, як п. 42, **** «Питання перевіряється через один рік після прийняття технічного регламенту лотерейного обладнання або встановлення вимог для проведення оцінки відповідності», </w:t>
            </w:r>
            <w:proofErr w:type="spellStart"/>
            <w:r w:rsidRPr="008C6C44">
              <w:rPr>
                <w:rFonts w:ascii="Times New Roman" w:eastAsia="Times New Roman" w:hAnsi="Times New Roman" w:cs="Times New Roman"/>
                <w:bCs/>
                <w:kern w:val="0"/>
                <w:lang w:val="uk-UA" w:eastAsia="ru-RU" w:bidi="ar-SA"/>
              </w:rPr>
              <w:t>т.я</w:t>
            </w:r>
            <w:proofErr w:type="spellEnd"/>
            <w:r w:rsidRPr="008C6C44">
              <w:rPr>
                <w:rFonts w:ascii="Times New Roman" w:eastAsia="Times New Roman" w:hAnsi="Times New Roman" w:cs="Times New Roman"/>
                <w:bCs/>
                <w:kern w:val="0"/>
                <w:lang w:val="uk-UA" w:eastAsia="ru-RU" w:bidi="ar-SA"/>
              </w:rPr>
              <w:t>., наявність вказаних в п. 86 функцій можливо визначити лише на підставі науково-технічної експертизи (ч.2 ст. 7-1 Закону) відповідно до вимог технічних регламентів лотерейного обладнання, які на даний час відсутні.</w:t>
            </w:r>
          </w:p>
        </w:tc>
        <w:tc>
          <w:tcPr>
            <w:tcW w:w="3303" w:type="dxa"/>
          </w:tcPr>
          <w:p w14:paraId="6561B07A" w14:textId="77777777" w:rsidR="001B67EC" w:rsidRDefault="001B67EC" w:rsidP="00E01CD4">
            <w:pPr>
              <w:jc w:val="both"/>
              <w:rPr>
                <w:rFonts w:ascii="Times New Roman" w:hAnsi="Times New Roman" w:cs="Times New Roman"/>
                <w:b/>
                <w:lang w:val="uk-UA"/>
              </w:rPr>
            </w:pPr>
            <w:proofErr w:type="spellStart"/>
            <w:r w:rsidRPr="005F653C">
              <w:rPr>
                <w:rFonts w:ascii="Times New Roman" w:hAnsi="Times New Roman" w:cs="Times New Roman"/>
                <w:b/>
                <w:lang w:val="uk-UA"/>
              </w:rPr>
              <w:t>Відхилено</w:t>
            </w:r>
            <w:proofErr w:type="spellEnd"/>
          </w:p>
          <w:p w14:paraId="7FF715A6" w14:textId="0F4D0CA9" w:rsidR="00E01CD4" w:rsidRPr="00E01CD4" w:rsidRDefault="00E01CD4" w:rsidP="00E01CD4">
            <w:pPr>
              <w:jc w:val="both"/>
              <w:rPr>
                <w:rFonts w:ascii="Times New Roman" w:hAnsi="Times New Roman" w:cs="Times New Roman"/>
                <w:bCs/>
                <w:lang w:val="uk-UA"/>
              </w:rPr>
            </w:pPr>
            <w:r w:rsidRPr="005F653C">
              <w:rPr>
                <w:rFonts w:ascii="Times New Roman" w:hAnsi="Times New Roman" w:cs="Times New Roman"/>
                <w:bCs/>
                <w:lang w:val="uk-UA"/>
              </w:rPr>
              <w:t>Відповідно до частини десятої  статті 9 Закону</w:t>
            </w:r>
            <w:r w:rsidRPr="00E73D74">
              <w:rPr>
                <w:rFonts w:ascii="Times New Roman" w:hAnsi="Times New Roman" w:cs="Times New Roman"/>
                <w:bCs/>
                <w:lang w:val="uk-UA"/>
              </w:rPr>
              <w:t xml:space="preserve"> </w:t>
            </w:r>
            <w:r w:rsidRPr="0035386A">
              <w:rPr>
                <w:rFonts w:ascii="Times New Roman" w:hAnsi="Times New Roman" w:cs="Times New Roman"/>
                <w:bCs/>
                <w:lang w:val="uk-UA"/>
              </w:rPr>
              <w:t>України «Про державні лотереї»</w:t>
            </w:r>
            <w:r w:rsidRPr="005F653C">
              <w:rPr>
                <w:rFonts w:ascii="Times New Roman" w:hAnsi="Times New Roman" w:cs="Times New Roman"/>
                <w:bCs/>
                <w:lang w:val="uk-UA"/>
              </w:rPr>
              <w:t>, забороняється</w:t>
            </w:r>
            <w:r w:rsidRPr="00E73D74">
              <w:rPr>
                <w:rFonts w:ascii="Times New Roman" w:hAnsi="Times New Roman" w:cs="Times New Roman"/>
                <w:b/>
                <w:lang w:val="uk-UA"/>
              </w:rPr>
              <w:t xml:space="preserve"> </w:t>
            </w:r>
            <w:r w:rsidRPr="005F653C">
              <w:rPr>
                <w:rFonts w:ascii="Times New Roman" w:hAnsi="Times New Roman" w:cs="Times New Roman"/>
                <w:bCs/>
                <w:lang w:val="uk-UA"/>
              </w:rPr>
              <w:t>проведення державних лотерей, які мають ознаки, у</w:t>
            </w:r>
            <w:r>
              <w:rPr>
                <w:rFonts w:ascii="Times New Roman" w:hAnsi="Times New Roman" w:cs="Times New Roman"/>
                <w:bCs/>
                <w:lang w:val="uk-UA"/>
              </w:rPr>
              <w:t xml:space="preserve"> </w:t>
            </w:r>
            <w:r w:rsidRPr="005F653C">
              <w:rPr>
                <w:rFonts w:ascii="Times New Roman" w:hAnsi="Times New Roman" w:cs="Times New Roman"/>
                <w:bCs/>
                <w:lang w:val="uk-UA"/>
              </w:rPr>
              <w:t>тому числі візуальні, азартних ігор у казино (циліндричних ігор (рулетка), ігор в кості, або відтворюють в будь-якій формі процес прокручування барабанів, який зовнішньо імітує процес розіграшу на гральному автоматі).</w:t>
            </w:r>
          </w:p>
          <w:p w14:paraId="4F205AEC" w14:textId="6D46B6B9" w:rsidR="00E01CD4" w:rsidRDefault="001B67EC" w:rsidP="00E01CD4">
            <w:pPr>
              <w:pStyle w:val="TableParagraph"/>
              <w:spacing w:before="68" w:line="252" w:lineRule="auto"/>
              <w:ind w:left="67" w:right="125"/>
              <w:jc w:val="both"/>
              <w:rPr>
                <w:sz w:val="24"/>
              </w:rPr>
            </w:pPr>
            <w:r w:rsidRPr="005F653C">
              <w:rPr>
                <w:sz w:val="24"/>
              </w:rPr>
              <w:t>Абзацом четвертим пунктом 32 Ліцензійних</w:t>
            </w:r>
            <w:r w:rsidR="00E01CD4">
              <w:rPr>
                <w:sz w:val="24"/>
              </w:rPr>
              <w:t xml:space="preserve"> умов встановлено, що</w:t>
            </w:r>
          </w:p>
          <w:p w14:paraId="6AA7CC84" w14:textId="0D2372B5" w:rsidR="001B67EC" w:rsidRDefault="00E01CD4" w:rsidP="00E01CD4">
            <w:pPr>
              <w:pStyle w:val="TableParagraph"/>
              <w:spacing w:before="68" w:line="252" w:lineRule="auto"/>
              <w:ind w:left="67" w:right="125"/>
              <w:jc w:val="both"/>
            </w:pPr>
            <w:r w:rsidRPr="00E01CD4">
              <w:rPr>
                <w:sz w:val="24"/>
              </w:rPr>
              <w:t xml:space="preserve">забороняється використовувати для розповсюдження державних лотерей термінали електронної системи прийняття ставок, які мають ознаки, у тому </w:t>
            </w:r>
            <w:r w:rsidRPr="00E01CD4">
              <w:rPr>
                <w:sz w:val="24"/>
              </w:rPr>
              <w:lastRenderedPageBreak/>
              <w:t>числі візуальні, азартних ігор у казино (циліндричних ігор (рулетка), ігор в кості, або відтворюють в будь-якій формі процес прокручування барабанів, який зовнішньо імітує процес розіграшу на гральному автоматі).</w:t>
            </w:r>
            <w:r w:rsidR="001B67EC" w:rsidRPr="00E01CD4">
              <w:t xml:space="preserve"> </w:t>
            </w:r>
          </w:p>
          <w:p w14:paraId="31A0069D" w14:textId="716D67EB" w:rsidR="00E01CD4" w:rsidRPr="00E01CD4" w:rsidRDefault="00E01CD4" w:rsidP="00E01CD4">
            <w:pPr>
              <w:jc w:val="both"/>
              <w:rPr>
                <w:rFonts w:ascii="Times New Roman" w:hAnsi="Times New Roman" w:cs="Times New Roman"/>
                <w:bCs/>
                <w:lang w:val="uk-UA"/>
              </w:rPr>
            </w:pPr>
            <w:r w:rsidRPr="0035386A">
              <w:rPr>
                <w:rFonts w:ascii="Times New Roman" w:hAnsi="Times New Roman" w:cs="Times New Roman"/>
                <w:bCs/>
                <w:lang w:val="uk-UA"/>
              </w:rPr>
              <w:t>Отже, Закон</w:t>
            </w:r>
            <w:r>
              <w:rPr>
                <w:rFonts w:ascii="Times New Roman" w:hAnsi="Times New Roman" w:cs="Times New Roman"/>
                <w:bCs/>
                <w:lang w:val="uk-UA"/>
              </w:rPr>
              <w:t>ом</w:t>
            </w:r>
            <w:r w:rsidRPr="0035386A">
              <w:rPr>
                <w:rFonts w:ascii="Times New Roman" w:hAnsi="Times New Roman" w:cs="Times New Roman"/>
                <w:bCs/>
                <w:lang w:val="uk-UA"/>
              </w:rPr>
              <w:t xml:space="preserve"> України «Про державні лотереї»</w:t>
            </w:r>
            <w:r>
              <w:rPr>
                <w:rFonts w:ascii="Times New Roman" w:hAnsi="Times New Roman" w:cs="Times New Roman"/>
                <w:bCs/>
                <w:lang w:val="uk-UA"/>
              </w:rPr>
              <w:t xml:space="preserve"> та Ліцензійні умови без будь-яких </w:t>
            </w:r>
            <w:proofErr w:type="spellStart"/>
            <w:r>
              <w:rPr>
                <w:rFonts w:ascii="Times New Roman" w:hAnsi="Times New Roman" w:cs="Times New Roman"/>
                <w:bCs/>
                <w:lang w:val="uk-UA"/>
              </w:rPr>
              <w:t>відтермінувань</w:t>
            </w:r>
            <w:proofErr w:type="spellEnd"/>
            <w:r>
              <w:rPr>
                <w:rFonts w:ascii="Times New Roman" w:hAnsi="Times New Roman" w:cs="Times New Roman"/>
                <w:bCs/>
                <w:lang w:val="uk-UA"/>
              </w:rPr>
              <w:t>, прямо</w:t>
            </w:r>
            <w:r w:rsidRPr="0035386A">
              <w:rPr>
                <w:rFonts w:ascii="Times New Roman" w:hAnsi="Times New Roman" w:cs="Times New Roman"/>
                <w:bCs/>
                <w:lang w:val="uk-UA"/>
              </w:rPr>
              <w:t xml:space="preserve"> </w:t>
            </w:r>
            <w:r>
              <w:rPr>
                <w:rFonts w:ascii="Times New Roman" w:hAnsi="Times New Roman" w:cs="Times New Roman"/>
                <w:bCs/>
                <w:lang w:val="uk-UA"/>
              </w:rPr>
              <w:t>встановлено зазначені вимоги.</w:t>
            </w:r>
          </w:p>
          <w:p w14:paraId="4B242AEE" w14:textId="03A29102" w:rsidR="001B67EC" w:rsidRPr="005F653C" w:rsidRDefault="00E01CD4" w:rsidP="00E01CD4">
            <w:pPr>
              <w:jc w:val="both"/>
              <w:rPr>
                <w:rFonts w:ascii="Times New Roman" w:hAnsi="Times New Roman" w:cs="Times New Roman"/>
                <w:bCs/>
                <w:lang w:val="uk-UA"/>
              </w:rPr>
            </w:pPr>
            <w:r>
              <w:rPr>
                <w:rFonts w:ascii="Times New Roman" w:hAnsi="Times New Roman" w:cs="Times New Roman"/>
                <w:lang w:val="uk-UA"/>
              </w:rPr>
              <w:t>Виходячи з вимог встановлених законодавством, зазначені пропозиції не підлягають врахуванню</w:t>
            </w:r>
          </w:p>
        </w:tc>
      </w:tr>
      <w:tr w:rsidR="001B67EC" w:rsidRPr="00D4238B" w14:paraId="3541C40D" w14:textId="77777777" w:rsidTr="009235F1">
        <w:trPr>
          <w:trHeight w:val="345"/>
        </w:trPr>
        <w:tc>
          <w:tcPr>
            <w:tcW w:w="3119" w:type="dxa"/>
          </w:tcPr>
          <w:p w14:paraId="195B97AA" w14:textId="77777777" w:rsidR="001B67EC" w:rsidRPr="008C6C44" w:rsidRDefault="001B67EC" w:rsidP="001B67EC">
            <w:pPr>
              <w:suppressAutoHyphens w:val="0"/>
              <w:jc w:val="both"/>
              <w:rPr>
                <w:rFonts w:ascii="Times New Roman" w:eastAsia="Times New Roman" w:hAnsi="Times New Roman" w:cs="Times New Roman"/>
                <w:bCs/>
                <w:kern w:val="0"/>
                <w:lang w:val="uk-UA" w:eastAsia="ru-RU" w:bidi="ar-SA"/>
              </w:rPr>
            </w:pPr>
            <w:r w:rsidRPr="00ED2931">
              <w:rPr>
                <w:rFonts w:ascii="Times New Roman" w:eastAsia="Times New Roman" w:hAnsi="Times New Roman" w:cs="Times New Roman"/>
                <w:bCs/>
                <w:kern w:val="0"/>
                <w:lang w:val="uk-UA" w:eastAsia="ru-RU" w:bidi="ar-SA"/>
              </w:rPr>
              <w:t>(…)</w:t>
            </w:r>
          </w:p>
          <w:p w14:paraId="276184CE" w14:textId="77777777" w:rsidR="001B67EC" w:rsidRPr="008C6C44" w:rsidRDefault="001B67EC" w:rsidP="001B67EC">
            <w:pPr>
              <w:suppressAutoHyphens w:val="0"/>
              <w:jc w:val="both"/>
              <w:rPr>
                <w:rFonts w:ascii="Times New Roman" w:eastAsia="Times New Roman" w:hAnsi="Times New Roman" w:cs="Times New Roman"/>
                <w:lang w:val="uk-UA"/>
              </w:rPr>
            </w:pPr>
            <w:r w:rsidRPr="008C6C44">
              <w:rPr>
                <w:rFonts w:ascii="Times New Roman" w:eastAsia="Times New Roman" w:hAnsi="Times New Roman" w:cs="Times New Roman"/>
                <w:highlight w:val="white"/>
                <w:lang w:val="uk-UA"/>
              </w:rPr>
              <w:t>103. Оператор державних лотерей не здійснює дублювання назв діючих державних лотерей</w:t>
            </w:r>
          </w:p>
          <w:p w14:paraId="6330A0D6" w14:textId="77777777" w:rsidR="001B67EC" w:rsidRDefault="001B67EC" w:rsidP="001B67EC">
            <w:pPr>
              <w:suppressAutoHyphens w:val="0"/>
              <w:jc w:val="both"/>
              <w:rPr>
                <w:rFonts w:ascii="Times New Roman" w:eastAsia="Times New Roman" w:hAnsi="Times New Roman" w:cs="Times New Roman"/>
                <w:bCs/>
                <w:kern w:val="0"/>
                <w:lang w:val="uk-UA" w:eastAsia="ru-RU" w:bidi="ar-SA"/>
              </w:rPr>
            </w:pPr>
            <w:r w:rsidRPr="00ED2931">
              <w:rPr>
                <w:rFonts w:ascii="Times New Roman" w:eastAsia="Times New Roman" w:hAnsi="Times New Roman" w:cs="Times New Roman"/>
                <w:bCs/>
                <w:kern w:val="0"/>
                <w:lang w:val="uk-UA" w:eastAsia="ru-RU" w:bidi="ar-SA"/>
              </w:rPr>
              <w:t>(…)</w:t>
            </w:r>
          </w:p>
          <w:p w14:paraId="71CE3A9A" w14:textId="6731EF1B" w:rsidR="001B67EC" w:rsidRPr="008C6C44" w:rsidRDefault="001B67EC" w:rsidP="001B67EC">
            <w:pPr>
              <w:suppressAutoHyphens w:val="0"/>
              <w:jc w:val="both"/>
              <w:rPr>
                <w:rFonts w:ascii="Times New Roman" w:eastAsia="Times New Roman" w:hAnsi="Times New Roman" w:cs="Times New Roman"/>
                <w:bCs/>
                <w:kern w:val="0"/>
                <w:lang w:val="uk-UA" w:eastAsia="ru-RU" w:bidi="ar-SA"/>
              </w:rPr>
            </w:pPr>
          </w:p>
        </w:tc>
        <w:tc>
          <w:tcPr>
            <w:tcW w:w="3366" w:type="dxa"/>
          </w:tcPr>
          <w:p w14:paraId="1B287932" w14:textId="77777777" w:rsidR="001B67EC" w:rsidRPr="008C6C44" w:rsidRDefault="001B67EC" w:rsidP="001B67EC">
            <w:pPr>
              <w:suppressAutoHyphens w:val="0"/>
              <w:jc w:val="both"/>
              <w:rPr>
                <w:rFonts w:ascii="Times New Roman" w:eastAsia="Times New Roman" w:hAnsi="Times New Roman" w:cs="Times New Roman"/>
                <w:bCs/>
                <w:i/>
                <w:iCs/>
                <w:kern w:val="0"/>
                <w:lang w:val="uk-UA" w:eastAsia="ru-RU" w:bidi="ar-SA"/>
              </w:rPr>
            </w:pPr>
            <w:r w:rsidRPr="008C6C44">
              <w:rPr>
                <w:rFonts w:ascii="Times New Roman" w:eastAsia="Times New Roman" w:hAnsi="Times New Roman" w:cs="Times New Roman"/>
                <w:bCs/>
                <w:i/>
                <w:iCs/>
                <w:kern w:val="0"/>
                <w:lang w:val="uk-UA" w:eastAsia="ru-RU" w:bidi="ar-SA"/>
              </w:rPr>
              <w:t>Обґрунтування</w:t>
            </w:r>
          </w:p>
          <w:p w14:paraId="4EA4CA51" w14:textId="77777777" w:rsidR="001B67EC" w:rsidRPr="008C6C44" w:rsidRDefault="001B67EC" w:rsidP="001B67EC">
            <w:pPr>
              <w:suppressAutoHyphens w:val="0"/>
              <w:jc w:val="both"/>
              <w:rPr>
                <w:rFonts w:ascii="Times New Roman" w:eastAsia="Times New Roman" w:hAnsi="Times New Roman" w:cs="Times New Roman"/>
                <w:bCs/>
                <w:kern w:val="0"/>
                <w:lang w:val="uk-UA" w:eastAsia="ru-RU" w:bidi="ar-SA"/>
              </w:rPr>
            </w:pPr>
            <w:r w:rsidRPr="008C6C44">
              <w:rPr>
                <w:rFonts w:ascii="Times New Roman" w:eastAsia="Times New Roman" w:hAnsi="Times New Roman" w:cs="Times New Roman"/>
                <w:bCs/>
                <w:kern w:val="0"/>
                <w:lang w:val="uk-UA" w:eastAsia="ru-RU" w:bidi="ar-SA"/>
              </w:rPr>
              <w:t>Пропонуємо доповнити речення наступною фразою «що</w:t>
            </w:r>
          </w:p>
          <w:p w14:paraId="22F25C6B" w14:textId="77777777" w:rsidR="001B67EC" w:rsidRPr="008C6C44" w:rsidRDefault="001B67EC" w:rsidP="001B67EC">
            <w:pPr>
              <w:suppressAutoHyphens w:val="0"/>
              <w:jc w:val="both"/>
              <w:rPr>
                <w:rFonts w:ascii="Times New Roman" w:eastAsia="Times New Roman" w:hAnsi="Times New Roman" w:cs="Times New Roman"/>
                <w:bCs/>
                <w:kern w:val="0"/>
                <w:lang w:val="uk-UA" w:eastAsia="ru-RU" w:bidi="ar-SA"/>
              </w:rPr>
            </w:pPr>
            <w:r w:rsidRPr="008C6C44">
              <w:rPr>
                <w:rFonts w:ascii="Times New Roman" w:eastAsia="Times New Roman" w:hAnsi="Times New Roman" w:cs="Times New Roman"/>
                <w:bCs/>
                <w:kern w:val="0"/>
                <w:lang w:val="uk-UA" w:eastAsia="ru-RU" w:bidi="ar-SA"/>
              </w:rPr>
              <w:t>може призвести до ототожнення таких лотерей учасниками» як</w:t>
            </w:r>
          </w:p>
          <w:p w14:paraId="0FAB107F" w14:textId="7ABE2882" w:rsidR="001B67EC" w:rsidRPr="007E1318" w:rsidRDefault="001B67EC" w:rsidP="001B67EC">
            <w:pPr>
              <w:suppressAutoHyphens w:val="0"/>
              <w:jc w:val="both"/>
              <w:rPr>
                <w:rFonts w:ascii="Times New Roman" w:eastAsia="Times New Roman" w:hAnsi="Times New Roman" w:cs="Times New Roman"/>
                <w:bCs/>
                <w:i/>
                <w:iCs/>
                <w:kern w:val="0"/>
                <w:lang w:val="uk-UA" w:eastAsia="ru-RU" w:bidi="ar-SA"/>
              </w:rPr>
            </w:pPr>
            <w:r w:rsidRPr="008C6C44">
              <w:rPr>
                <w:rFonts w:ascii="Times New Roman" w:eastAsia="Times New Roman" w:hAnsi="Times New Roman" w:cs="Times New Roman"/>
                <w:bCs/>
                <w:kern w:val="0"/>
                <w:lang w:val="uk-UA" w:eastAsia="ru-RU" w:bidi="ar-SA"/>
              </w:rPr>
              <w:t>визначено в п. 61 Ліцензійних Умови</w:t>
            </w:r>
          </w:p>
        </w:tc>
        <w:tc>
          <w:tcPr>
            <w:tcW w:w="3303" w:type="dxa"/>
          </w:tcPr>
          <w:p w14:paraId="0866351F" w14:textId="77777777" w:rsidR="001B67EC" w:rsidRPr="005F653C" w:rsidRDefault="001B67EC" w:rsidP="001B67EC">
            <w:pPr>
              <w:rPr>
                <w:rFonts w:ascii="Times New Roman" w:hAnsi="Times New Roman" w:cs="Times New Roman"/>
                <w:b/>
                <w:lang w:val="uk-UA"/>
              </w:rPr>
            </w:pPr>
            <w:r w:rsidRPr="005F653C">
              <w:rPr>
                <w:rFonts w:ascii="Times New Roman" w:hAnsi="Times New Roman" w:cs="Times New Roman"/>
                <w:b/>
                <w:lang w:val="uk-UA"/>
              </w:rPr>
              <w:t>Враховано</w:t>
            </w:r>
          </w:p>
          <w:p w14:paraId="30A49701" w14:textId="0D5CE800" w:rsidR="001B67EC" w:rsidRPr="005F653C" w:rsidRDefault="001B67EC" w:rsidP="001B67EC">
            <w:pPr>
              <w:rPr>
                <w:rFonts w:ascii="Times New Roman" w:hAnsi="Times New Roman" w:cs="Times New Roman"/>
                <w:bCs/>
                <w:lang w:val="uk-UA"/>
              </w:rPr>
            </w:pPr>
          </w:p>
        </w:tc>
      </w:tr>
      <w:tr w:rsidR="001B67EC" w:rsidRPr="00D4238B" w14:paraId="3BA02F16" w14:textId="77777777" w:rsidTr="009235F1">
        <w:trPr>
          <w:trHeight w:val="345"/>
        </w:trPr>
        <w:tc>
          <w:tcPr>
            <w:tcW w:w="3119" w:type="dxa"/>
          </w:tcPr>
          <w:p w14:paraId="5308684B" w14:textId="03011329" w:rsidR="001B67EC" w:rsidRDefault="001B67EC" w:rsidP="001B67EC">
            <w:pPr>
              <w:suppressAutoHyphens w:val="0"/>
              <w:jc w:val="both"/>
              <w:rPr>
                <w:rFonts w:ascii="Times New Roman" w:eastAsia="Times New Roman" w:hAnsi="Times New Roman" w:cs="Times New Roman"/>
                <w:bCs/>
                <w:kern w:val="0"/>
                <w:lang w:val="uk-UA" w:eastAsia="ru-RU" w:bidi="ar-SA"/>
              </w:rPr>
            </w:pPr>
            <w:r w:rsidRPr="00ED2931">
              <w:rPr>
                <w:rFonts w:ascii="Times New Roman" w:eastAsia="Times New Roman" w:hAnsi="Times New Roman" w:cs="Times New Roman"/>
                <w:bCs/>
                <w:kern w:val="0"/>
                <w:lang w:val="uk-UA" w:eastAsia="ru-RU" w:bidi="ar-SA"/>
              </w:rPr>
              <w:t>(…)</w:t>
            </w:r>
          </w:p>
          <w:p w14:paraId="12E4FA0A" w14:textId="77777777" w:rsidR="001B67EC" w:rsidRDefault="001B67EC" w:rsidP="001B67EC">
            <w:pPr>
              <w:suppressAutoHyphens w:val="0"/>
              <w:jc w:val="both"/>
              <w:rPr>
                <w:rFonts w:ascii="Times New Roman" w:eastAsia="Times New Roman" w:hAnsi="Times New Roman" w:cs="Times New Roman"/>
                <w:bCs/>
                <w:kern w:val="0"/>
                <w:lang w:val="uk-UA" w:eastAsia="ru-RU" w:bidi="ar-SA"/>
              </w:rPr>
            </w:pPr>
            <w:r>
              <w:rPr>
                <w:rFonts w:ascii="Times New Roman" w:eastAsia="Times New Roman" w:hAnsi="Times New Roman" w:cs="Times New Roman"/>
                <w:bCs/>
                <w:kern w:val="0"/>
                <w:lang w:val="uk-UA" w:eastAsia="ru-RU" w:bidi="ar-SA"/>
              </w:rPr>
              <w:t xml:space="preserve">112. </w:t>
            </w:r>
            <w:r w:rsidRPr="0093018F">
              <w:rPr>
                <w:rFonts w:ascii="Times New Roman" w:eastAsia="Times New Roman" w:hAnsi="Times New Roman" w:cs="Times New Roman" w:hint="eastAsia"/>
                <w:bCs/>
                <w:kern w:val="0"/>
                <w:lang w:val="uk-UA" w:eastAsia="ru-RU" w:bidi="ar-SA"/>
              </w:rPr>
              <w:t>Оператор</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державних</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лотерей</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у</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пунктах</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розповсюдження</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державних</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лотерей</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а</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також</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на</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веб</w:t>
            </w:r>
            <w:r w:rsidRPr="0093018F">
              <w:rPr>
                <w:rFonts w:ascii="Times New Roman" w:eastAsia="Times New Roman" w:hAnsi="Times New Roman" w:cs="Times New Roman"/>
                <w:bCs/>
                <w:kern w:val="0"/>
                <w:lang w:val="uk-UA" w:eastAsia="ru-RU" w:bidi="ar-SA"/>
              </w:rPr>
              <w:t>-</w:t>
            </w:r>
            <w:r w:rsidRPr="0093018F">
              <w:rPr>
                <w:rFonts w:ascii="Times New Roman" w:eastAsia="Times New Roman" w:hAnsi="Times New Roman" w:cs="Times New Roman" w:hint="eastAsia"/>
                <w:bCs/>
                <w:kern w:val="0"/>
                <w:lang w:val="uk-UA" w:eastAsia="ru-RU" w:bidi="ar-SA"/>
              </w:rPr>
              <w:t>сайт</w:t>
            </w:r>
            <w:r w:rsidRPr="0093018F">
              <w:rPr>
                <w:rFonts w:ascii="Times New Roman" w:eastAsia="Times New Roman" w:hAnsi="Times New Roman" w:cs="Times New Roman" w:hint="cs"/>
                <w:bCs/>
                <w:kern w:val="0"/>
                <w:lang w:val="uk-UA" w:eastAsia="ru-RU" w:bidi="ar-SA"/>
              </w:rPr>
              <w:t>і</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та</w:t>
            </w:r>
            <w:r>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в</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моб</w:t>
            </w:r>
            <w:r w:rsidRPr="0093018F">
              <w:rPr>
                <w:rFonts w:ascii="Times New Roman" w:eastAsia="Times New Roman" w:hAnsi="Times New Roman" w:cs="Times New Roman" w:hint="cs"/>
                <w:bCs/>
                <w:kern w:val="0"/>
                <w:lang w:val="uk-UA" w:eastAsia="ru-RU" w:bidi="ar-SA"/>
              </w:rPr>
              <w:t>і</w:t>
            </w:r>
            <w:r w:rsidRPr="0093018F">
              <w:rPr>
                <w:rFonts w:ascii="Times New Roman" w:eastAsia="Times New Roman" w:hAnsi="Times New Roman" w:cs="Times New Roman" w:hint="eastAsia"/>
                <w:bCs/>
                <w:kern w:val="0"/>
                <w:lang w:val="uk-UA" w:eastAsia="ru-RU" w:bidi="ar-SA"/>
              </w:rPr>
              <w:t>льному</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додатку</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оператора</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державних</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лотерей</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за</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допомогою</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яких</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зд</w:t>
            </w:r>
            <w:r w:rsidRPr="0093018F">
              <w:rPr>
                <w:rFonts w:ascii="Times New Roman" w:eastAsia="Times New Roman" w:hAnsi="Times New Roman" w:cs="Times New Roman" w:hint="cs"/>
                <w:bCs/>
                <w:kern w:val="0"/>
                <w:lang w:val="uk-UA" w:eastAsia="ru-RU" w:bidi="ar-SA"/>
              </w:rPr>
              <w:t>і</w:t>
            </w:r>
            <w:r w:rsidRPr="0093018F">
              <w:rPr>
                <w:rFonts w:ascii="Times New Roman" w:eastAsia="Times New Roman" w:hAnsi="Times New Roman" w:cs="Times New Roman" w:hint="eastAsia"/>
                <w:bCs/>
                <w:kern w:val="0"/>
                <w:lang w:val="uk-UA" w:eastAsia="ru-RU" w:bidi="ar-SA"/>
              </w:rPr>
              <w:t>йсню</w:t>
            </w:r>
            <w:r w:rsidRPr="0093018F">
              <w:rPr>
                <w:rFonts w:ascii="Times New Roman" w:eastAsia="Times New Roman" w:hAnsi="Times New Roman" w:cs="Times New Roman" w:hint="cs"/>
                <w:bCs/>
                <w:kern w:val="0"/>
                <w:lang w:val="uk-UA" w:eastAsia="ru-RU" w:bidi="ar-SA"/>
              </w:rPr>
              <w:t>є</w:t>
            </w:r>
            <w:r w:rsidRPr="0093018F">
              <w:rPr>
                <w:rFonts w:ascii="Times New Roman" w:eastAsia="Times New Roman" w:hAnsi="Times New Roman" w:cs="Times New Roman" w:hint="eastAsia"/>
                <w:bCs/>
                <w:kern w:val="0"/>
                <w:lang w:val="uk-UA" w:eastAsia="ru-RU" w:bidi="ar-SA"/>
              </w:rPr>
              <w:t>ться</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розповсюдження</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державних</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лотерей</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розм</w:t>
            </w:r>
            <w:r w:rsidRPr="0093018F">
              <w:rPr>
                <w:rFonts w:ascii="Times New Roman" w:eastAsia="Times New Roman" w:hAnsi="Times New Roman" w:cs="Times New Roman" w:hint="cs"/>
                <w:bCs/>
                <w:kern w:val="0"/>
                <w:lang w:val="uk-UA" w:eastAsia="ru-RU" w:bidi="ar-SA"/>
              </w:rPr>
              <w:t>і</w:t>
            </w:r>
            <w:r w:rsidRPr="0093018F">
              <w:rPr>
                <w:rFonts w:ascii="Times New Roman" w:eastAsia="Times New Roman" w:hAnsi="Times New Roman" w:cs="Times New Roman" w:hint="eastAsia"/>
                <w:bCs/>
                <w:kern w:val="0"/>
                <w:lang w:val="uk-UA" w:eastAsia="ru-RU" w:bidi="ar-SA"/>
              </w:rPr>
              <w:t>щу</w:t>
            </w:r>
            <w:r w:rsidRPr="0093018F">
              <w:rPr>
                <w:rFonts w:ascii="Times New Roman" w:eastAsia="Times New Roman" w:hAnsi="Times New Roman" w:cs="Times New Roman" w:hint="cs"/>
                <w:bCs/>
                <w:kern w:val="0"/>
                <w:lang w:val="uk-UA" w:eastAsia="ru-RU" w:bidi="ar-SA"/>
              </w:rPr>
              <w:t>є</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cs"/>
                <w:bCs/>
                <w:kern w:val="0"/>
                <w:lang w:val="uk-UA" w:eastAsia="ru-RU" w:bidi="ar-SA"/>
              </w:rPr>
              <w:t>і</w:t>
            </w:r>
            <w:r w:rsidRPr="0093018F">
              <w:rPr>
                <w:rFonts w:ascii="Times New Roman" w:eastAsia="Times New Roman" w:hAnsi="Times New Roman" w:cs="Times New Roman" w:hint="eastAsia"/>
                <w:bCs/>
                <w:kern w:val="0"/>
                <w:lang w:val="uk-UA" w:eastAsia="ru-RU" w:bidi="ar-SA"/>
              </w:rPr>
              <w:t>нформац</w:t>
            </w:r>
            <w:r w:rsidRPr="0093018F">
              <w:rPr>
                <w:rFonts w:ascii="Times New Roman" w:eastAsia="Times New Roman" w:hAnsi="Times New Roman" w:cs="Times New Roman" w:hint="cs"/>
                <w:bCs/>
                <w:kern w:val="0"/>
                <w:lang w:val="uk-UA" w:eastAsia="ru-RU" w:bidi="ar-SA"/>
              </w:rPr>
              <w:t>і</w:t>
            </w:r>
            <w:r w:rsidRPr="0093018F">
              <w:rPr>
                <w:rFonts w:ascii="Times New Roman" w:eastAsia="Times New Roman" w:hAnsi="Times New Roman" w:cs="Times New Roman" w:hint="eastAsia"/>
                <w:bCs/>
                <w:kern w:val="0"/>
                <w:lang w:val="uk-UA" w:eastAsia="ru-RU" w:bidi="ar-SA"/>
              </w:rPr>
              <w:t>йне</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пов</w:t>
            </w:r>
            <w:r w:rsidRPr="0093018F">
              <w:rPr>
                <w:rFonts w:ascii="Times New Roman" w:eastAsia="Times New Roman" w:hAnsi="Times New Roman" w:cs="Times New Roman" w:hint="cs"/>
                <w:bCs/>
                <w:kern w:val="0"/>
                <w:lang w:val="uk-UA" w:eastAsia="ru-RU" w:bidi="ar-SA"/>
              </w:rPr>
              <w:t>і</w:t>
            </w:r>
            <w:r w:rsidRPr="0093018F">
              <w:rPr>
                <w:rFonts w:ascii="Times New Roman" w:eastAsia="Times New Roman" w:hAnsi="Times New Roman" w:cs="Times New Roman" w:hint="eastAsia"/>
                <w:bCs/>
                <w:kern w:val="0"/>
                <w:lang w:val="uk-UA" w:eastAsia="ru-RU" w:bidi="ar-SA"/>
              </w:rPr>
              <w:t>домлення</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граф</w:t>
            </w:r>
            <w:r w:rsidRPr="0093018F">
              <w:rPr>
                <w:rFonts w:ascii="Times New Roman" w:eastAsia="Times New Roman" w:hAnsi="Times New Roman" w:cs="Times New Roman" w:hint="cs"/>
                <w:bCs/>
                <w:kern w:val="0"/>
                <w:lang w:val="uk-UA" w:eastAsia="ru-RU" w:bidi="ar-SA"/>
              </w:rPr>
              <w:t>і</w:t>
            </w:r>
            <w:r w:rsidRPr="0093018F">
              <w:rPr>
                <w:rFonts w:ascii="Times New Roman" w:eastAsia="Times New Roman" w:hAnsi="Times New Roman" w:cs="Times New Roman" w:hint="eastAsia"/>
                <w:bCs/>
                <w:kern w:val="0"/>
                <w:lang w:val="uk-UA" w:eastAsia="ru-RU" w:bidi="ar-SA"/>
              </w:rPr>
              <w:t>чного</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знаку</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про</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заборону</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участ</w:t>
            </w:r>
            <w:r w:rsidRPr="0093018F">
              <w:rPr>
                <w:rFonts w:ascii="Times New Roman" w:eastAsia="Times New Roman" w:hAnsi="Times New Roman" w:cs="Times New Roman" w:hint="cs"/>
                <w:bCs/>
                <w:kern w:val="0"/>
                <w:lang w:val="uk-UA" w:eastAsia="ru-RU" w:bidi="ar-SA"/>
              </w:rPr>
              <w:t>і</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в</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державних</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лотереях</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ф</w:t>
            </w:r>
            <w:r w:rsidRPr="0093018F">
              <w:rPr>
                <w:rFonts w:ascii="Times New Roman" w:eastAsia="Times New Roman" w:hAnsi="Times New Roman" w:cs="Times New Roman" w:hint="cs"/>
                <w:bCs/>
                <w:kern w:val="0"/>
                <w:lang w:val="uk-UA" w:eastAsia="ru-RU" w:bidi="ar-SA"/>
              </w:rPr>
              <w:t>і</w:t>
            </w:r>
            <w:r w:rsidRPr="0093018F">
              <w:rPr>
                <w:rFonts w:ascii="Times New Roman" w:eastAsia="Times New Roman" w:hAnsi="Times New Roman" w:cs="Times New Roman" w:hint="eastAsia"/>
                <w:bCs/>
                <w:kern w:val="0"/>
                <w:lang w:val="uk-UA" w:eastAsia="ru-RU" w:bidi="ar-SA"/>
              </w:rPr>
              <w:t>зичних</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ос</w:t>
            </w:r>
            <w:r w:rsidRPr="0093018F">
              <w:rPr>
                <w:rFonts w:ascii="Times New Roman" w:eastAsia="Times New Roman" w:hAnsi="Times New Roman" w:cs="Times New Roman" w:hint="cs"/>
                <w:bCs/>
                <w:kern w:val="0"/>
                <w:lang w:val="uk-UA" w:eastAsia="ru-RU" w:bidi="ar-SA"/>
              </w:rPr>
              <w:t>і</w:t>
            </w:r>
            <w:r w:rsidRPr="0093018F">
              <w:rPr>
                <w:rFonts w:ascii="Times New Roman" w:eastAsia="Times New Roman" w:hAnsi="Times New Roman" w:cs="Times New Roman" w:hint="eastAsia"/>
                <w:bCs/>
                <w:kern w:val="0"/>
                <w:lang w:val="uk-UA" w:eastAsia="ru-RU" w:bidi="ar-SA"/>
              </w:rPr>
              <w:t>б</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як</w:t>
            </w:r>
            <w:r w:rsidRPr="0093018F">
              <w:rPr>
                <w:rFonts w:ascii="Times New Roman" w:eastAsia="Times New Roman" w:hAnsi="Times New Roman" w:cs="Times New Roman" w:hint="cs"/>
                <w:bCs/>
                <w:kern w:val="0"/>
                <w:lang w:val="uk-UA" w:eastAsia="ru-RU" w:bidi="ar-SA"/>
              </w:rPr>
              <w:t>і</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не</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досягли</w:t>
            </w:r>
            <w:r w:rsidRPr="0093018F">
              <w:rPr>
                <w:rFonts w:ascii="Times New Roman" w:eastAsia="Times New Roman" w:hAnsi="Times New Roman" w:cs="Times New Roman"/>
                <w:bCs/>
                <w:kern w:val="0"/>
                <w:lang w:val="uk-UA" w:eastAsia="ru-RU" w:bidi="ar-SA"/>
              </w:rPr>
              <w:t xml:space="preserve"> 18 </w:t>
            </w:r>
            <w:r w:rsidRPr="0093018F">
              <w:rPr>
                <w:rFonts w:ascii="Times New Roman" w:eastAsia="Times New Roman" w:hAnsi="Times New Roman" w:cs="Times New Roman" w:hint="eastAsia"/>
                <w:bCs/>
                <w:kern w:val="0"/>
                <w:lang w:val="uk-UA" w:eastAsia="ru-RU" w:bidi="ar-SA"/>
              </w:rPr>
              <w:t>рок</w:t>
            </w:r>
            <w:r w:rsidRPr="0093018F">
              <w:rPr>
                <w:rFonts w:ascii="Times New Roman" w:eastAsia="Times New Roman" w:hAnsi="Times New Roman" w:cs="Times New Roman" w:hint="cs"/>
                <w:bCs/>
                <w:kern w:val="0"/>
                <w:lang w:val="uk-UA" w:eastAsia="ru-RU" w:bidi="ar-SA"/>
              </w:rPr>
              <w:t>і</w:t>
            </w:r>
            <w:r w:rsidRPr="0093018F">
              <w:rPr>
                <w:rFonts w:ascii="Times New Roman" w:eastAsia="Times New Roman" w:hAnsi="Times New Roman" w:cs="Times New Roman" w:hint="eastAsia"/>
                <w:bCs/>
                <w:kern w:val="0"/>
                <w:lang w:val="uk-UA" w:eastAsia="ru-RU" w:bidi="ar-SA"/>
              </w:rPr>
              <w:t>в</w:t>
            </w:r>
          </w:p>
          <w:p w14:paraId="755912E4" w14:textId="77777777" w:rsidR="001B67EC" w:rsidRPr="008C6C44" w:rsidRDefault="001B67EC" w:rsidP="001B67EC">
            <w:pPr>
              <w:suppressAutoHyphens w:val="0"/>
              <w:jc w:val="both"/>
              <w:rPr>
                <w:rFonts w:ascii="Times New Roman" w:eastAsia="Times New Roman" w:hAnsi="Times New Roman" w:cs="Times New Roman"/>
                <w:bCs/>
                <w:kern w:val="0"/>
                <w:lang w:val="uk-UA" w:eastAsia="ru-RU" w:bidi="ar-SA"/>
              </w:rPr>
            </w:pPr>
            <w:r w:rsidRPr="00ED2931">
              <w:rPr>
                <w:rFonts w:ascii="Times New Roman" w:eastAsia="Times New Roman" w:hAnsi="Times New Roman" w:cs="Times New Roman"/>
                <w:bCs/>
                <w:kern w:val="0"/>
                <w:lang w:val="uk-UA" w:eastAsia="ru-RU" w:bidi="ar-SA"/>
              </w:rPr>
              <w:t>(…)</w:t>
            </w:r>
          </w:p>
          <w:p w14:paraId="7AA63B21" w14:textId="621B7946" w:rsidR="001B67EC" w:rsidRPr="00ED2931" w:rsidRDefault="001B67EC" w:rsidP="001B67EC">
            <w:pPr>
              <w:suppressAutoHyphens w:val="0"/>
              <w:jc w:val="both"/>
              <w:rPr>
                <w:rFonts w:ascii="Times New Roman" w:eastAsia="Times New Roman" w:hAnsi="Times New Roman" w:cs="Times New Roman"/>
                <w:bCs/>
                <w:kern w:val="0"/>
                <w:lang w:val="uk-UA" w:eastAsia="ru-RU" w:bidi="ar-SA"/>
              </w:rPr>
            </w:pPr>
          </w:p>
        </w:tc>
        <w:tc>
          <w:tcPr>
            <w:tcW w:w="3366" w:type="dxa"/>
          </w:tcPr>
          <w:p w14:paraId="64E44EFB" w14:textId="77777777" w:rsidR="001B67EC" w:rsidRDefault="001B67EC" w:rsidP="001B67EC">
            <w:pPr>
              <w:suppressAutoHyphens w:val="0"/>
              <w:jc w:val="both"/>
              <w:rPr>
                <w:rFonts w:ascii="Times New Roman" w:eastAsia="Times New Roman" w:hAnsi="Times New Roman" w:cs="Times New Roman"/>
                <w:bCs/>
                <w:i/>
                <w:iCs/>
                <w:kern w:val="0"/>
                <w:lang w:val="uk-UA" w:eastAsia="ru-RU" w:bidi="ar-SA"/>
              </w:rPr>
            </w:pPr>
            <w:r w:rsidRPr="008C6C44">
              <w:rPr>
                <w:rFonts w:ascii="Times New Roman" w:eastAsia="Times New Roman" w:hAnsi="Times New Roman" w:cs="Times New Roman"/>
                <w:bCs/>
                <w:i/>
                <w:iCs/>
                <w:kern w:val="0"/>
                <w:lang w:val="uk-UA" w:eastAsia="ru-RU" w:bidi="ar-SA"/>
              </w:rPr>
              <w:t>Обґрунтування</w:t>
            </w:r>
          </w:p>
          <w:p w14:paraId="5C711832" w14:textId="7536BD0B" w:rsidR="001B67EC" w:rsidRPr="0093018F" w:rsidRDefault="001B67EC" w:rsidP="001B67EC">
            <w:pPr>
              <w:suppressAutoHyphens w:val="0"/>
              <w:jc w:val="both"/>
              <w:rPr>
                <w:rFonts w:ascii="Times New Roman" w:eastAsia="Times New Roman" w:hAnsi="Times New Roman" w:cs="Times New Roman"/>
                <w:bCs/>
                <w:kern w:val="0"/>
                <w:lang w:val="uk-UA" w:eastAsia="ru-RU" w:bidi="ar-SA"/>
              </w:rPr>
            </w:pPr>
            <w:r w:rsidRPr="0093018F">
              <w:rPr>
                <w:rFonts w:ascii="Times New Roman" w:eastAsia="Times New Roman" w:hAnsi="Times New Roman" w:cs="Times New Roman"/>
                <w:bCs/>
                <w:kern w:val="0"/>
                <w:lang w:val="uk-UA" w:eastAsia="ru-RU" w:bidi="ar-SA"/>
              </w:rPr>
              <w:t>Пропонуємо викласти у відповідності з п. 80 Ліцензійних умов, а саме: «Оператор державних лотерей у пунктах розповсюдження державних лотерей, а також на веб-сайті та в мобільному додатку оператора державних лотерей, за допомогою яких здійснюється розповсюдження державних лотерей, або безпосередньо на лотерейних білетах та/або інших засобах, розміщує інформаційне повідомлення (графічного знаку) про заборону участі в державних лотереях фізичних осіб, які не досягли 18 років»</w:t>
            </w:r>
          </w:p>
          <w:p w14:paraId="56375234" w14:textId="77777777" w:rsidR="001B67EC" w:rsidRPr="007E1318" w:rsidRDefault="001B67EC" w:rsidP="001B67EC">
            <w:pPr>
              <w:suppressAutoHyphens w:val="0"/>
              <w:jc w:val="both"/>
              <w:rPr>
                <w:rFonts w:ascii="Times New Roman" w:eastAsia="Times New Roman" w:hAnsi="Times New Roman" w:cs="Times New Roman"/>
                <w:bCs/>
                <w:i/>
                <w:iCs/>
                <w:kern w:val="0"/>
                <w:lang w:val="uk-UA" w:eastAsia="ru-RU" w:bidi="ar-SA"/>
              </w:rPr>
            </w:pPr>
          </w:p>
        </w:tc>
        <w:tc>
          <w:tcPr>
            <w:tcW w:w="3303" w:type="dxa"/>
          </w:tcPr>
          <w:p w14:paraId="5B945A86" w14:textId="6125580D" w:rsidR="001B67EC" w:rsidRPr="001421A2" w:rsidRDefault="001B67EC" w:rsidP="001B67EC">
            <w:pPr>
              <w:rPr>
                <w:rFonts w:ascii="Times New Roman" w:hAnsi="Times New Roman" w:cs="Times New Roman"/>
                <w:b/>
                <w:lang w:val="uk-UA"/>
              </w:rPr>
            </w:pPr>
            <w:r w:rsidRPr="001421A2">
              <w:rPr>
                <w:rFonts w:ascii="Times New Roman" w:hAnsi="Times New Roman" w:cs="Times New Roman"/>
                <w:b/>
                <w:lang w:val="uk-UA"/>
              </w:rPr>
              <w:t>Враховано в інший спосіб</w:t>
            </w:r>
          </w:p>
          <w:p w14:paraId="23A14824" w14:textId="0177BD31" w:rsidR="001B67EC" w:rsidRPr="001421A2" w:rsidRDefault="001B67EC" w:rsidP="001B67EC">
            <w:pPr>
              <w:rPr>
                <w:rFonts w:ascii="Times New Roman" w:hAnsi="Times New Roman" w:cs="Times New Roman"/>
                <w:b/>
                <w:lang w:val="uk-UA"/>
              </w:rPr>
            </w:pPr>
            <w:r>
              <w:rPr>
                <w:lang w:val="uk-UA"/>
              </w:rPr>
              <w:t>« 12</w:t>
            </w:r>
            <w:r w:rsidR="00263164">
              <w:rPr>
                <w:lang w:val="uk-UA"/>
              </w:rPr>
              <w:t>5</w:t>
            </w:r>
            <w:r>
              <w:rPr>
                <w:lang w:val="uk-UA"/>
              </w:rPr>
              <w:t xml:space="preserve">.4 </w:t>
            </w:r>
            <w:r w:rsidRPr="001421A2">
              <w:rPr>
                <w:lang w:val="uk-UA"/>
              </w:rPr>
              <w:t>Оператор</w:t>
            </w:r>
            <w:r w:rsidRPr="001421A2">
              <w:rPr>
                <w:spacing w:val="-15"/>
                <w:lang w:val="uk-UA"/>
              </w:rPr>
              <w:t xml:space="preserve"> </w:t>
            </w:r>
            <w:r w:rsidRPr="001421A2">
              <w:rPr>
                <w:lang w:val="uk-UA"/>
              </w:rPr>
              <w:t xml:space="preserve">державних лотерей забезпечив </w:t>
            </w:r>
            <w:r w:rsidRPr="001421A2">
              <w:rPr>
                <w:spacing w:val="-2"/>
                <w:lang w:val="uk-UA"/>
              </w:rPr>
              <w:t xml:space="preserve">розміщення </w:t>
            </w:r>
            <w:r w:rsidRPr="001421A2">
              <w:rPr>
                <w:lang w:val="uk-UA"/>
              </w:rPr>
              <w:t>безпосередньо на лотерейних білетах та/або</w:t>
            </w:r>
            <w:r w:rsidRPr="001421A2">
              <w:rPr>
                <w:spacing w:val="-15"/>
                <w:lang w:val="uk-UA"/>
              </w:rPr>
              <w:t xml:space="preserve"> </w:t>
            </w:r>
            <w:r w:rsidRPr="001421A2">
              <w:rPr>
                <w:lang w:val="uk-UA"/>
              </w:rPr>
              <w:t>інших</w:t>
            </w:r>
            <w:r w:rsidRPr="001421A2">
              <w:rPr>
                <w:spacing w:val="-15"/>
                <w:lang w:val="uk-UA"/>
              </w:rPr>
              <w:t xml:space="preserve"> </w:t>
            </w:r>
            <w:r w:rsidRPr="001421A2">
              <w:rPr>
                <w:lang w:val="uk-UA"/>
              </w:rPr>
              <w:t>засобах повідомлення про заборону участі в державних лотереях фізичних</w:t>
            </w:r>
            <w:r w:rsidRPr="001421A2">
              <w:rPr>
                <w:spacing w:val="-5"/>
                <w:lang w:val="uk-UA"/>
              </w:rPr>
              <w:t xml:space="preserve"> </w:t>
            </w:r>
            <w:r w:rsidRPr="001421A2">
              <w:rPr>
                <w:lang w:val="uk-UA"/>
              </w:rPr>
              <w:t>осіб,</w:t>
            </w:r>
            <w:r w:rsidRPr="001421A2">
              <w:rPr>
                <w:spacing w:val="-5"/>
                <w:lang w:val="uk-UA"/>
              </w:rPr>
              <w:t xml:space="preserve"> </w:t>
            </w:r>
            <w:r w:rsidRPr="001421A2">
              <w:rPr>
                <w:lang w:val="uk-UA"/>
              </w:rPr>
              <w:t>які</w:t>
            </w:r>
            <w:r w:rsidRPr="001421A2">
              <w:rPr>
                <w:spacing w:val="-5"/>
                <w:lang w:val="uk-UA"/>
              </w:rPr>
              <w:t xml:space="preserve"> </w:t>
            </w:r>
            <w:r w:rsidRPr="001421A2">
              <w:rPr>
                <w:lang w:val="uk-UA"/>
              </w:rPr>
              <w:t>не досягли 18 років</w:t>
            </w:r>
            <w:r>
              <w:rPr>
                <w:lang w:val="uk-UA"/>
              </w:rPr>
              <w:t>»</w:t>
            </w:r>
          </w:p>
          <w:p w14:paraId="2359806A" w14:textId="77777777" w:rsidR="001B67EC" w:rsidRDefault="001B67EC" w:rsidP="001B67EC">
            <w:pPr>
              <w:rPr>
                <w:rFonts w:ascii="Times New Roman" w:hAnsi="Times New Roman" w:cs="Times New Roman"/>
                <w:b/>
                <w:lang w:val="uk-UA"/>
              </w:rPr>
            </w:pPr>
          </w:p>
        </w:tc>
      </w:tr>
      <w:tr w:rsidR="001B67EC" w:rsidRPr="00D4238B" w14:paraId="28CA9F89" w14:textId="77777777" w:rsidTr="009235F1">
        <w:trPr>
          <w:trHeight w:val="345"/>
        </w:trPr>
        <w:tc>
          <w:tcPr>
            <w:tcW w:w="3119" w:type="dxa"/>
          </w:tcPr>
          <w:p w14:paraId="54B4B1AC" w14:textId="141C5D5F" w:rsidR="001B67EC" w:rsidRDefault="001B67EC" w:rsidP="001B67EC">
            <w:pPr>
              <w:suppressAutoHyphens w:val="0"/>
              <w:jc w:val="both"/>
              <w:rPr>
                <w:rFonts w:ascii="Times New Roman" w:eastAsia="Times New Roman" w:hAnsi="Times New Roman" w:cs="Times New Roman"/>
                <w:bCs/>
                <w:kern w:val="0"/>
                <w:lang w:val="uk-UA" w:eastAsia="ru-RU" w:bidi="ar-SA"/>
              </w:rPr>
            </w:pPr>
            <w:r>
              <w:rPr>
                <w:rFonts w:ascii="Times New Roman" w:eastAsia="Times New Roman" w:hAnsi="Times New Roman" w:cs="Times New Roman"/>
                <w:bCs/>
                <w:kern w:val="0"/>
                <w:lang w:val="uk-UA" w:eastAsia="ru-RU" w:bidi="ar-SA"/>
              </w:rPr>
              <w:lastRenderedPageBreak/>
              <w:t xml:space="preserve">117. </w:t>
            </w:r>
            <w:r w:rsidRPr="0093018F">
              <w:rPr>
                <w:rFonts w:ascii="Times New Roman" w:eastAsia="Times New Roman" w:hAnsi="Times New Roman" w:cs="Times New Roman" w:hint="eastAsia"/>
                <w:bCs/>
                <w:kern w:val="0"/>
                <w:lang w:val="uk-UA" w:eastAsia="ru-RU" w:bidi="ar-SA"/>
              </w:rPr>
              <w:t>Оператор</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державних</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лотерей</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забезпечу</w:t>
            </w:r>
            <w:r w:rsidRPr="0093018F">
              <w:rPr>
                <w:rFonts w:ascii="Times New Roman" w:eastAsia="Times New Roman" w:hAnsi="Times New Roman" w:cs="Times New Roman" w:hint="cs"/>
                <w:bCs/>
                <w:kern w:val="0"/>
                <w:lang w:val="uk-UA" w:eastAsia="ru-RU" w:bidi="ar-SA"/>
              </w:rPr>
              <w:t>є</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розповсюдження</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державних</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лотерей</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cs"/>
                <w:bCs/>
                <w:kern w:val="0"/>
                <w:lang w:val="uk-UA" w:eastAsia="ru-RU" w:bidi="ar-SA"/>
              </w:rPr>
              <w:t>і</w:t>
            </w:r>
            <w:r w:rsidRPr="0093018F">
              <w:rPr>
                <w:rFonts w:ascii="Times New Roman" w:eastAsia="Times New Roman" w:hAnsi="Times New Roman" w:cs="Times New Roman" w:hint="eastAsia"/>
                <w:bCs/>
                <w:kern w:val="0"/>
                <w:lang w:val="uk-UA" w:eastAsia="ru-RU" w:bidi="ar-SA"/>
              </w:rPr>
              <w:t>з</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залученням</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ф</w:t>
            </w:r>
            <w:r w:rsidRPr="0093018F">
              <w:rPr>
                <w:rFonts w:ascii="Times New Roman" w:eastAsia="Times New Roman" w:hAnsi="Times New Roman" w:cs="Times New Roman" w:hint="cs"/>
                <w:bCs/>
                <w:kern w:val="0"/>
                <w:lang w:val="uk-UA" w:eastAsia="ru-RU" w:bidi="ar-SA"/>
              </w:rPr>
              <w:t>і</w:t>
            </w:r>
            <w:r w:rsidRPr="0093018F">
              <w:rPr>
                <w:rFonts w:ascii="Times New Roman" w:eastAsia="Times New Roman" w:hAnsi="Times New Roman" w:cs="Times New Roman" w:hint="eastAsia"/>
                <w:bCs/>
                <w:kern w:val="0"/>
                <w:lang w:val="uk-UA" w:eastAsia="ru-RU" w:bidi="ar-SA"/>
              </w:rPr>
              <w:t>зично</w:t>
            </w:r>
            <w:r w:rsidRPr="0093018F">
              <w:rPr>
                <w:rFonts w:ascii="Times New Roman" w:eastAsia="Times New Roman" w:hAnsi="Times New Roman" w:cs="Times New Roman" w:hint="cs"/>
                <w:bCs/>
                <w:kern w:val="0"/>
                <w:lang w:val="uk-UA" w:eastAsia="ru-RU" w:bidi="ar-SA"/>
              </w:rPr>
              <w:t>ї</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особи</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у</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тому</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числ</w:t>
            </w:r>
            <w:r w:rsidRPr="0093018F">
              <w:rPr>
                <w:rFonts w:ascii="Times New Roman" w:eastAsia="Times New Roman" w:hAnsi="Times New Roman" w:cs="Times New Roman" w:hint="cs"/>
                <w:bCs/>
                <w:kern w:val="0"/>
                <w:lang w:val="uk-UA" w:eastAsia="ru-RU" w:bidi="ar-SA"/>
              </w:rPr>
              <w:t>і</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ф</w:t>
            </w:r>
            <w:r w:rsidRPr="0093018F">
              <w:rPr>
                <w:rFonts w:ascii="Times New Roman" w:eastAsia="Times New Roman" w:hAnsi="Times New Roman" w:cs="Times New Roman" w:hint="cs"/>
                <w:bCs/>
                <w:kern w:val="0"/>
                <w:lang w:val="uk-UA" w:eastAsia="ru-RU" w:bidi="ar-SA"/>
              </w:rPr>
              <w:t>і</w:t>
            </w:r>
            <w:r w:rsidRPr="0093018F">
              <w:rPr>
                <w:rFonts w:ascii="Times New Roman" w:eastAsia="Times New Roman" w:hAnsi="Times New Roman" w:cs="Times New Roman" w:hint="eastAsia"/>
                <w:bCs/>
                <w:kern w:val="0"/>
                <w:lang w:val="uk-UA" w:eastAsia="ru-RU" w:bidi="ar-SA"/>
              </w:rPr>
              <w:t>зично</w:t>
            </w:r>
            <w:r w:rsidRPr="0093018F">
              <w:rPr>
                <w:rFonts w:ascii="Times New Roman" w:eastAsia="Times New Roman" w:hAnsi="Times New Roman" w:cs="Times New Roman" w:hint="cs"/>
                <w:bCs/>
                <w:kern w:val="0"/>
                <w:lang w:val="uk-UA" w:eastAsia="ru-RU" w:bidi="ar-SA"/>
              </w:rPr>
              <w:t>ї</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особи</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п</w:t>
            </w:r>
            <w:r w:rsidRPr="0093018F">
              <w:rPr>
                <w:rFonts w:ascii="Times New Roman" w:eastAsia="Times New Roman" w:hAnsi="Times New Roman" w:cs="Times New Roman" w:hint="cs"/>
                <w:bCs/>
                <w:kern w:val="0"/>
                <w:lang w:val="uk-UA" w:eastAsia="ru-RU" w:bidi="ar-SA"/>
              </w:rPr>
              <w:t>і</w:t>
            </w:r>
            <w:r w:rsidRPr="0093018F">
              <w:rPr>
                <w:rFonts w:ascii="Times New Roman" w:eastAsia="Times New Roman" w:hAnsi="Times New Roman" w:cs="Times New Roman" w:hint="eastAsia"/>
                <w:bCs/>
                <w:kern w:val="0"/>
                <w:lang w:val="uk-UA" w:eastAsia="ru-RU" w:bidi="ar-SA"/>
              </w:rPr>
              <w:t>дпри</w:t>
            </w:r>
            <w:r w:rsidRPr="0093018F">
              <w:rPr>
                <w:rFonts w:ascii="Times New Roman" w:eastAsia="Times New Roman" w:hAnsi="Times New Roman" w:cs="Times New Roman" w:hint="cs"/>
                <w:bCs/>
                <w:kern w:val="0"/>
                <w:lang w:val="uk-UA" w:eastAsia="ru-RU" w:bidi="ar-SA"/>
              </w:rPr>
              <w:t>є</w:t>
            </w:r>
            <w:r w:rsidRPr="0093018F">
              <w:rPr>
                <w:rFonts w:ascii="Times New Roman" w:eastAsia="Times New Roman" w:hAnsi="Times New Roman" w:cs="Times New Roman" w:hint="eastAsia"/>
                <w:bCs/>
                <w:kern w:val="0"/>
                <w:lang w:val="uk-UA" w:eastAsia="ru-RU" w:bidi="ar-SA"/>
              </w:rPr>
              <w:t>мця</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як</w:t>
            </w:r>
            <w:r w:rsidRPr="0093018F">
              <w:rPr>
                <w:rFonts w:ascii="Times New Roman" w:eastAsia="Times New Roman" w:hAnsi="Times New Roman" w:cs="Times New Roman" w:hint="cs"/>
                <w:bCs/>
                <w:kern w:val="0"/>
                <w:lang w:val="uk-UA" w:eastAsia="ru-RU" w:bidi="ar-SA"/>
              </w:rPr>
              <w:t>і</w:t>
            </w:r>
            <w:r w:rsidRPr="0093018F">
              <w:rPr>
                <w:rFonts w:ascii="Times New Roman" w:eastAsia="Times New Roman" w:hAnsi="Times New Roman" w:cs="Times New Roman" w:hint="eastAsia"/>
                <w:bCs/>
                <w:kern w:val="0"/>
                <w:lang w:val="uk-UA" w:eastAsia="ru-RU" w:bidi="ar-SA"/>
              </w:rPr>
              <w:t>й</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на</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дату</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укладення</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договору</w:t>
            </w:r>
            <w:r w:rsidRPr="0093018F">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hint="eastAsia"/>
                <w:bCs/>
                <w:kern w:val="0"/>
                <w:lang w:val="uk-UA" w:eastAsia="ru-RU" w:bidi="ar-SA"/>
              </w:rPr>
              <w:t>виповнилося</w:t>
            </w:r>
            <w:r w:rsidRPr="0093018F">
              <w:rPr>
                <w:rFonts w:ascii="Times New Roman" w:eastAsia="Times New Roman" w:hAnsi="Times New Roman" w:cs="Times New Roman"/>
                <w:bCs/>
                <w:kern w:val="0"/>
                <w:lang w:val="uk-UA" w:eastAsia="ru-RU" w:bidi="ar-SA"/>
              </w:rPr>
              <w:t xml:space="preserve"> 18 </w:t>
            </w:r>
            <w:r w:rsidRPr="0093018F">
              <w:rPr>
                <w:rFonts w:ascii="Times New Roman" w:eastAsia="Times New Roman" w:hAnsi="Times New Roman" w:cs="Times New Roman" w:hint="eastAsia"/>
                <w:bCs/>
                <w:kern w:val="0"/>
                <w:lang w:val="uk-UA" w:eastAsia="ru-RU" w:bidi="ar-SA"/>
              </w:rPr>
              <w:t>рок</w:t>
            </w:r>
            <w:r w:rsidRPr="0093018F">
              <w:rPr>
                <w:rFonts w:ascii="Times New Roman" w:eastAsia="Times New Roman" w:hAnsi="Times New Roman" w:cs="Times New Roman" w:hint="cs"/>
                <w:bCs/>
                <w:kern w:val="0"/>
                <w:lang w:val="uk-UA" w:eastAsia="ru-RU" w:bidi="ar-SA"/>
              </w:rPr>
              <w:t>і</w:t>
            </w:r>
            <w:r w:rsidRPr="0093018F">
              <w:rPr>
                <w:rFonts w:ascii="Times New Roman" w:eastAsia="Times New Roman" w:hAnsi="Times New Roman" w:cs="Times New Roman" w:hint="eastAsia"/>
                <w:bCs/>
                <w:kern w:val="0"/>
                <w:lang w:val="uk-UA" w:eastAsia="ru-RU" w:bidi="ar-SA"/>
              </w:rPr>
              <w:t>в</w:t>
            </w:r>
          </w:p>
        </w:tc>
        <w:tc>
          <w:tcPr>
            <w:tcW w:w="3366" w:type="dxa"/>
          </w:tcPr>
          <w:p w14:paraId="0168F1F0" w14:textId="17BE9951" w:rsidR="001B67EC" w:rsidRPr="0093018F" w:rsidRDefault="001B67EC" w:rsidP="001B67EC">
            <w:pPr>
              <w:suppressAutoHyphens w:val="0"/>
              <w:jc w:val="both"/>
              <w:rPr>
                <w:rFonts w:ascii="Times New Roman" w:eastAsia="Times New Roman" w:hAnsi="Times New Roman" w:cs="Times New Roman"/>
                <w:bCs/>
                <w:i/>
                <w:iCs/>
                <w:kern w:val="0"/>
                <w:lang w:val="uk-UA" w:eastAsia="ru-RU" w:bidi="ar-SA"/>
              </w:rPr>
            </w:pPr>
            <w:r w:rsidRPr="008C6C44">
              <w:rPr>
                <w:rFonts w:ascii="Times New Roman" w:eastAsia="Times New Roman" w:hAnsi="Times New Roman" w:cs="Times New Roman"/>
                <w:bCs/>
                <w:i/>
                <w:iCs/>
                <w:kern w:val="0"/>
                <w:lang w:val="uk-UA" w:eastAsia="ru-RU" w:bidi="ar-SA"/>
              </w:rPr>
              <w:t>Обґрунтування</w:t>
            </w:r>
          </w:p>
          <w:p w14:paraId="3310F8A4" w14:textId="4FFF57E4" w:rsidR="001B67EC" w:rsidRPr="0093018F" w:rsidRDefault="001B67EC" w:rsidP="001B67EC">
            <w:pPr>
              <w:suppressAutoHyphens w:val="0"/>
              <w:jc w:val="both"/>
              <w:rPr>
                <w:rFonts w:ascii="Times New Roman" w:eastAsia="Times New Roman" w:hAnsi="Times New Roman" w:cs="Times New Roman"/>
                <w:bCs/>
                <w:kern w:val="0"/>
                <w:lang w:val="uk-UA" w:eastAsia="ru-RU" w:bidi="ar-SA"/>
              </w:rPr>
            </w:pPr>
            <w:r w:rsidRPr="0093018F">
              <w:rPr>
                <w:rFonts w:ascii="Times New Roman" w:eastAsia="Times New Roman" w:hAnsi="Times New Roman" w:cs="Times New Roman"/>
                <w:bCs/>
                <w:kern w:val="0"/>
                <w:lang w:val="uk-UA" w:eastAsia="ru-RU" w:bidi="ar-SA"/>
              </w:rPr>
              <w:t xml:space="preserve">Пропонуємо викласти у наступній редакції відповідно до вимог п. 88 Ліцензійних умов, </w:t>
            </w:r>
            <w:proofErr w:type="spellStart"/>
            <w:r w:rsidRPr="0093018F">
              <w:rPr>
                <w:rFonts w:ascii="Times New Roman" w:eastAsia="Times New Roman" w:hAnsi="Times New Roman" w:cs="Times New Roman"/>
                <w:bCs/>
                <w:kern w:val="0"/>
                <w:lang w:val="uk-UA" w:eastAsia="ru-RU" w:bidi="ar-SA"/>
              </w:rPr>
              <w:t>т.я</w:t>
            </w:r>
            <w:proofErr w:type="spellEnd"/>
            <w:r w:rsidRPr="0093018F">
              <w:rPr>
                <w:rFonts w:ascii="Times New Roman" w:eastAsia="Times New Roman" w:hAnsi="Times New Roman" w:cs="Times New Roman"/>
                <w:bCs/>
                <w:kern w:val="0"/>
                <w:lang w:val="uk-UA" w:eastAsia="ru-RU" w:bidi="ar-SA"/>
              </w:rPr>
              <w:t>. в наявній фактично на оператора покладається обов’язок розповсюджувати лотереї з залученням фізичних осіб, а не обов’язок перевіряти вік фізичної особи з якою оператор має намір укласти договір про розповсюдження: «Оператор державних лотерей у разі розповсюдження державних лотерей із залученням фізичної особи (у тому числі фізичної особи – підприємця), забезпечує, що на дату укладення договору, фізичної особи (у тому числі фізичної особи – підприємця)</w:t>
            </w:r>
            <w:r>
              <w:rPr>
                <w:rFonts w:ascii="Times New Roman" w:eastAsia="Times New Roman" w:hAnsi="Times New Roman" w:cs="Times New Roman"/>
                <w:bCs/>
                <w:kern w:val="0"/>
                <w:lang w:val="uk-UA" w:eastAsia="ru-RU" w:bidi="ar-SA"/>
              </w:rPr>
              <w:t xml:space="preserve"> </w:t>
            </w:r>
            <w:r w:rsidRPr="0093018F">
              <w:rPr>
                <w:rFonts w:ascii="Times New Roman" w:eastAsia="Times New Roman" w:hAnsi="Times New Roman" w:cs="Times New Roman"/>
                <w:bCs/>
                <w:kern w:val="0"/>
                <w:lang w:val="uk-UA" w:eastAsia="ru-RU" w:bidi="ar-SA"/>
              </w:rPr>
              <w:t>виповнилося 18 років».</w:t>
            </w:r>
          </w:p>
        </w:tc>
        <w:tc>
          <w:tcPr>
            <w:tcW w:w="3303" w:type="dxa"/>
          </w:tcPr>
          <w:p w14:paraId="0534956E" w14:textId="1C1690A7" w:rsidR="001B67EC" w:rsidRPr="001421A2" w:rsidRDefault="001B67EC" w:rsidP="001B67EC">
            <w:pPr>
              <w:rPr>
                <w:rFonts w:ascii="Times New Roman" w:hAnsi="Times New Roman" w:cs="Times New Roman"/>
                <w:b/>
                <w:lang w:val="uk-UA"/>
              </w:rPr>
            </w:pPr>
            <w:r w:rsidRPr="001421A2">
              <w:rPr>
                <w:rFonts w:ascii="Times New Roman" w:hAnsi="Times New Roman" w:cs="Times New Roman"/>
                <w:b/>
                <w:lang w:val="uk-UA"/>
              </w:rPr>
              <w:t>Враховано</w:t>
            </w:r>
          </w:p>
          <w:p w14:paraId="2D1F674C" w14:textId="77777777" w:rsidR="001B67EC" w:rsidRDefault="001B67EC" w:rsidP="00263164">
            <w:pPr>
              <w:rPr>
                <w:rFonts w:ascii="Times New Roman" w:hAnsi="Times New Roman" w:cs="Times New Roman"/>
                <w:b/>
                <w:lang w:val="uk-UA"/>
              </w:rPr>
            </w:pPr>
          </w:p>
        </w:tc>
      </w:tr>
    </w:tbl>
    <w:p w14:paraId="214A331B" w14:textId="77777777" w:rsidR="001D5013" w:rsidRPr="00D4238B" w:rsidRDefault="001D5013" w:rsidP="00891B59">
      <w:pPr>
        <w:numPr>
          <w:ilvl w:val="2"/>
          <w:numId w:val="2"/>
        </w:numPr>
        <w:ind w:firstLine="709"/>
        <w:jc w:val="both"/>
        <w:rPr>
          <w:rFonts w:ascii="Times New Roman" w:hAnsi="Times New Roman" w:cs="Times New Roman"/>
          <w:sz w:val="28"/>
          <w:szCs w:val="28"/>
          <w:lang w:val="uk-UA"/>
        </w:rPr>
      </w:pPr>
    </w:p>
    <w:p w14:paraId="74C098E8" w14:textId="44558E8B" w:rsidR="001D5013" w:rsidRPr="009C1F66" w:rsidRDefault="001D5013" w:rsidP="00891B59">
      <w:pPr>
        <w:numPr>
          <w:ilvl w:val="2"/>
          <w:numId w:val="2"/>
        </w:numPr>
        <w:ind w:firstLine="709"/>
        <w:jc w:val="both"/>
        <w:rPr>
          <w:rFonts w:ascii="Times New Roman" w:hAnsi="Times New Roman" w:cs="Times New Roman"/>
          <w:b/>
          <w:bCs/>
          <w:sz w:val="27"/>
          <w:szCs w:val="27"/>
          <w:lang w:val="uk-UA"/>
        </w:rPr>
      </w:pPr>
      <w:r w:rsidRPr="009C1F66">
        <w:rPr>
          <w:rFonts w:ascii="Times New Roman" w:hAnsi="Times New Roman" w:cs="Times New Roman"/>
          <w:b/>
          <w:bCs/>
          <w:sz w:val="27"/>
          <w:szCs w:val="27"/>
          <w:lang w:val="uk-UA"/>
        </w:rPr>
        <w:t xml:space="preserve">4. Інформація про рішення, прийняті за результатами обговорення: </w:t>
      </w:r>
    </w:p>
    <w:p w14:paraId="5A27495B" w14:textId="77777777" w:rsidR="00F80F52" w:rsidRPr="009C1F66" w:rsidRDefault="00F80F52" w:rsidP="00891B59">
      <w:pPr>
        <w:numPr>
          <w:ilvl w:val="2"/>
          <w:numId w:val="2"/>
        </w:numPr>
        <w:ind w:firstLine="709"/>
        <w:jc w:val="both"/>
        <w:rPr>
          <w:rFonts w:ascii="Times New Roman" w:hAnsi="Times New Roman" w:cs="Times New Roman"/>
          <w:sz w:val="27"/>
          <w:szCs w:val="27"/>
          <w:lang w:val="uk-UA"/>
        </w:rPr>
      </w:pPr>
    </w:p>
    <w:p w14:paraId="63B0A728" w14:textId="26633A1E" w:rsidR="00EA369A" w:rsidRPr="009C1F66" w:rsidRDefault="001D5013" w:rsidP="00891B59">
      <w:pPr>
        <w:numPr>
          <w:ilvl w:val="2"/>
          <w:numId w:val="2"/>
        </w:numPr>
        <w:ind w:firstLine="709"/>
        <w:jc w:val="both"/>
        <w:rPr>
          <w:rFonts w:ascii="Times New Roman" w:hAnsi="Times New Roman" w:cs="Times New Roman"/>
          <w:sz w:val="27"/>
          <w:szCs w:val="27"/>
          <w:lang w:val="uk-UA"/>
        </w:rPr>
      </w:pPr>
      <w:r w:rsidRPr="009C1F66">
        <w:rPr>
          <w:rFonts w:ascii="Times New Roman" w:hAnsi="Times New Roman" w:cs="Times New Roman"/>
          <w:sz w:val="27"/>
          <w:szCs w:val="27"/>
          <w:lang w:val="uk-UA"/>
        </w:rPr>
        <w:t>За результатами електронних консультацій з громадськістю</w:t>
      </w:r>
      <w:r w:rsidR="00F80F52" w:rsidRPr="009C1F66">
        <w:rPr>
          <w:rFonts w:ascii="Times New Roman" w:hAnsi="Times New Roman" w:cs="Times New Roman"/>
          <w:sz w:val="27"/>
          <w:szCs w:val="27"/>
          <w:lang w:val="uk-UA"/>
        </w:rPr>
        <w:t xml:space="preserve"> </w:t>
      </w:r>
      <w:r w:rsidR="004776A3" w:rsidRPr="009C1F66">
        <w:rPr>
          <w:rFonts w:ascii="Times New Roman" w:hAnsi="Times New Roman" w:cs="Times New Roman"/>
          <w:sz w:val="27"/>
          <w:szCs w:val="27"/>
          <w:lang w:val="uk-UA"/>
        </w:rPr>
        <w:t>прийнято рішення</w:t>
      </w:r>
      <w:r w:rsidRPr="009C1F66">
        <w:rPr>
          <w:rFonts w:ascii="Times New Roman" w:hAnsi="Times New Roman" w:cs="Times New Roman"/>
          <w:sz w:val="27"/>
          <w:szCs w:val="27"/>
          <w:lang w:val="uk-UA"/>
        </w:rPr>
        <w:t xml:space="preserve"> </w:t>
      </w:r>
      <w:r w:rsidR="00F80F52" w:rsidRPr="009C1F66">
        <w:rPr>
          <w:rFonts w:ascii="Times New Roman" w:hAnsi="Times New Roman" w:cs="Times New Roman"/>
          <w:sz w:val="27"/>
          <w:szCs w:val="27"/>
          <w:lang w:val="uk-UA"/>
        </w:rPr>
        <w:t xml:space="preserve">зауваження та пропозиції </w:t>
      </w:r>
      <w:r w:rsidR="004776A3" w:rsidRPr="009C1F66">
        <w:rPr>
          <w:rFonts w:ascii="Times New Roman" w:hAnsi="Times New Roman" w:cs="Times New Roman"/>
          <w:sz w:val="27"/>
          <w:szCs w:val="27"/>
          <w:lang w:val="uk-UA"/>
        </w:rPr>
        <w:t xml:space="preserve">надані </w:t>
      </w:r>
      <w:r w:rsidR="00773C0F" w:rsidRPr="009C1F66">
        <w:rPr>
          <w:rFonts w:ascii="Times New Roman" w:hAnsi="Times New Roman" w:cs="Times New Roman"/>
          <w:sz w:val="27"/>
          <w:szCs w:val="27"/>
          <w:lang w:val="uk-UA"/>
        </w:rPr>
        <w:t>ПРИВАТНИМ АКЦІОНЕРНИМ ТОВАРИСТВОМ</w:t>
      </w:r>
      <w:r w:rsidR="004776A3" w:rsidRPr="009C1F66">
        <w:rPr>
          <w:rFonts w:ascii="Times New Roman" w:hAnsi="Times New Roman" w:cs="Times New Roman"/>
          <w:sz w:val="27"/>
          <w:szCs w:val="27"/>
          <w:lang w:val="uk-UA"/>
        </w:rPr>
        <w:t xml:space="preserve"> «</w:t>
      </w:r>
      <w:r w:rsidR="00773C0F" w:rsidRPr="009C1F66">
        <w:rPr>
          <w:rFonts w:ascii="Times New Roman" w:hAnsi="Times New Roman" w:cs="Times New Roman"/>
          <w:sz w:val="27"/>
          <w:szCs w:val="27"/>
          <w:lang w:val="uk-UA"/>
        </w:rPr>
        <w:t>ПАТРІОТ</w:t>
      </w:r>
      <w:r w:rsidR="004776A3" w:rsidRPr="009C1F66">
        <w:rPr>
          <w:rFonts w:ascii="Times New Roman" w:hAnsi="Times New Roman" w:cs="Times New Roman"/>
          <w:sz w:val="27"/>
          <w:szCs w:val="27"/>
          <w:lang w:val="uk-UA"/>
        </w:rPr>
        <w:t>»</w:t>
      </w:r>
      <w:r w:rsidR="004C4E41" w:rsidRPr="009C1F66">
        <w:rPr>
          <w:rFonts w:ascii="Times New Roman" w:hAnsi="Times New Roman" w:cs="Times New Roman"/>
          <w:sz w:val="27"/>
          <w:szCs w:val="27"/>
          <w:lang w:val="uk-UA"/>
        </w:rPr>
        <w:t xml:space="preserve"> </w:t>
      </w:r>
      <w:r w:rsidR="00F80F52" w:rsidRPr="009C1F66">
        <w:rPr>
          <w:rFonts w:ascii="Times New Roman" w:hAnsi="Times New Roman" w:cs="Times New Roman"/>
          <w:sz w:val="27"/>
          <w:szCs w:val="27"/>
          <w:lang w:val="uk-UA"/>
        </w:rPr>
        <w:t>врах</w:t>
      </w:r>
      <w:r w:rsidR="004C4E41" w:rsidRPr="009C1F66">
        <w:rPr>
          <w:rFonts w:ascii="Times New Roman" w:hAnsi="Times New Roman" w:cs="Times New Roman"/>
          <w:sz w:val="27"/>
          <w:szCs w:val="27"/>
          <w:lang w:val="uk-UA"/>
        </w:rPr>
        <w:t>увати</w:t>
      </w:r>
      <w:r w:rsidR="00F80F52" w:rsidRPr="009C1F66">
        <w:rPr>
          <w:rFonts w:ascii="Times New Roman" w:hAnsi="Times New Roman" w:cs="Times New Roman"/>
          <w:sz w:val="27"/>
          <w:szCs w:val="27"/>
          <w:lang w:val="uk-UA"/>
        </w:rPr>
        <w:t xml:space="preserve"> частково </w:t>
      </w:r>
      <w:r w:rsidR="004C4E41" w:rsidRPr="009C1F66">
        <w:rPr>
          <w:rFonts w:ascii="Times New Roman" w:hAnsi="Times New Roman" w:cs="Times New Roman"/>
          <w:sz w:val="27"/>
          <w:szCs w:val="27"/>
          <w:lang w:val="uk-UA"/>
        </w:rPr>
        <w:t xml:space="preserve">та доопрацювати </w:t>
      </w:r>
      <w:r w:rsidRPr="009C1F66">
        <w:rPr>
          <w:rFonts w:ascii="Times New Roman" w:hAnsi="Times New Roman" w:cs="Times New Roman"/>
          <w:sz w:val="27"/>
          <w:szCs w:val="27"/>
          <w:lang w:val="uk-UA"/>
        </w:rPr>
        <w:t>проект наказу</w:t>
      </w:r>
      <w:r w:rsidR="004C4E41" w:rsidRPr="009C1F66">
        <w:rPr>
          <w:rFonts w:ascii="Times New Roman" w:hAnsi="Times New Roman" w:cs="Times New Roman"/>
          <w:sz w:val="27"/>
          <w:szCs w:val="27"/>
          <w:lang w:val="uk-UA"/>
        </w:rPr>
        <w:t xml:space="preserve"> з метою подальшого його подання на державну реєстрацію в установленому законодавством порядку</w:t>
      </w:r>
      <w:r w:rsidRPr="009C1F66">
        <w:rPr>
          <w:rFonts w:ascii="Times New Roman" w:hAnsi="Times New Roman" w:cs="Times New Roman"/>
          <w:sz w:val="27"/>
          <w:szCs w:val="27"/>
          <w:lang w:val="uk-UA"/>
        </w:rPr>
        <w:t>.</w:t>
      </w:r>
    </w:p>
    <w:sectPr w:rsidR="00EA369A" w:rsidRPr="009C1F66" w:rsidSect="009C1F66">
      <w:headerReference w:type="default" r:id="rId7"/>
      <w:pgSz w:w="11906" w:h="16838"/>
      <w:pgMar w:top="96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73569" w14:textId="77777777" w:rsidR="00B16B6D" w:rsidRDefault="00B16B6D" w:rsidP="00616DC0">
      <w:pPr>
        <w:rPr>
          <w:rFonts w:hint="eastAsia"/>
        </w:rPr>
      </w:pPr>
      <w:r>
        <w:separator/>
      </w:r>
    </w:p>
  </w:endnote>
  <w:endnote w:type="continuationSeparator" w:id="0">
    <w:p w14:paraId="6BC2EC82" w14:textId="77777777" w:rsidR="00B16B6D" w:rsidRDefault="00B16B6D" w:rsidP="00616DC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0"/>
    <w:family w:val="auto"/>
    <w:pitch w:val="default"/>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Pragmatica-Bold">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321FC" w14:textId="77777777" w:rsidR="00B16B6D" w:rsidRDefault="00B16B6D" w:rsidP="00616DC0">
      <w:pPr>
        <w:rPr>
          <w:rFonts w:hint="eastAsia"/>
        </w:rPr>
      </w:pPr>
      <w:r>
        <w:separator/>
      </w:r>
    </w:p>
  </w:footnote>
  <w:footnote w:type="continuationSeparator" w:id="0">
    <w:p w14:paraId="097ACFBE" w14:textId="77777777" w:rsidR="00B16B6D" w:rsidRDefault="00B16B6D" w:rsidP="00616DC0">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8911598"/>
      <w:docPartObj>
        <w:docPartGallery w:val="Page Numbers (Top of Page)"/>
        <w:docPartUnique/>
      </w:docPartObj>
    </w:sdtPr>
    <w:sdtEndPr>
      <w:rPr>
        <w:rFonts w:ascii="Times New Roman" w:hAnsi="Times New Roman" w:cs="Times New Roman"/>
        <w:sz w:val="28"/>
        <w:szCs w:val="28"/>
      </w:rPr>
    </w:sdtEndPr>
    <w:sdtContent>
      <w:p w14:paraId="59670743" w14:textId="14AF529E" w:rsidR="00616DC0" w:rsidRPr="009C1F66" w:rsidRDefault="00616DC0" w:rsidP="009C1F66">
        <w:pPr>
          <w:pStyle w:val="a8"/>
          <w:jc w:val="center"/>
          <w:rPr>
            <w:rFonts w:ascii="Times New Roman" w:hAnsi="Times New Roman" w:cs="Times New Roman"/>
            <w:sz w:val="28"/>
            <w:szCs w:val="28"/>
          </w:rPr>
        </w:pPr>
        <w:r w:rsidRPr="00616DC0">
          <w:rPr>
            <w:rFonts w:ascii="Times New Roman" w:hAnsi="Times New Roman" w:cs="Times New Roman"/>
            <w:sz w:val="28"/>
            <w:szCs w:val="28"/>
          </w:rPr>
          <w:fldChar w:fldCharType="begin"/>
        </w:r>
        <w:r w:rsidRPr="00616DC0">
          <w:rPr>
            <w:rFonts w:ascii="Times New Roman" w:hAnsi="Times New Roman" w:cs="Times New Roman"/>
            <w:sz w:val="28"/>
            <w:szCs w:val="28"/>
          </w:rPr>
          <w:instrText>PAGE   \* MERGEFORMAT</w:instrText>
        </w:r>
        <w:r w:rsidRPr="00616DC0">
          <w:rPr>
            <w:rFonts w:ascii="Times New Roman" w:hAnsi="Times New Roman" w:cs="Times New Roman"/>
            <w:sz w:val="28"/>
            <w:szCs w:val="28"/>
          </w:rPr>
          <w:fldChar w:fldCharType="separate"/>
        </w:r>
        <w:r w:rsidRPr="00616DC0">
          <w:rPr>
            <w:rFonts w:ascii="Times New Roman" w:hAnsi="Times New Roman" w:cs="Times New Roman"/>
            <w:sz w:val="28"/>
            <w:szCs w:val="28"/>
            <w:lang w:val="uk-UA"/>
          </w:rPr>
          <w:t>2</w:t>
        </w:r>
        <w:r w:rsidRPr="00616DC0">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23D5286"/>
    <w:multiLevelType w:val="hybridMultilevel"/>
    <w:tmpl w:val="D03C1B18"/>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890E57"/>
    <w:multiLevelType w:val="hybridMultilevel"/>
    <w:tmpl w:val="D83C31E6"/>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1A83A6E"/>
    <w:multiLevelType w:val="hybridMultilevel"/>
    <w:tmpl w:val="2A36BD32"/>
    <w:lvl w:ilvl="0" w:tplc="FFFFFFFF">
      <w:start w:val="3"/>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4833C29"/>
    <w:multiLevelType w:val="hybridMultilevel"/>
    <w:tmpl w:val="2A36BD32"/>
    <w:lvl w:ilvl="0" w:tplc="F9BC6A16">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4265D4"/>
    <w:multiLevelType w:val="hybridMultilevel"/>
    <w:tmpl w:val="E404FC60"/>
    <w:lvl w:ilvl="0" w:tplc="45820B32">
      <w:start w:val="8"/>
      <w:numFmt w:val="decimal"/>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6" w15:restartNumberingAfterBreak="0">
    <w:nsid w:val="564C642C"/>
    <w:multiLevelType w:val="hybridMultilevel"/>
    <w:tmpl w:val="D83C31E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755727">
    <w:abstractNumId w:val="0"/>
  </w:num>
  <w:num w:numId="2" w16cid:durableId="11605818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21712513">
    <w:abstractNumId w:val="1"/>
  </w:num>
  <w:num w:numId="4" w16cid:durableId="1399553857">
    <w:abstractNumId w:val="5"/>
  </w:num>
  <w:num w:numId="5" w16cid:durableId="716318404">
    <w:abstractNumId w:val="4"/>
  </w:num>
  <w:num w:numId="6" w16cid:durableId="1660814814">
    <w:abstractNumId w:val="3"/>
  </w:num>
  <w:num w:numId="7" w16cid:durableId="1071922767">
    <w:abstractNumId w:val="6"/>
  </w:num>
  <w:num w:numId="8" w16cid:durableId="5874252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31D"/>
    <w:rsid w:val="00014D68"/>
    <w:rsid w:val="000565A4"/>
    <w:rsid w:val="00062516"/>
    <w:rsid w:val="00062BAD"/>
    <w:rsid w:val="00070ABD"/>
    <w:rsid w:val="00095DC8"/>
    <w:rsid w:val="000A3E03"/>
    <w:rsid w:val="000B0147"/>
    <w:rsid w:val="000C47D9"/>
    <w:rsid w:val="000D1FFF"/>
    <w:rsid w:val="000E01A6"/>
    <w:rsid w:val="000E2563"/>
    <w:rsid w:val="00101F57"/>
    <w:rsid w:val="001322D3"/>
    <w:rsid w:val="001421A2"/>
    <w:rsid w:val="00142352"/>
    <w:rsid w:val="00143CB5"/>
    <w:rsid w:val="00156278"/>
    <w:rsid w:val="0015760E"/>
    <w:rsid w:val="00173D11"/>
    <w:rsid w:val="0017641D"/>
    <w:rsid w:val="001820F9"/>
    <w:rsid w:val="0018627B"/>
    <w:rsid w:val="001B67EC"/>
    <w:rsid w:val="001D20B4"/>
    <w:rsid w:val="001D5013"/>
    <w:rsid w:val="001F6BF5"/>
    <w:rsid w:val="002055EB"/>
    <w:rsid w:val="00212CD1"/>
    <w:rsid w:val="00257E1B"/>
    <w:rsid w:val="00263164"/>
    <w:rsid w:val="002763BB"/>
    <w:rsid w:val="0029285C"/>
    <w:rsid w:val="002A2B8A"/>
    <w:rsid w:val="002A744F"/>
    <w:rsid w:val="002E4545"/>
    <w:rsid w:val="002E58B3"/>
    <w:rsid w:val="002F4D05"/>
    <w:rsid w:val="002F6DBA"/>
    <w:rsid w:val="002F78FD"/>
    <w:rsid w:val="00320CE7"/>
    <w:rsid w:val="003220CD"/>
    <w:rsid w:val="00323DDA"/>
    <w:rsid w:val="003354D9"/>
    <w:rsid w:val="0035386A"/>
    <w:rsid w:val="0035622D"/>
    <w:rsid w:val="00356557"/>
    <w:rsid w:val="00360AD8"/>
    <w:rsid w:val="00390349"/>
    <w:rsid w:val="00390CB4"/>
    <w:rsid w:val="00390D28"/>
    <w:rsid w:val="003A7865"/>
    <w:rsid w:val="003B74C8"/>
    <w:rsid w:val="003E1623"/>
    <w:rsid w:val="003F02AA"/>
    <w:rsid w:val="003F73FA"/>
    <w:rsid w:val="00420943"/>
    <w:rsid w:val="00440F50"/>
    <w:rsid w:val="004776A3"/>
    <w:rsid w:val="004905F9"/>
    <w:rsid w:val="004A175F"/>
    <w:rsid w:val="004A46C4"/>
    <w:rsid w:val="004C4E41"/>
    <w:rsid w:val="004E202B"/>
    <w:rsid w:val="00503896"/>
    <w:rsid w:val="0054477D"/>
    <w:rsid w:val="00556117"/>
    <w:rsid w:val="005944D6"/>
    <w:rsid w:val="005C0CCC"/>
    <w:rsid w:val="005E18B6"/>
    <w:rsid w:val="005F63B6"/>
    <w:rsid w:val="005F653C"/>
    <w:rsid w:val="00616DC0"/>
    <w:rsid w:val="00635198"/>
    <w:rsid w:val="006631CA"/>
    <w:rsid w:val="006A75A7"/>
    <w:rsid w:val="006B19DE"/>
    <w:rsid w:val="006C0680"/>
    <w:rsid w:val="006E31A9"/>
    <w:rsid w:val="006E61CB"/>
    <w:rsid w:val="006F1DED"/>
    <w:rsid w:val="006F407A"/>
    <w:rsid w:val="0071031D"/>
    <w:rsid w:val="00721278"/>
    <w:rsid w:val="0072189A"/>
    <w:rsid w:val="00731D68"/>
    <w:rsid w:val="00736478"/>
    <w:rsid w:val="00745DDA"/>
    <w:rsid w:val="00771D11"/>
    <w:rsid w:val="00773C0F"/>
    <w:rsid w:val="00795CDC"/>
    <w:rsid w:val="007D13BD"/>
    <w:rsid w:val="007E1318"/>
    <w:rsid w:val="007E4637"/>
    <w:rsid w:val="0082386B"/>
    <w:rsid w:val="008248D5"/>
    <w:rsid w:val="00826A6E"/>
    <w:rsid w:val="00833ADF"/>
    <w:rsid w:val="00835C0D"/>
    <w:rsid w:val="008405D6"/>
    <w:rsid w:val="0085302B"/>
    <w:rsid w:val="008655DA"/>
    <w:rsid w:val="00871B40"/>
    <w:rsid w:val="00874D3C"/>
    <w:rsid w:val="00891B59"/>
    <w:rsid w:val="008A4DEC"/>
    <w:rsid w:val="008B2A71"/>
    <w:rsid w:val="008C6C44"/>
    <w:rsid w:val="008F3378"/>
    <w:rsid w:val="00912172"/>
    <w:rsid w:val="009124A9"/>
    <w:rsid w:val="00914A37"/>
    <w:rsid w:val="009235F1"/>
    <w:rsid w:val="009253AE"/>
    <w:rsid w:val="0093018F"/>
    <w:rsid w:val="00935A79"/>
    <w:rsid w:val="009704A2"/>
    <w:rsid w:val="009C1F66"/>
    <w:rsid w:val="009C3948"/>
    <w:rsid w:val="009C48B7"/>
    <w:rsid w:val="009F1162"/>
    <w:rsid w:val="009F2439"/>
    <w:rsid w:val="009F312D"/>
    <w:rsid w:val="009F4DA4"/>
    <w:rsid w:val="00A02A73"/>
    <w:rsid w:val="00A21F20"/>
    <w:rsid w:val="00A411B2"/>
    <w:rsid w:val="00A43B1A"/>
    <w:rsid w:val="00A43C04"/>
    <w:rsid w:val="00A44683"/>
    <w:rsid w:val="00A547E2"/>
    <w:rsid w:val="00A96CFA"/>
    <w:rsid w:val="00AA10A2"/>
    <w:rsid w:val="00AB5CB4"/>
    <w:rsid w:val="00AC197E"/>
    <w:rsid w:val="00AC59FD"/>
    <w:rsid w:val="00AD796C"/>
    <w:rsid w:val="00AF4E06"/>
    <w:rsid w:val="00B10137"/>
    <w:rsid w:val="00B132A1"/>
    <w:rsid w:val="00B16B6D"/>
    <w:rsid w:val="00B72988"/>
    <w:rsid w:val="00BB16B5"/>
    <w:rsid w:val="00BF72A8"/>
    <w:rsid w:val="00C16BD9"/>
    <w:rsid w:val="00C6315B"/>
    <w:rsid w:val="00C81A97"/>
    <w:rsid w:val="00C85FD5"/>
    <w:rsid w:val="00CC7483"/>
    <w:rsid w:val="00CF506D"/>
    <w:rsid w:val="00CF5FA5"/>
    <w:rsid w:val="00D01C58"/>
    <w:rsid w:val="00D04F12"/>
    <w:rsid w:val="00D11E45"/>
    <w:rsid w:val="00D35058"/>
    <w:rsid w:val="00D37904"/>
    <w:rsid w:val="00D4238B"/>
    <w:rsid w:val="00D44B24"/>
    <w:rsid w:val="00D7548F"/>
    <w:rsid w:val="00D87309"/>
    <w:rsid w:val="00D94B8A"/>
    <w:rsid w:val="00DA06DD"/>
    <w:rsid w:val="00DA3A05"/>
    <w:rsid w:val="00DC6EB7"/>
    <w:rsid w:val="00DF0A05"/>
    <w:rsid w:val="00DF6F97"/>
    <w:rsid w:val="00E00519"/>
    <w:rsid w:val="00E01CD4"/>
    <w:rsid w:val="00E12237"/>
    <w:rsid w:val="00E37D75"/>
    <w:rsid w:val="00E6239E"/>
    <w:rsid w:val="00E7323F"/>
    <w:rsid w:val="00E73D74"/>
    <w:rsid w:val="00E75C2E"/>
    <w:rsid w:val="00E852CE"/>
    <w:rsid w:val="00E955E1"/>
    <w:rsid w:val="00EA369A"/>
    <w:rsid w:val="00EA3E0F"/>
    <w:rsid w:val="00EB626E"/>
    <w:rsid w:val="00ED2931"/>
    <w:rsid w:val="00ED6B3E"/>
    <w:rsid w:val="00EF35C0"/>
    <w:rsid w:val="00F0794E"/>
    <w:rsid w:val="00F234F2"/>
    <w:rsid w:val="00F26DE7"/>
    <w:rsid w:val="00F671B4"/>
    <w:rsid w:val="00F80F52"/>
    <w:rsid w:val="00FA41C1"/>
    <w:rsid w:val="00FB064E"/>
    <w:rsid w:val="00FB3351"/>
    <w:rsid w:val="00FC0667"/>
    <w:rsid w:val="00FC637D"/>
    <w:rsid w:val="00FD4BB1"/>
    <w:rsid w:val="00FE572C"/>
    <w:rsid w:val="00FF6CD3"/>
    <w:rsid w:val="00FF78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4D2EA1"/>
  <w15:docId w15:val="{1411638B-03DC-41AC-86D9-70BEB56F1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369A"/>
    <w:pPr>
      <w:suppressAutoHyphens/>
      <w:spacing w:after="0" w:line="240" w:lineRule="auto"/>
    </w:pPr>
    <w:rPr>
      <w:rFonts w:ascii="Liberation Serif" w:eastAsia="NSimSun" w:hAnsi="Liberation Serif" w:cs="Arial"/>
      <w:kern w:val="2"/>
      <w:sz w:val="24"/>
      <w:szCs w:val="24"/>
      <w:lang w:eastAsia="zh-CN" w:bidi="hi-IN"/>
    </w:rPr>
  </w:style>
  <w:style w:type="paragraph" w:styleId="1">
    <w:name w:val="heading 1"/>
    <w:basedOn w:val="a"/>
    <w:next w:val="a0"/>
    <w:link w:val="10"/>
    <w:qFormat/>
    <w:rsid w:val="0071031D"/>
    <w:pPr>
      <w:keepNext/>
      <w:tabs>
        <w:tab w:val="num" w:pos="0"/>
      </w:tabs>
      <w:spacing w:before="240" w:after="120"/>
      <w:outlineLvl w:val="0"/>
    </w:pPr>
    <w:rPr>
      <w:b/>
      <w:bCs/>
      <w:sz w:val="48"/>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1031D"/>
    <w:rPr>
      <w:rFonts w:ascii="Liberation Serif" w:eastAsia="NSimSun" w:hAnsi="Liberation Serif" w:cs="Arial"/>
      <w:b/>
      <w:bCs/>
      <w:kern w:val="2"/>
      <w:sz w:val="48"/>
      <w:szCs w:val="48"/>
      <w:lang w:eastAsia="zh-CN" w:bidi="hi-IN"/>
    </w:rPr>
  </w:style>
  <w:style w:type="paragraph" w:styleId="a0">
    <w:name w:val="Body Text"/>
    <w:basedOn w:val="a"/>
    <w:link w:val="a4"/>
    <w:rsid w:val="0071031D"/>
    <w:pPr>
      <w:spacing w:after="140" w:line="276" w:lineRule="auto"/>
    </w:pPr>
  </w:style>
  <w:style w:type="character" w:customStyle="1" w:styleId="a4">
    <w:name w:val="Основний текст Знак"/>
    <w:basedOn w:val="a1"/>
    <w:link w:val="a0"/>
    <w:rsid w:val="0071031D"/>
    <w:rPr>
      <w:rFonts w:ascii="Liberation Serif" w:eastAsia="NSimSun" w:hAnsi="Liberation Serif" w:cs="Arial"/>
      <w:kern w:val="2"/>
      <w:sz w:val="24"/>
      <w:szCs w:val="24"/>
      <w:lang w:eastAsia="zh-CN" w:bidi="hi-IN"/>
    </w:rPr>
  </w:style>
  <w:style w:type="character" w:styleId="a5">
    <w:name w:val="Strong"/>
    <w:qFormat/>
    <w:rsid w:val="0071031D"/>
    <w:rPr>
      <w:b/>
      <w:bCs/>
    </w:rPr>
  </w:style>
  <w:style w:type="paragraph" w:styleId="a6">
    <w:name w:val="Normal (Web)"/>
    <w:basedOn w:val="a"/>
    <w:uiPriority w:val="99"/>
    <w:semiHidden/>
    <w:unhideWhenUsed/>
    <w:rsid w:val="0071031D"/>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styleId="a7">
    <w:name w:val="List Paragraph"/>
    <w:basedOn w:val="a"/>
    <w:uiPriority w:val="34"/>
    <w:qFormat/>
    <w:rsid w:val="002055EB"/>
    <w:pPr>
      <w:ind w:left="720"/>
      <w:contextualSpacing/>
    </w:pPr>
    <w:rPr>
      <w:rFonts w:cs="Mangal"/>
      <w:szCs w:val="21"/>
    </w:rPr>
  </w:style>
  <w:style w:type="character" w:customStyle="1" w:styleId="rvts23">
    <w:name w:val="rvts23"/>
    <w:basedOn w:val="a1"/>
    <w:qFormat/>
    <w:rsid w:val="0035622D"/>
    <w:rPr>
      <w:rFonts w:ascii="Times New Roman" w:hAnsi="Times New Roman" w:cs="Times New Roman" w:hint="default"/>
    </w:rPr>
  </w:style>
  <w:style w:type="paragraph" w:customStyle="1" w:styleId="11">
    <w:name w:val="Обычный1"/>
    <w:rsid w:val="00173D11"/>
    <w:pPr>
      <w:spacing w:after="0" w:line="240" w:lineRule="auto"/>
    </w:pPr>
    <w:rPr>
      <w:rFonts w:ascii="Times New Roman" w:eastAsia="Times New Roman" w:hAnsi="Times New Roman" w:cs="Times New Roman"/>
      <w:sz w:val="24"/>
      <w:szCs w:val="24"/>
      <w:lang w:val="uk-UA" w:eastAsia="ru-RU"/>
    </w:rPr>
  </w:style>
  <w:style w:type="paragraph" w:styleId="a8">
    <w:name w:val="header"/>
    <w:basedOn w:val="a"/>
    <w:link w:val="a9"/>
    <w:uiPriority w:val="99"/>
    <w:unhideWhenUsed/>
    <w:rsid w:val="00616DC0"/>
    <w:pPr>
      <w:tabs>
        <w:tab w:val="center" w:pos="4819"/>
        <w:tab w:val="right" w:pos="9639"/>
      </w:tabs>
    </w:pPr>
    <w:rPr>
      <w:rFonts w:cs="Mangal"/>
      <w:szCs w:val="21"/>
    </w:rPr>
  </w:style>
  <w:style w:type="character" w:customStyle="1" w:styleId="a9">
    <w:name w:val="Верхній колонтитул Знак"/>
    <w:basedOn w:val="a1"/>
    <w:link w:val="a8"/>
    <w:uiPriority w:val="99"/>
    <w:rsid w:val="00616DC0"/>
    <w:rPr>
      <w:rFonts w:ascii="Liberation Serif" w:eastAsia="NSimSun" w:hAnsi="Liberation Serif" w:cs="Mangal"/>
      <w:kern w:val="2"/>
      <w:sz w:val="24"/>
      <w:szCs w:val="21"/>
      <w:lang w:eastAsia="zh-CN" w:bidi="hi-IN"/>
    </w:rPr>
  </w:style>
  <w:style w:type="paragraph" w:styleId="aa">
    <w:name w:val="footer"/>
    <w:basedOn w:val="a"/>
    <w:link w:val="ab"/>
    <w:uiPriority w:val="99"/>
    <w:unhideWhenUsed/>
    <w:rsid w:val="00616DC0"/>
    <w:pPr>
      <w:tabs>
        <w:tab w:val="center" w:pos="4819"/>
        <w:tab w:val="right" w:pos="9639"/>
      </w:tabs>
    </w:pPr>
    <w:rPr>
      <w:rFonts w:cs="Mangal"/>
      <w:szCs w:val="21"/>
    </w:rPr>
  </w:style>
  <w:style w:type="character" w:customStyle="1" w:styleId="ab">
    <w:name w:val="Нижній колонтитул Знак"/>
    <w:basedOn w:val="a1"/>
    <w:link w:val="aa"/>
    <w:uiPriority w:val="99"/>
    <w:rsid w:val="00616DC0"/>
    <w:rPr>
      <w:rFonts w:ascii="Liberation Serif" w:eastAsia="NSimSun" w:hAnsi="Liberation Serif" w:cs="Mangal"/>
      <w:kern w:val="2"/>
      <w:sz w:val="24"/>
      <w:szCs w:val="21"/>
      <w:lang w:eastAsia="zh-CN" w:bidi="hi-IN"/>
    </w:rPr>
  </w:style>
  <w:style w:type="character" w:styleId="ac">
    <w:name w:val="Hyperlink"/>
    <w:basedOn w:val="a1"/>
    <w:uiPriority w:val="99"/>
    <w:unhideWhenUsed/>
    <w:rsid w:val="00D01C58"/>
    <w:rPr>
      <w:color w:val="0000FF" w:themeColor="hyperlink"/>
      <w:u w:val="single"/>
    </w:rPr>
  </w:style>
  <w:style w:type="character" w:styleId="ad">
    <w:name w:val="Unresolved Mention"/>
    <w:basedOn w:val="a1"/>
    <w:uiPriority w:val="99"/>
    <w:semiHidden/>
    <w:unhideWhenUsed/>
    <w:rsid w:val="00D01C58"/>
    <w:rPr>
      <w:color w:val="605E5C"/>
      <w:shd w:val="clear" w:color="auto" w:fill="E1DFDD"/>
    </w:rPr>
  </w:style>
  <w:style w:type="paragraph" w:customStyle="1" w:styleId="Ch6">
    <w:name w:val="Заголовок Додатка (Ch_6 Міністерства)"/>
    <w:basedOn w:val="a"/>
    <w:uiPriority w:val="99"/>
    <w:rsid w:val="00D01C58"/>
    <w:pPr>
      <w:keepNext/>
      <w:keepLines/>
      <w:widowControl w:val="0"/>
      <w:tabs>
        <w:tab w:val="right" w:pos="7710"/>
      </w:tabs>
      <w:autoSpaceDE w:val="0"/>
      <w:autoSpaceDN w:val="0"/>
      <w:adjustRightInd w:val="0"/>
      <w:spacing w:before="283" w:after="113" w:line="257" w:lineRule="auto"/>
      <w:jc w:val="center"/>
      <w:textAlignment w:val="center"/>
    </w:pPr>
    <w:rPr>
      <w:rFonts w:ascii="Pragmatica-Bold" w:eastAsiaTheme="minorEastAsia" w:hAnsi="Pragmatica-Bold" w:cs="Pragmatica-Bold"/>
      <w:b/>
      <w:bCs/>
      <w:color w:val="000000"/>
      <w:w w:val="90"/>
      <w:kern w:val="0"/>
      <w:sz w:val="19"/>
      <w:szCs w:val="19"/>
      <w:lang w:val="uk-UA" w:eastAsia="uk-UA" w:bidi="ar-SA"/>
    </w:rPr>
  </w:style>
  <w:style w:type="paragraph" w:customStyle="1" w:styleId="TableParagraph">
    <w:name w:val="Table Paragraph"/>
    <w:basedOn w:val="a"/>
    <w:uiPriority w:val="1"/>
    <w:qFormat/>
    <w:rsid w:val="001421A2"/>
    <w:pPr>
      <w:widowControl w:val="0"/>
      <w:suppressAutoHyphens w:val="0"/>
      <w:autoSpaceDE w:val="0"/>
      <w:autoSpaceDN w:val="0"/>
    </w:pPr>
    <w:rPr>
      <w:rFonts w:ascii="Times New Roman" w:eastAsia="Times New Roman" w:hAnsi="Times New Roman" w:cs="Times New Roman"/>
      <w:kern w:val="0"/>
      <w:sz w:val="22"/>
      <w:szCs w:val="22"/>
      <w:lang w:val="uk-UA"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6508">
      <w:bodyDiv w:val="1"/>
      <w:marLeft w:val="0"/>
      <w:marRight w:val="0"/>
      <w:marTop w:val="0"/>
      <w:marBottom w:val="0"/>
      <w:divBdr>
        <w:top w:val="none" w:sz="0" w:space="0" w:color="auto"/>
        <w:left w:val="none" w:sz="0" w:space="0" w:color="auto"/>
        <w:bottom w:val="none" w:sz="0" w:space="0" w:color="auto"/>
        <w:right w:val="none" w:sz="0" w:space="0" w:color="auto"/>
      </w:divBdr>
    </w:div>
    <w:div w:id="99108918">
      <w:bodyDiv w:val="1"/>
      <w:marLeft w:val="0"/>
      <w:marRight w:val="0"/>
      <w:marTop w:val="0"/>
      <w:marBottom w:val="0"/>
      <w:divBdr>
        <w:top w:val="none" w:sz="0" w:space="0" w:color="auto"/>
        <w:left w:val="none" w:sz="0" w:space="0" w:color="auto"/>
        <w:bottom w:val="none" w:sz="0" w:space="0" w:color="auto"/>
        <w:right w:val="none" w:sz="0" w:space="0" w:color="auto"/>
      </w:divBdr>
    </w:div>
    <w:div w:id="249042729">
      <w:bodyDiv w:val="1"/>
      <w:marLeft w:val="0"/>
      <w:marRight w:val="0"/>
      <w:marTop w:val="0"/>
      <w:marBottom w:val="0"/>
      <w:divBdr>
        <w:top w:val="none" w:sz="0" w:space="0" w:color="auto"/>
        <w:left w:val="none" w:sz="0" w:space="0" w:color="auto"/>
        <w:bottom w:val="none" w:sz="0" w:space="0" w:color="auto"/>
        <w:right w:val="none" w:sz="0" w:space="0" w:color="auto"/>
      </w:divBdr>
    </w:div>
    <w:div w:id="421606481">
      <w:bodyDiv w:val="1"/>
      <w:marLeft w:val="0"/>
      <w:marRight w:val="0"/>
      <w:marTop w:val="0"/>
      <w:marBottom w:val="0"/>
      <w:divBdr>
        <w:top w:val="none" w:sz="0" w:space="0" w:color="auto"/>
        <w:left w:val="none" w:sz="0" w:space="0" w:color="auto"/>
        <w:bottom w:val="none" w:sz="0" w:space="0" w:color="auto"/>
        <w:right w:val="none" w:sz="0" w:space="0" w:color="auto"/>
      </w:divBdr>
    </w:div>
    <w:div w:id="1402173350">
      <w:bodyDiv w:val="1"/>
      <w:marLeft w:val="0"/>
      <w:marRight w:val="0"/>
      <w:marTop w:val="0"/>
      <w:marBottom w:val="0"/>
      <w:divBdr>
        <w:top w:val="none" w:sz="0" w:space="0" w:color="auto"/>
        <w:left w:val="none" w:sz="0" w:space="0" w:color="auto"/>
        <w:bottom w:val="none" w:sz="0" w:space="0" w:color="auto"/>
        <w:right w:val="none" w:sz="0" w:space="0" w:color="auto"/>
      </w:divBdr>
    </w:div>
    <w:div w:id="171573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13</Pages>
  <Words>17659</Words>
  <Characters>10066</Characters>
  <Application>Microsoft Office Word</Application>
  <DocSecurity>0</DocSecurity>
  <Lines>83</Lines>
  <Paragraphs>55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Каліна Олександра Георгіївна</dc:creator>
  <cp:lastModifiedBy>Аліна Зайченко</cp:lastModifiedBy>
  <cp:revision>4</cp:revision>
  <dcterms:created xsi:type="dcterms:W3CDTF">2026-08-10T12:18:00Z</dcterms:created>
  <dcterms:modified xsi:type="dcterms:W3CDTF">2026-08-10T13:04:00Z</dcterms:modified>
</cp:coreProperties>
</file>