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914209" w14:textId="77777777" w:rsidR="009B1E98" w:rsidRPr="009B1E98" w:rsidRDefault="009B1E98" w:rsidP="00AE50CE">
      <w:pPr>
        <w:pStyle w:val="Ch64"/>
        <w:tabs>
          <w:tab w:val="clear" w:pos="7710"/>
        </w:tabs>
        <w:ind w:left="2835" w:firstLine="2410"/>
        <w:rPr>
          <w:rFonts w:ascii="Times New Roman" w:hAnsi="Times New Roman" w:cs="Times New Roman"/>
          <w:bCs/>
          <w:color w:val="auto"/>
          <w:w w:val="100"/>
          <w:sz w:val="28"/>
          <w:szCs w:val="28"/>
        </w:rPr>
      </w:pPr>
      <w:bookmarkStart w:id="0" w:name="_Hlk201827742"/>
      <w:r w:rsidRPr="009B1E98">
        <w:rPr>
          <w:rFonts w:ascii="Times New Roman" w:hAnsi="Times New Roman" w:cs="Times New Roman"/>
          <w:bCs/>
          <w:color w:val="auto"/>
          <w:w w:val="100"/>
          <w:sz w:val="28"/>
          <w:szCs w:val="28"/>
        </w:rPr>
        <w:t>ЗАТВЕРДЖЕНО</w:t>
      </w:r>
    </w:p>
    <w:p w14:paraId="14842901" w14:textId="19010CCA" w:rsidR="009B1E98" w:rsidRPr="009B1E98" w:rsidRDefault="009B1E98" w:rsidP="00AE50CE">
      <w:pPr>
        <w:pStyle w:val="Ch64"/>
        <w:tabs>
          <w:tab w:val="clear" w:pos="7710"/>
        </w:tabs>
        <w:ind w:left="5245" w:firstLine="0"/>
        <w:rPr>
          <w:rFonts w:ascii="Times New Roman" w:hAnsi="Times New Roman" w:cs="Times New Roman"/>
          <w:bCs/>
          <w:color w:val="auto"/>
          <w:w w:val="100"/>
          <w:sz w:val="28"/>
          <w:szCs w:val="28"/>
        </w:rPr>
      </w:pPr>
      <w:r w:rsidRPr="009B1E98">
        <w:rPr>
          <w:rFonts w:ascii="Times New Roman" w:hAnsi="Times New Roman" w:cs="Times New Roman"/>
          <w:bCs/>
          <w:color w:val="auto"/>
          <w:w w:val="100"/>
          <w:sz w:val="28"/>
          <w:szCs w:val="28"/>
        </w:rPr>
        <w:t xml:space="preserve">Наказ Державного агентства України ПлейСіті </w:t>
      </w:r>
    </w:p>
    <w:p w14:paraId="5FF34EAA" w14:textId="64820043" w:rsidR="00DD6AF0" w:rsidRDefault="00F70367" w:rsidP="00AE50CE">
      <w:pPr>
        <w:pStyle w:val="Ch64"/>
        <w:tabs>
          <w:tab w:val="clear" w:pos="7710"/>
        </w:tabs>
        <w:ind w:left="2835" w:firstLine="2410"/>
        <w:rPr>
          <w:rFonts w:asciiTheme="minorHAnsi" w:hAnsiTheme="minorHAnsi"/>
          <w:w w:val="100"/>
          <w:sz w:val="24"/>
          <w:szCs w:val="24"/>
        </w:rPr>
      </w:pPr>
      <w:r>
        <w:rPr>
          <w:rFonts w:ascii="Times New Roman" w:hAnsi="Times New Roman" w:cs="Times New Roman"/>
          <w:bCs/>
          <w:color w:val="auto"/>
          <w:w w:val="100"/>
          <w:sz w:val="28"/>
          <w:szCs w:val="28"/>
        </w:rPr>
        <w:t>22</w:t>
      </w:r>
      <w:r w:rsidR="009B1E98" w:rsidRPr="009B1E98">
        <w:rPr>
          <w:rFonts w:ascii="Times New Roman" w:hAnsi="Times New Roman" w:cs="Times New Roman"/>
          <w:bCs/>
          <w:color w:val="auto"/>
          <w:w w:val="100"/>
          <w:sz w:val="28"/>
          <w:szCs w:val="28"/>
        </w:rPr>
        <w:t xml:space="preserve"> </w:t>
      </w:r>
      <w:r>
        <w:rPr>
          <w:rFonts w:ascii="Times New Roman" w:hAnsi="Times New Roman" w:cs="Times New Roman"/>
          <w:bCs/>
          <w:color w:val="auto"/>
          <w:w w:val="100"/>
          <w:sz w:val="28"/>
          <w:szCs w:val="28"/>
        </w:rPr>
        <w:t>жовтня 2025 року</w:t>
      </w:r>
      <w:r w:rsidR="009B1E98" w:rsidRPr="009B1E98">
        <w:rPr>
          <w:rFonts w:ascii="Times New Roman" w:hAnsi="Times New Roman" w:cs="Times New Roman"/>
          <w:bCs/>
          <w:color w:val="auto"/>
          <w:w w:val="100"/>
          <w:sz w:val="28"/>
          <w:szCs w:val="28"/>
        </w:rPr>
        <w:t xml:space="preserve"> </w:t>
      </w:r>
      <w:r>
        <w:rPr>
          <w:rFonts w:ascii="Times New Roman" w:hAnsi="Times New Roman" w:cs="Times New Roman"/>
          <w:bCs/>
          <w:color w:val="auto"/>
          <w:w w:val="100"/>
          <w:sz w:val="28"/>
          <w:szCs w:val="28"/>
        </w:rPr>
        <w:t xml:space="preserve"> </w:t>
      </w:r>
      <w:r w:rsidR="009B1E98" w:rsidRPr="009B1E98">
        <w:rPr>
          <w:rFonts w:ascii="Times New Roman" w:hAnsi="Times New Roman" w:cs="Times New Roman"/>
          <w:bCs/>
          <w:color w:val="auto"/>
          <w:w w:val="100"/>
          <w:sz w:val="28"/>
          <w:szCs w:val="28"/>
        </w:rPr>
        <w:t xml:space="preserve">№ </w:t>
      </w:r>
      <w:r>
        <w:rPr>
          <w:rFonts w:ascii="Times New Roman" w:hAnsi="Times New Roman" w:cs="Times New Roman"/>
          <w:bCs/>
          <w:color w:val="auto"/>
          <w:w w:val="100"/>
          <w:sz w:val="28"/>
          <w:szCs w:val="28"/>
        </w:rPr>
        <w:t>85-ОД</w:t>
      </w:r>
    </w:p>
    <w:p w14:paraId="7C45C5D6" w14:textId="77777777" w:rsidR="00D47970" w:rsidRPr="00D47970" w:rsidRDefault="00D47970" w:rsidP="00D47970">
      <w:pPr>
        <w:spacing w:line="254" w:lineRule="auto"/>
        <w:jc w:val="center"/>
        <w:rPr>
          <w:rFonts w:ascii="Calibri" w:eastAsia="Calibri" w:hAnsi="Calibri"/>
          <w:sz w:val="2"/>
          <w:szCs w:val="2"/>
          <w:lang w:val="ru-RU" w:eastAsia="ru-RU"/>
        </w:rPr>
      </w:pPr>
      <w:r w:rsidRPr="00D47970">
        <w:rPr>
          <w:rFonts w:ascii="Calibri" w:eastAsia="Calibri" w:hAnsi="Calibri"/>
          <w:noProof/>
          <w:sz w:val="2"/>
          <w:szCs w:val="2"/>
          <w:lang w:val="ru-RU" w:eastAsia="ru-RU"/>
        </w:rPr>
        <w:drawing>
          <wp:inline distT="0" distB="0" distL="0" distR="0" wp14:anchorId="492D288A" wp14:editId="64790E3F">
            <wp:extent cx="476250" cy="647700"/>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6250" cy="647700"/>
                    </a:xfrm>
                    <a:prstGeom prst="rect">
                      <a:avLst/>
                    </a:prstGeom>
                    <a:noFill/>
                    <a:ln>
                      <a:noFill/>
                    </a:ln>
                  </pic:spPr>
                </pic:pic>
              </a:graphicData>
            </a:graphic>
          </wp:inline>
        </w:drawing>
      </w:r>
    </w:p>
    <w:p w14:paraId="1BC3AE1D" w14:textId="77777777" w:rsidR="00D47970" w:rsidRPr="00D47970" w:rsidRDefault="00D47970" w:rsidP="00D47970">
      <w:pPr>
        <w:widowControl w:val="0"/>
        <w:spacing w:after="0" w:line="240" w:lineRule="auto"/>
        <w:ind w:right="-1"/>
        <w:jc w:val="center"/>
        <w:outlineLvl w:val="1"/>
        <w:rPr>
          <w:rFonts w:ascii="Times New Roman" w:eastAsia="Times New Roman" w:hAnsi="Times New Roman"/>
          <w:b/>
          <w:bCs/>
          <w:kern w:val="2"/>
          <w:sz w:val="28"/>
          <w:szCs w:val="28"/>
          <w:lang w:eastAsia="en-US"/>
          <w14:ligatures w14:val="standardContextual"/>
        </w:rPr>
      </w:pPr>
      <w:r w:rsidRPr="00D47970">
        <w:rPr>
          <w:rFonts w:ascii="Times New Roman" w:eastAsia="Times New Roman" w:hAnsi="Times New Roman"/>
          <w:b/>
          <w:bCs/>
          <w:kern w:val="2"/>
          <w:sz w:val="28"/>
          <w:szCs w:val="28"/>
          <w:lang w:eastAsia="en-US"/>
          <w14:ligatures w14:val="standardContextual"/>
        </w:rPr>
        <w:t>ДЕРЖАВНЕ АГЕНТСТВО УКРАЇНИ ПЛЕЙСІТІ</w:t>
      </w:r>
    </w:p>
    <w:p w14:paraId="3CFB3C51" w14:textId="77777777" w:rsidR="00D47970" w:rsidRPr="00D47970" w:rsidRDefault="00D47970" w:rsidP="00D47970">
      <w:pPr>
        <w:widowControl w:val="0"/>
        <w:spacing w:after="0" w:line="240" w:lineRule="auto"/>
        <w:ind w:right="-1"/>
        <w:jc w:val="center"/>
        <w:outlineLvl w:val="1"/>
        <w:rPr>
          <w:rFonts w:ascii="Times New Roman" w:eastAsia="Times New Roman" w:hAnsi="Times New Roman"/>
          <w:kern w:val="2"/>
          <w:sz w:val="28"/>
          <w:szCs w:val="28"/>
          <w:lang w:eastAsia="ru-RU"/>
          <w14:ligatures w14:val="standardContextual"/>
        </w:rPr>
      </w:pPr>
      <w:r w:rsidRPr="00D47970">
        <w:rPr>
          <w:rFonts w:ascii="Times New Roman" w:eastAsia="Times New Roman" w:hAnsi="Times New Roman"/>
          <w:kern w:val="2"/>
          <w:sz w:val="28"/>
          <w:szCs w:val="28"/>
          <w:lang w:eastAsia="en-US"/>
          <w14:ligatures w14:val="standardContextual"/>
        </w:rPr>
        <w:t>(Агентство ПлейСіті)</w:t>
      </w:r>
    </w:p>
    <w:p w14:paraId="5584E8D2" w14:textId="7CB701AF" w:rsidR="00297834" w:rsidRPr="00297834" w:rsidRDefault="00297834" w:rsidP="00297834">
      <w:pPr>
        <w:pStyle w:val="Ch64"/>
        <w:ind w:firstLine="0"/>
        <w:jc w:val="center"/>
        <w:rPr>
          <w:w w:val="100"/>
          <w:sz w:val="24"/>
          <w:szCs w:val="24"/>
        </w:rPr>
      </w:pPr>
      <w:r w:rsidRPr="00297834">
        <w:rPr>
          <w:w w:val="100"/>
          <w:sz w:val="24"/>
          <w:szCs w:val="24"/>
        </w:rPr>
        <w:t xml:space="preserve">вул. Б. Грінченка, 3, м. Київ, 01001, </w:t>
      </w:r>
      <w:proofErr w:type="spellStart"/>
      <w:r w:rsidRPr="00297834">
        <w:rPr>
          <w:w w:val="100"/>
          <w:sz w:val="24"/>
          <w:szCs w:val="24"/>
        </w:rPr>
        <w:t>тел</w:t>
      </w:r>
      <w:proofErr w:type="spellEnd"/>
      <w:r w:rsidRPr="00297834">
        <w:rPr>
          <w:w w:val="100"/>
          <w:sz w:val="24"/>
          <w:szCs w:val="24"/>
        </w:rPr>
        <w:t>. (044) 234-02-24, е-</w:t>
      </w:r>
      <w:proofErr w:type="spellStart"/>
      <w:r w:rsidRPr="00297834">
        <w:rPr>
          <w:w w:val="100"/>
          <w:sz w:val="24"/>
          <w:szCs w:val="24"/>
        </w:rPr>
        <w:t>mail</w:t>
      </w:r>
      <w:proofErr w:type="spellEnd"/>
      <w:r w:rsidRPr="00297834">
        <w:rPr>
          <w:w w:val="100"/>
          <w:sz w:val="24"/>
          <w:szCs w:val="24"/>
        </w:rPr>
        <w:t xml:space="preserve">: </w:t>
      </w:r>
      <w:proofErr w:type="spellStart"/>
      <w:r w:rsidRPr="00297834">
        <w:rPr>
          <w:w w:val="100"/>
          <w:sz w:val="24"/>
          <w:szCs w:val="24"/>
        </w:rPr>
        <w:t>info</w:t>
      </w:r>
      <w:proofErr w:type="spellEnd"/>
      <w:r w:rsidRPr="00297834">
        <w:rPr>
          <w:w w:val="100"/>
          <w:sz w:val="24"/>
          <w:szCs w:val="24"/>
        </w:rPr>
        <w:t>@</w:t>
      </w:r>
      <w:proofErr w:type="spellStart"/>
      <w:r w:rsidR="00F631BB" w:rsidRPr="00F631BB">
        <w:rPr>
          <w:rFonts w:ascii="Times New Roman" w:hAnsi="Times New Roman" w:cs="Times New Roman"/>
          <w:w w:val="100"/>
          <w:sz w:val="24"/>
          <w:szCs w:val="24"/>
          <w:lang w:val="en-US"/>
        </w:rPr>
        <w:t>p</w:t>
      </w:r>
      <w:r w:rsidR="00F631BB">
        <w:rPr>
          <w:rFonts w:ascii="Times New Roman" w:hAnsi="Times New Roman" w:cs="Times New Roman"/>
          <w:w w:val="100"/>
          <w:sz w:val="24"/>
          <w:szCs w:val="24"/>
          <w:lang w:val="en-US"/>
        </w:rPr>
        <w:t>lay</w:t>
      </w:r>
      <w:r w:rsidR="00F631BB" w:rsidRPr="00F631BB">
        <w:rPr>
          <w:rFonts w:ascii="Times New Roman" w:hAnsi="Times New Roman" w:cs="Times New Roman"/>
          <w:w w:val="100"/>
          <w:sz w:val="24"/>
          <w:szCs w:val="24"/>
          <w:lang w:val="en-US"/>
        </w:rPr>
        <w:t>c</w:t>
      </w:r>
      <w:r w:rsidR="00F631BB">
        <w:rPr>
          <w:rFonts w:ascii="Times New Roman" w:hAnsi="Times New Roman" w:cs="Times New Roman"/>
          <w:w w:val="100"/>
          <w:sz w:val="24"/>
          <w:szCs w:val="24"/>
          <w:lang w:val="en-US"/>
        </w:rPr>
        <w:t>ity</w:t>
      </w:r>
      <w:proofErr w:type="spellEnd"/>
      <w:r w:rsidRPr="00297834">
        <w:rPr>
          <w:w w:val="100"/>
          <w:sz w:val="24"/>
          <w:szCs w:val="24"/>
        </w:rPr>
        <w:t>.gov.ua</w:t>
      </w:r>
    </w:p>
    <w:p w14:paraId="66E4ACA2" w14:textId="31CE7C53" w:rsidR="00297834" w:rsidRPr="00297834" w:rsidRDefault="00FC7E3E" w:rsidP="00297834">
      <w:pPr>
        <w:pStyle w:val="Ch67"/>
        <w:spacing w:before="227"/>
        <w:rPr>
          <w:w w:val="100"/>
          <w:sz w:val="28"/>
          <w:szCs w:val="28"/>
        </w:rPr>
      </w:pPr>
      <w:r w:rsidRPr="00297834">
        <w:rPr>
          <w:w w:val="100"/>
          <w:sz w:val="28"/>
          <w:szCs w:val="28"/>
        </w:rPr>
        <w:t>Акт</w:t>
      </w:r>
    </w:p>
    <w:p w14:paraId="6DBFB5B7" w14:textId="5622CB40" w:rsidR="00297834" w:rsidRPr="00297834" w:rsidRDefault="00297834" w:rsidP="00297834">
      <w:pPr>
        <w:pStyle w:val="Ch64"/>
        <w:ind w:firstLine="0"/>
        <w:rPr>
          <w:w w:val="100"/>
          <w:sz w:val="24"/>
          <w:szCs w:val="24"/>
        </w:rPr>
      </w:pPr>
      <w:r w:rsidRPr="00297834">
        <w:rPr>
          <w:w w:val="100"/>
          <w:sz w:val="24"/>
          <w:szCs w:val="24"/>
        </w:rPr>
        <w:t>від _____________________________</w:t>
      </w:r>
      <w:r>
        <w:rPr>
          <w:rFonts w:asciiTheme="minorHAnsi" w:hAnsiTheme="minorHAnsi"/>
          <w:w w:val="100"/>
          <w:sz w:val="24"/>
          <w:szCs w:val="24"/>
        </w:rPr>
        <w:t xml:space="preserve">                                                                          </w:t>
      </w:r>
      <w:r w:rsidRPr="00297834">
        <w:rPr>
          <w:w w:val="100"/>
          <w:sz w:val="24"/>
          <w:szCs w:val="24"/>
        </w:rPr>
        <w:t xml:space="preserve">№ </w:t>
      </w:r>
      <w:r w:rsidRPr="00297834">
        <w:rPr>
          <w:rFonts w:ascii="Wingdings" w:hAnsi="Wingdings" w:cs="Wingdings"/>
          <w:w w:val="100"/>
          <w:sz w:val="24"/>
          <w:szCs w:val="24"/>
        </w:rPr>
        <w:t></w:t>
      </w:r>
      <w:r w:rsidRPr="00297834">
        <w:rPr>
          <w:rFonts w:ascii="Wingdings" w:hAnsi="Wingdings" w:cs="Wingdings"/>
          <w:w w:val="100"/>
          <w:sz w:val="24"/>
          <w:szCs w:val="24"/>
        </w:rPr>
        <w:t></w:t>
      </w:r>
      <w:r w:rsidRPr="00297834">
        <w:rPr>
          <w:rFonts w:ascii="Wingdings" w:hAnsi="Wingdings" w:cs="Wingdings"/>
          <w:w w:val="100"/>
          <w:sz w:val="24"/>
          <w:szCs w:val="24"/>
        </w:rPr>
        <w:t></w:t>
      </w:r>
      <w:r w:rsidRPr="00297834">
        <w:rPr>
          <w:rFonts w:ascii="Wingdings" w:hAnsi="Wingdings" w:cs="Wingdings"/>
          <w:w w:val="100"/>
          <w:sz w:val="24"/>
          <w:szCs w:val="24"/>
        </w:rPr>
        <w:t></w:t>
      </w:r>
      <w:r w:rsidRPr="00297834">
        <w:rPr>
          <w:rFonts w:ascii="Wingdings" w:hAnsi="Wingdings" w:cs="Wingdings"/>
          <w:w w:val="100"/>
          <w:sz w:val="24"/>
          <w:szCs w:val="24"/>
        </w:rPr>
        <w:t></w:t>
      </w:r>
      <w:r w:rsidRPr="00297834">
        <w:rPr>
          <w:rFonts w:ascii="Wingdings" w:hAnsi="Wingdings" w:cs="Wingdings"/>
          <w:w w:val="100"/>
          <w:sz w:val="24"/>
          <w:szCs w:val="24"/>
        </w:rPr>
        <w:t></w:t>
      </w:r>
      <w:r w:rsidRPr="00297834">
        <w:rPr>
          <w:rFonts w:ascii="Wingdings" w:hAnsi="Wingdings" w:cs="Wingdings"/>
          <w:w w:val="100"/>
          <w:sz w:val="24"/>
          <w:szCs w:val="24"/>
        </w:rPr>
        <w:t></w:t>
      </w:r>
      <w:r w:rsidRPr="00297834">
        <w:rPr>
          <w:rFonts w:ascii="Wingdings" w:hAnsi="Wingdings" w:cs="Wingdings"/>
          <w:w w:val="100"/>
          <w:sz w:val="24"/>
          <w:szCs w:val="24"/>
        </w:rPr>
        <w:t></w:t>
      </w:r>
      <w:r w:rsidRPr="00297834">
        <w:rPr>
          <w:rFonts w:ascii="Wingdings" w:hAnsi="Wingdings" w:cs="Wingdings"/>
          <w:w w:val="100"/>
          <w:sz w:val="24"/>
          <w:szCs w:val="24"/>
        </w:rPr>
        <w:t></w:t>
      </w:r>
      <w:r w:rsidRPr="00297834">
        <w:rPr>
          <w:rFonts w:ascii="Wingdings" w:hAnsi="Wingdings" w:cs="Wingdings"/>
          <w:w w:val="100"/>
          <w:sz w:val="24"/>
          <w:szCs w:val="24"/>
        </w:rPr>
        <w:t></w:t>
      </w:r>
      <w:r w:rsidRPr="00297834">
        <w:rPr>
          <w:w w:val="100"/>
          <w:sz w:val="24"/>
          <w:szCs w:val="24"/>
        </w:rPr>
        <w:t xml:space="preserve"> </w:t>
      </w:r>
    </w:p>
    <w:p w14:paraId="6EAB18C6" w14:textId="4589FFD4" w:rsidR="00297834" w:rsidRPr="00297834" w:rsidRDefault="00297834" w:rsidP="00297834">
      <w:pPr>
        <w:pStyle w:val="StrokeCh6"/>
        <w:ind w:left="260" w:right="5330"/>
        <w:jc w:val="left"/>
        <w:rPr>
          <w:w w:val="100"/>
          <w:sz w:val="20"/>
          <w:szCs w:val="20"/>
        </w:rPr>
      </w:pPr>
      <w:r>
        <w:rPr>
          <w:rFonts w:asciiTheme="minorHAnsi" w:hAnsiTheme="minorHAnsi"/>
          <w:w w:val="100"/>
          <w:sz w:val="20"/>
          <w:szCs w:val="20"/>
        </w:rPr>
        <w:t xml:space="preserve">                      </w:t>
      </w:r>
      <w:r w:rsidRPr="00297834">
        <w:rPr>
          <w:w w:val="100"/>
          <w:sz w:val="20"/>
          <w:szCs w:val="20"/>
        </w:rPr>
        <w:t>(дата складення акта)</w:t>
      </w:r>
    </w:p>
    <w:p w14:paraId="34E26854" w14:textId="270A52F4" w:rsidR="00297834" w:rsidRPr="00297834" w:rsidRDefault="00297834" w:rsidP="00297834">
      <w:pPr>
        <w:pStyle w:val="Ch67"/>
        <w:spacing w:before="227"/>
        <w:rPr>
          <w:w w:val="100"/>
          <w:sz w:val="28"/>
          <w:szCs w:val="28"/>
        </w:rPr>
      </w:pPr>
      <w:r w:rsidRPr="00297834">
        <w:rPr>
          <w:w w:val="100"/>
          <w:sz w:val="28"/>
          <w:szCs w:val="28"/>
        </w:rPr>
        <w:t>складений за результатами проведення планового (позапланового) заходу державного нагляду (контролю)</w:t>
      </w:r>
      <w:r w:rsidR="00E90D98" w:rsidRPr="00757D2D">
        <w:rPr>
          <w:w w:val="100"/>
          <w:sz w:val="28"/>
          <w:szCs w:val="28"/>
        </w:rPr>
        <w:t>,</w:t>
      </w:r>
      <w:r w:rsidRPr="00297834">
        <w:rPr>
          <w:w w:val="100"/>
          <w:sz w:val="28"/>
          <w:szCs w:val="28"/>
        </w:rPr>
        <w:t xml:space="preserve"> щодо дотримання суб’єктом господарювання вимог законодавства у сфері організації та проведення азартних ігор</w:t>
      </w:r>
    </w:p>
    <w:p w14:paraId="6CC936DB" w14:textId="5031851D" w:rsidR="00297834" w:rsidRPr="00297834" w:rsidRDefault="00297834" w:rsidP="00297834">
      <w:pPr>
        <w:pStyle w:val="Ch6a"/>
        <w:rPr>
          <w:rFonts w:asciiTheme="minorHAnsi" w:hAnsiTheme="minorHAnsi"/>
          <w:w w:val="100"/>
          <w:sz w:val="24"/>
          <w:szCs w:val="24"/>
        </w:rPr>
      </w:pPr>
      <w:r>
        <w:rPr>
          <w:rFonts w:asciiTheme="minorHAnsi" w:hAnsiTheme="minorHAnsi"/>
          <w:w w:val="100"/>
          <w:sz w:val="24"/>
          <w:szCs w:val="24"/>
        </w:rPr>
        <w:t>________________________________________________________________________________</w:t>
      </w:r>
    </w:p>
    <w:p w14:paraId="7E4A4F50" w14:textId="521D3381" w:rsidR="00297834" w:rsidRPr="00E90D98" w:rsidRDefault="00297834" w:rsidP="00297834">
      <w:pPr>
        <w:pStyle w:val="StrokeCh6"/>
        <w:rPr>
          <w:w w:val="100"/>
          <w:sz w:val="20"/>
          <w:szCs w:val="20"/>
        </w:rPr>
      </w:pPr>
      <w:r w:rsidRPr="00297834">
        <w:rPr>
          <w:w w:val="100"/>
          <w:sz w:val="20"/>
          <w:szCs w:val="20"/>
        </w:rPr>
        <w:t>(найменування юридичної особи (відокремленого підрозділу</w:t>
      </w:r>
      <w:r w:rsidRPr="00757D2D">
        <w:rPr>
          <w:w w:val="100"/>
          <w:sz w:val="20"/>
          <w:szCs w:val="20"/>
        </w:rPr>
        <w:t>)</w:t>
      </w:r>
      <w:r w:rsidR="00E90D98" w:rsidRPr="00757D2D">
        <w:rPr>
          <w:w w:val="100"/>
          <w:sz w:val="20"/>
          <w:szCs w:val="20"/>
        </w:rPr>
        <w:t>)</w:t>
      </w:r>
    </w:p>
    <w:p w14:paraId="1AFB3590" w14:textId="1BA6D64E" w:rsidR="00297834" w:rsidRPr="00297834" w:rsidRDefault="00297834" w:rsidP="00297834">
      <w:pPr>
        <w:pStyle w:val="Ch6a"/>
        <w:rPr>
          <w:rFonts w:asciiTheme="minorHAnsi" w:hAnsiTheme="minorHAnsi"/>
          <w:w w:val="100"/>
          <w:sz w:val="24"/>
          <w:szCs w:val="24"/>
        </w:rPr>
      </w:pPr>
      <w:r>
        <w:rPr>
          <w:rFonts w:asciiTheme="minorHAnsi" w:hAnsiTheme="minorHAnsi"/>
          <w:w w:val="100"/>
          <w:sz w:val="24"/>
          <w:szCs w:val="24"/>
        </w:rPr>
        <w:t>________________________________________________________________________________</w:t>
      </w:r>
    </w:p>
    <w:p w14:paraId="1F32E924" w14:textId="061EDB7B" w:rsidR="00297834" w:rsidRPr="00297834" w:rsidRDefault="00297834" w:rsidP="00297834">
      <w:pPr>
        <w:pStyle w:val="StrokeCh6"/>
        <w:rPr>
          <w:w w:val="100"/>
          <w:sz w:val="20"/>
          <w:szCs w:val="20"/>
        </w:rPr>
      </w:pPr>
      <w:r w:rsidRPr="00297834">
        <w:rPr>
          <w:w w:val="100"/>
          <w:sz w:val="20"/>
          <w:szCs w:val="20"/>
        </w:rPr>
        <w:t xml:space="preserve">(місцезнаходження суб’єкта </w:t>
      </w:r>
      <w:r w:rsidRPr="009B1E98">
        <w:rPr>
          <w:w w:val="100"/>
          <w:sz w:val="20"/>
          <w:szCs w:val="20"/>
        </w:rPr>
        <w:t>господарювання</w:t>
      </w:r>
      <w:r w:rsidR="009B1E98" w:rsidRPr="009B1E98">
        <w:rPr>
          <w:w w:val="100"/>
          <w:sz w:val="20"/>
          <w:szCs w:val="20"/>
        </w:rPr>
        <w:t>, код згідно з ЄДРПОУ</w:t>
      </w:r>
      <w:r w:rsidR="00F631BB" w:rsidRPr="009B1E98">
        <w:rPr>
          <w:w w:val="100"/>
          <w:sz w:val="20"/>
          <w:szCs w:val="20"/>
        </w:rPr>
        <w:t xml:space="preserve">, </w:t>
      </w:r>
      <w:r w:rsidRPr="00297834">
        <w:rPr>
          <w:w w:val="100"/>
          <w:sz w:val="20"/>
          <w:szCs w:val="20"/>
        </w:rPr>
        <w:t xml:space="preserve">номер </w:t>
      </w:r>
      <w:r w:rsidRPr="009B1E98">
        <w:rPr>
          <w:w w:val="100"/>
          <w:sz w:val="20"/>
          <w:szCs w:val="20"/>
        </w:rPr>
        <w:t>телефону</w:t>
      </w:r>
      <w:r w:rsidR="009B1E98" w:rsidRPr="009B1E98">
        <w:rPr>
          <w:w w:val="100"/>
          <w:sz w:val="20"/>
          <w:szCs w:val="20"/>
        </w:rPr>
        <w:t>,</w:t>
      </w:r>
    </w:p>
    <w:p w14:paraId="41C50E2B" w14:textId="603EDDED" w:rsidR="00297834" w:rsidRPr="00297834" w:rsidRDefault="00297834" w:rsidP="00297834">
      <w:pPr>
        <w:pStyle w:val="Ch6a"/>
        <w:rPr>
          <w:rFonts w:asciiTheme="minorHAnsi" w:hAnsiTheme="minorHAnsi"/>
          <w:w w:val="100"/>
          <w:sz w:val="24"/>
          <w:szCs w:val="24"/>
        </w:rPr>
      </w:pPr>
      <w:r>
        <w:rPr>
          <w:rFonts w:asciiTheme="minorHAnsi" w:hAnsiTheme="minorHAnsi"/>
          <w:w w:val="100"/>
          <w:sz w:val="24"/>
          <w:szCs w:val="24"/>
        </w:rPr>
        <w:t>________________________________________________________________________________</w:t>
      </w:r>
    </w:p>
    <w:p w14:paraId="0EC3C56C" w14:textId="77777777" w:rsidR="00297834" w:rsidRPr="00297834" w:rsidRDefault="00297834" w:rsidP="00297834">
      <w:pPr>
        <w:pStyle w:val="StrokeCh6"/>
        <w:rPr>
          <w:w w:val="100"/>
          <w:sz w:val="20"/>
          <w:szCs w:val="20"/>
        </w:rPr>
      </w:pPr>
      <w:r w:rsidRPr="00297834">
        <w:rPr>
          <w:w w:val="100"/>
          <w:sz w:val="20"/>
          <w:szCs w:val="20"/>
        </w:rPr>
        <w:t>телефаксу та адреса електронної пошти)</w:t>
      </w:r>
    </w:p>
    <w:p w14:paraId="61842430" w14:textId="349B1E6A" w:rsidR="00297834" w:rsidRDefault="00297834" w:rsidP="00864BD5">
      <w:pPr>
        <w:pStyle w:val="Ch6a"/>
        <w:spacing w:before="28"/>
        <w:rPr>
          <w:rFonts w:asciiTheme="minorHAnsi" w:hAnsiTheme="minorHAnsi"/>
          <w:w w:val="100"/>
          <w:sz w:val="24"/>
          <w:szCs w:val="24"/>
        </w:rPr>
      </w:pPr>
      <w:r w:rsidRPr="00297834">
        <w:rPr>
          <w:w w:val="100"/>
          <w:sz w:val="24"/>
          <w:szCs w:val="24"/>
        </w:rPr>
        <w:t xml:space="preserve">вид суб’єкта господарювання за класифікацією суб’єктів господарювання (суб’єкт мікро-, малого, середнього або великого підприємництва), ступінь ризику: </w:t>
      </w:r>
      <w:r>
        <w:rPr>
          <w:rFonts w:asciiTheme="minorHAnsi" w:hAnsiTheme="minorHAnsi"/>
          <w:w w:val="100"/>
          <w:sz w:val="24"/>
          <w:szCs w:val="24"/>
        </w:rPr>
        <w:t>___</w:t>
      </w:r>
      <w:r w:rsidR="00864BD5">
        <w:rPr>
          <w:rFonts w:asciiTheme="minorHAnsi" w:hAnsiTheme="minorHAnsi"/>
          <w:w w:val="100"/>
          <w:sz w:val="24"/>
          <w:szCs w:val="24"/>
        </w:rPr>
        <w:t>_______</w:t>
      </w:r>
      <w:r>
        <w:rPr>
          <w:rFonts w:asciiTheme="minorHAnsi" w:hAnsiTheme="minorHAnsi"/>
          <w:w w:val="100"/>
          <w:sz w:val="24"/>
          <w:szCs w:val="24"/>
        </w:rPr>
        <w:t>_____________</w:t>
      </w:r>
    </w:p>
    <w:p w14:paraId="69D6AADE" w14:textId="0D825D44" w:rsidR="00864BD5" w:rsidRPr="00297834" w:rsidRDefault="00864BD5" w:rsidP="00864BD5">
      <w:pPr>
        <w:pStyle w:val="Ch6a"/>
        <w:spacing w:before="28"/>
        <w:rPr>
          <w:rFonts w:asciiTheme="minorHAnsi" w:hAnsiTheme="minorHAnsi"/>
          <w:w w:val="100"/>
          <w:sz w:val="24"/>
          <w:szCs w:val="24"/>
        </w:rPr>
      </w:pPr>
      <w:r>
        <w:rPr>
          <w:rFonts w:asciiTheme="minorHAnsi" w:hAnsiTheme="minorHAnsi"/>
          <w:w w:val="100"/>
          <w:sz w:val="24"/>
          <w:szCs w:val="24"/>
        </w:rPr>
        <w:t>________________________________________________________________________________</w:t>
      </w:r>
    </w:p>
    <w:p w14:paraId="025B36CF" w14:textId="58B88E7A" w:rsidR="00297834" w:rsidRPr="00297834" w:rsidRDefault="00297834" w:rsidP="00297834">
      <w:pPr>
        <w:pStyle w:val="Ch6a"/>
        <w:spacing w:before="57"/>
        <w:rPr>
          <w:rFonts w:asciiTheme="minorHAnsi" w:hAnsiTheme="minorHAnsi"/>
          <w:w w:val="100"/>
          <w:sz w:val="24"/>
          <w:szCs w:val="24"/>
        </w:rPr>
      </w:pPr>
      <w:r w:rsidRPr="00297834">
        <w:rPr>
          <w:w w:val="100"/>
          <w:sz w:val="24"/>
          <w:szCs w:val="24"/>
        </w:rPr>
        <w:t xml:space="preserve">види об’єктів та/або види господарської діяльності (із зазначенням коду згідно з КВЕД), щодо яких проводиться захід: </w:t>
      </w:r>
      <w:r>
        <w:rPr>
          <w:rFonts w:asciiTheme="minorHAnsi" w:hAnsiTheme="minorHAnsi"/>
          <w:w w:val="100"/>
          <w:sz w:val="24"/>
          <w:szCs w:val="24"/>
        </w:rPr>
        <w:t>______________</w:t>
      </w:r>
      <w:r w:rsidR="00864BD5">
        <w:rPr>
          <w:rFonts w:asciiTheme="minorHAnsi" w:hAnsiTheme="minorHAnsi"/>
          <w:w w:val="100"/>
          <w:sz w:val="24"/>
          <w:szCs w:val="24"/>
        </w:rPr>
        <w:t>________</w:t>
      </w:r>
      <w:r>
        <w:rPr>
          <w:rFonts w:asciiTheme="minorHAnsi" w:hAnsiTheme="minorHAnsi"/>
          <w:w w:val="100"/>
          <w:sz w:val="24"/>
          <w:szCs w:val="24"/>
        </w:rPr>
        <w:t>_____________________________________</w:t>
      </w:r>
    </w:p>
    <w:p w14:paraId="6BB3BAA5" w14:textId="6790A5CE" w:rsidR="00297834" w:rsidRPr="00297834" w:rsidRDefault="00297834" w:rsidP="00297834">
      <w:pPr>
        <w:pStyle w:val="Ch6a"/>
        <w:rPr>
          <w:rFonts w:asciiTheme="minorHAnsi" w:hAnsiTheme="minorHAnsi"/>
          <w:w w:val="100"/>
          <w:sz w:val="24"/>
          <w:szCs w:val="24"/>
        </w:rPr>
      </w:pPr>
      <w:r>
        <w:rPr>
          <w:rFonts w:asciiTheme="minorHAnsi" w:hAnsiTheme="minorHAnsi"/>
          <w:w w:val="100"/>
          <w:sz w:val="24"/>
          <w:szCs w:val="24"/>
        </w:rPr>
        <w:t>________________________________________________________________________________</w:t>
      </w:r>
    </w:p>
    <w:p w14:paraId="711924ED" w14:textId="77777777" w:rsidR="00297834" w:rsidRPr="00297834" w:rsidRDefault="00297834" w:rsidP="00297834">
      <w:pPr>
        <w:pStyle w:val="Ch64"/>
        <w:spacing w:before="170"/>
        <w:rPr>
          <w:w w:val="100"/>
          <w:sz w:val="24"/>
          <w:szCs w:val="24"/>
        </w:rPr>
      </w:pPr>
      <w:r w:rsidRPr="00297834">
        <w:rPr>
          <w:w w:val="100"/>
          <w:sz w:val="24"/>
          <w:szCs w:val="24"/>
        </w:rPr>
        <w:t>Загальна інформація про проведення заходу державного нагляду (контролю):</w:t>
      </w:r>
    </w:p>
    <w:tbl>
      <w:tblPr>
        <w:tblW w:w="9566" w:type="dxa"/>
        <w:tblInd w:w="68" w:type="dxa"/>
        <w:tblLayout w:type="fixed"/>
        <w:tblCellMar>
          <w:left w:w="0" w:type="dxa"/>
          <w:right w:w="0" w:type="dxa"/>
        </w:tblCellMar>
        <w:tblLook w:val="0000" w:firstRow="0" w:lastRow="0" w:firstColumn="0" w:lastColumn="0" w:noHBand="0" w:noVBand="0"/>
      </w:tblPr>
      <w:tblGrid>
        <w:gridCol w:w="3613"/>
        <w:gridCol w:w="2268"/>
        <w:gridCol w:w="3685"/>
      </w:tblGrid>
      <w:tr w:rsidR="00297834" w:rsidRPr="00297834" w14:paraId="45FDFB34" w14:textId="77777777" w:rsidTr="000F0588">
        <w:trPr>
          <w:trHeight w:val="60"/>
        </w:trPr>
        <w:tc>
          <w:tcPr>
            <w:tcW w:w="3613" w:type="dxa"/>
            <w:tcBorders>
              <w:top w:val="single" w:sz="4" w:space="0" w:color="000000"/>
              <w:left w:val="single" w:sz="4" w:space="0" w:color="000000"/>
              <w:bottom w:val="single" w:sz="4" w:space="0" w:color="000000"/>
              <w:right w:val="single" w:sz="4" w:space="0" w:color="000000"/>
            </w:tcBorders>
            <w:tcMar>
              <w:top w:w="68" w:type="dxa"/>
              <w:left w:w="68" w:type="dxa"/>
              <w:bottom w:w="113" w:type="dxa"/>
              <w:right w:w="68" w:type="dxa"/>
            </w:tcMar>
          </w:tcPr>
          <w:p w14:paraId="6CAA87CF" w14:textId="77777777" w:rsidR="00297834" w:rsidRPr="00297834" w:rsidRDefault="00297834" w:rsidP="00691884">
            <w:pPr>
              <w:pStyle w:val="Ch64"/>
              <w:suppressAutoHyphens/>
              <w:spacing w:before="57"/>
              <w:ind w:firstLine="0"/>
              <w:jc w:val="left"/>
              <w:rPr>
                <w:rFonts w:ascii="Wingdings" w:hAnsi="Wingdings" w:cs="Wingdings"/>
                <w:w w:val="100"/>
                <w:sz w:val="24"/>
                <w:szCs w:val="24"/>
              </w:rPr>
            </w:pPr>
            <w:r w:rsidRPr="00297834">
              <w:rPr>
                <w:w w:val="100"/>
                <w:sz w:val="24"/>
                <w:szCs w:val="24"/>
              </w:rPr>
              <w:t xml:space="preserve">Розпорядчий документ, </w:t>
            </w:r>
            <w:r w:rsidRPr="00297834">
              <w:rPr>
                <w:w w:val="100"/>
                <w:sz w:val="24"/>
                <w:szCs w:val="24"/>
              </w:rPr>
              <w:br/>
              <w:t xml:space="preserve">на виконання якого проводиться захід державного нагляду (контролю), </w:t>
            </w:r>
            <w:r w:rsidRPr="00297834">
              <w:rPr>
                <w:w w:val="100"/>
                <w:sz w:val="24"/>
                <w:szCs w:val="24"/>
              </w:rPr>
              <w:br/>
              <w:t xml:space="preserve">від </w:t>
            </w:r>
            <w:r w:rsidRPr="00297834">
              <w:rPr>
                <w:rFonts w:ascii="Wingdings" w:hAnsi="Wingdings" w:cs="Wingdings"/>
                <w:w w:val="100"/>
                <w:sz w:val="24"/>
                <w:szCs w:val="24"/>
              </w:rPr>
              <w:t></w:t>
            </w:r>
            <w:r w:rsidRPr="00297834">
              <w:rPr>
                <w:rFonts w:ascii="Wingdings" w:hAnsi="Wingdings" w:cs="Wingdings"/>
                <w:w w:val="100"/>
                <w:sz w:val="24"/>
                <w:szCs w:val="24"/>
              </w:rPr>
              <w:t></w:t>
            </w:r>
            <w:r w:rsidRPr="00297834">
              <w:rPr>
                <w:w w:val="100"/>
                <w:sz w:val="24"/>
                <w:szCs w:val="24"/>
              </w:rPr>
              <w:t>.</w:t>
            </w:r>
            <w:r w:rsidRPr="00297834">
              <w:rPr>
                <w:rFonts w:ascii="Wingdings" w:hAnsi="Wingdings" w:cs="Wingdings"/>
                <w:w w:val="100"/>
                <w:sz w:val="24"/>
                <w:szCs w:val="24"/>
              </w:rPr>
              <w:t></w:t>
            </w:r>
            <w:r w:rsidRPr="00297834">
              <w:rPr>
                <w:rFonts w:ascii="Wingdings" w:hAnsi="Wingdings" w:cs="Wingdings"/>
                <w:w w:val="100"/>
                <w:sz w:val="24"/>
                <w:szCs w:val="24"/>
              </w:rPr>
              <w:t></w:t>
            </w:r>
            <w:r w:rsidRPr="00297834">
              <w:rPr>
                <w:w w:val="100"/>
                <w:sz w:val="24"/>
                <w:szCs w:val="24"/>
              </w:rPr>
              <w:t>.</w:t>
            </w:r>
            <w:r w:rsidRPr="00297834">
              <w:rPr>
                <w:rFonts w:ascii="Wingdings" w:hAnsi="Wingdings" w:cs="Wingdings"/>
                <w:w w:val="100"/>
                <w:sz w:val="24"/>
                <w:szCs w:val="24"/>
              </w:rPr>
              <w:t></w:t>
            </w:r>
            <w:r w:rsidRPr="00297834">
              <w:rPr>
                <w:rFonts w:ascii="Wingdings" w:hAnsi="Wingdings" w:cs="Wingdings"/>
                <w:w w:val="100"/>
                <w:sz w:val="24"/>
                <w:szCs w:val="24"/>
              </w:rPr>
              <w:t></w:t>
            </w:r>
            <w:r w:rsidRPr="00297834">
              <w:rPr>
                <w:rFonts w:ascii="Wingdings" w:hAnsi="Wingdings" w:cs="Wingdings"/>
                <w:w w:val="100"/>
                <w:sz w:val="24"/>
                <w:szCs w:val="24"/>
              </w:rPr>
              <w:t></w:t>
            </w:r>
            <w:r w:rsidRPr="00297834">
              <w:rPr>
                <w:rFonts w:ascii="Wingdings" w:hAnsi="Wingdings" w:cs="Wingdings"/>
                <w:w w:val="100"/>
                <w:sz w:val="24"/>
                <w:szCs w:val="24"/>
              </w:rPr>
              <w:t></w:t>
            </w:r>
            <w:r w:rsidRPr="00297834">
              <w:rPr>
                <w:w w:val="100"/>
                <w:sz w:val="24"/>
                <w:szCs w:val="24"/>
              </w:rPr>
              <w:t xml:space="preserve">  № </w:t>
            </w:r>
            <w:r w:rsidRPr="00297834">
              <w:rPr>
                <w:rFonts w:ascii="Wingdings" w:hAnsi="Wingdings" w:cs="Wingdings"/>
                <w:w w:val="100"/>
                <w:sz w:val="24"/>
                <w:szCs w:val="24"/>
              </w:rPr>
              <w:t></w:t>
            </w:r>
            <w:r w:rsidRPr="00297834">
              <w:rPr>
                <w:rFonts w:ascii="Wingdings" w:hAnsi="Wingdings" w:cs="Wingdings"/>
                <w:w w:val="100"/>
                <w:sz w:val="24"/>
                <w:szCs w:val="24"/>
              </w:rPr>
              <w:t></w:t>
            </w:r>
            <w:r w:rsidRPr="00297834">
              <w:rPr>
                <w:rFonts w:ascii="Wingdings" w:hAnsi="Wingdings" w:cs="Wingdings"/>
                <w:w w:val="100"/>
                <w:sz w:val="24"/>
                <w:szCs w:val="24"/>
              </w:rPr>
              <w:t></w:t>
            </w:r>
            <w:r w:rsidRPr="00297834">
              <w:rPr>
                <w:rFonts w:ascii="Wingdings" w:hAnsi="Wingdings" w:cs="Wingdings"/>
                <w:w w:val="100"/>
                <w:sz w:val="24"/>
                <w:szCs w:val="24"/>
              </w:rPr>
              <w:t></w:t>
            </w:r>
          </w:p>
          <w:p w14:paraId="6528F99F" w14:textId="77777777" w:rsidR="00297834" w:rsidRPr="00297834" w:rsidRDefault="00297834" w:rsidP="00691884">
            <w:pPr>
              <w:pStyle w:val="Ch64"/>
              <w:suppressAutoHyphens/>
              <w:spacing w:before="57"/>
              <w:ind w:firstLine="0"/>
              <w:jc w:val="left"/>
              <w:rPr>
                <w:w w:val="100"/>
                <w:sz w:val="24"/>
                <w:szCs w:val="24"/>
              </w:rPr>
            </w:pPr>
            <w:r w:rsidRPr="00297834">
              <w:rPr>
                <w:w w:val="100"/>
                <w:sz w:val="24"/>
                <w:szCs w:val="24"/>
              </w:rPr>
              <w:t xml:space="preserve">Посвідчення (направлення) </w:t>
            </w:r>
            <w:r w:rsidRPr="00297834">
              <w:rPr>
                <w:w w:val="100"/>
                <w:sz w:val="24"/>
                <w:szCs w:val="24"/>
              </w:rPr>
              <w:br/>
              <w:t xml:space="preserve">від </w:t>
            </w:r>
            <w:r w:rsidRPr="00297834">
              <w:rPr>
                <w:rFonts w:ascii="Wingdings" w:hAnsi="Wingdings" w:cs="Wingdings"/>
                <w:w w:val="100"/>
                <w:sz w:val="24"/>
                <w:szCs w:val="24"/>
              </w:rPr>
              <w:t></w:t>
            </w:r>
            <w:r w:rsidRPr="00297834">
              <w:rPr>
                <w:rFonts w:ascii="Wingdings" w:hAnsi="Wingdings" w:cs="Wingdings"/>
                <w:w w:val="100"/>
                <w:sz w:val="24"/>
                <w:szCs w:val="24"/>
              </w:rPr>
              <w:t></w:t>
            </w:r>
            <w:r w:rsidRPr="00297834">
              <w:rPr>
                <w:w w:val="100"/>
                <w:sz w:val="24"/>
                <w:szCs w:val="24"/>
              </w:rPr>
              <w:t>.</w:t>
            </w:r>
            <w:r w:rsidRPr="00297834">
              <w:rPr>
                <w:rFonts w:ascii="Wingdings" w:hAnsi="Wingdings" w:cs="Wingdings"/>
                <w:w w:val="100"/>
                <w:sz w:val="24"/>
                <w:szCs w:val="24"/>
              </w:rPr>
              <w:t></w:t>
            </w:r>
            <w:r w:rsidRPr="00297834">
              <w:rPr>
                <w:rFonts w:ascii="Wingdings" w:hAnsi="Wingdings" w:cs="Wingdings"/>
                <w:w w:val="100"/>
                <w:sz w:val="24"/>
                <w:szCs w:val="24"/>
              </w:rPr>
              <w:t></w:t>
            </w:r>
            <w:r w:rsidRPr="00297834">
              <w:rPr>
                <w:w w:val="100"/>
                <w:sz w:val="24"/>
                <w:szCs w:val="24"/>
              </w:rPr>
              <w:t>.</w:t>
            </w:r>
            <w:r w:rsidRPr="00297834">
              <w:rPr>
                <w:rFonts w:ascii="Wingdings" w:hAnsi="Wingdings" w:cs="Wingdings"/>
                <w:w w:val="100"/>
                <w:sz w:val="24"/>
                <w:szCs w:val="24"/>
              </w:rPr>
              <w:t></w:t>
            </w:r>
            <w:r w:rsidRPr="00297834">
              <w:rPr>
                <w:rFonts w:ascii="Wingdings" w:hAnsi="Wingdings" w:cs="Wingdings"/>
                <w:w w:val="100"/>
                <w:sz w:val="24"/>
                <w:szCs w:val="24"/>
              </w:rPr>
              <w:t></w:t>
            </w:r>
            <w:r w:rsidRPr="00297834">
              <w:rPr>
                <w:rFonts w:ascii="Wingdings" w:hAnsi="Wingdings" w:cs="Wingdings"/>
                <w:w w:val="100"/>
                <w:sz w:val="24"/>
                <w:szCs w:val="24"/>
              </w:rPr>
              <w:t></w:t>
            </w:r>
            <w:r w:rsidRPr="00297834">
              <w:rPr>
                <w:rFonts w:ascii="Wingdings" w:hAnsi="Wingdings" w:cs="Wingdings"/>
                <w:w w:val="100"/>
                <w:sz w:val="24"/>
                <w:szCs w:val="24"/>
              </w:rPr>
              <w:t></w:t>
            </w:r>
            <w:r w:rsidRPr="00297834">
              <w:rPr>
                <w:w w:val="100"/>
                <w:sz w:val="24"/>
                <w:szCs w:val="24"/>
              </w:rPr>
              <w:t xml:space="preserve">  № </w:t>
            </w:r>
            <w:r w:rsidRPr="00297834">
              <w:rPr>
                <w:rFonts w:ascii="Wingdings" w:hAnsi="Wingdings" w:cs="Wingdings"/>
                <w:w w:val="100"/>
                <w:sz w:val="24"/>
                <w:szCs w:val="24"/>
              </w:rPr>
              <w:t></w:t>
            </w:r>
            <w:r w:rsidRPr="00297834">
              <w:rPr>
                <w:rFonts w:ascii="Wingdings" w:hAnsi="Wingdings" w:cs="Wingdings"/>
                <w:w w:val="100"/>
                <w:sz w:val="24"/>
                <w:szCs w:val="24"/>
              </w:rPr>
              <w:t></w:t>
            </w:r>
            <w:r w:rsidRPr="00297834">
              <w:rPr>
                <w:rFonts w:ascii="Wingdings" w:hAnsi="Wingdings" w:cs="Wingdings"/>
                <w:w w:val="100"/>
                <w:sz w:val="24"/>
                <w:szCs w:val="24"/>
              </w:rPr>
              <w:t></w:t>
            </w:r>
            <w:r w:rsidRPr="00297834">
              <w:rPr>
                <w:rFonts w:ascii="Wingdings" w:hAnsi="Wingdings" w:cs="Wingdings"/>
                <w:w w:val="100"/>
                <w:sz w:val="24"/>
                <w:szCs w:val="24"/>
              </w:rPr>
              <w:t></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113" w:type="dxa"/>
              <w:right w:w="68" w:type="dxa"/>
            </w:tcMar>
          </w:tcPr>
          <w:p w14:paraId="6FFD387A" w14:textId="77777777" w:rsidR="00297834" w:rsidRPr="00297834" w:rsidRDefault="00297834" w:rsidP="00691884">
            <w:pPr>
              <w:pStyle w:val="Ch64"/>
              <w:suppressAutoHyphens/>
              <w:ind w:firstLine="0"/>
              <w:jc w:val="left"/>
              <w:rPr>
                <w:w w:val="100"/>
                <w:sz w:val="24"/>
                <w:szCs w:val="24"/>
              </w:rPr>
            </w:pPr>
            <w:r w:rsidRPr="00297834">
              <w:rPr>
                <w:w w:val="100"/>
                <w:sz w:val="24"/>
                <w:szCs w:val="24"/>
              </w:rPr>
              <w:t>Тип заходу державного нагляду (контролю):</w:t>
            </w:r>
          </w:p>
          <w:p w14:paraId="606C99DA" w14:textId="77777777" w:rsidR="00297834" w:rsidRPr="00297834" w:rsidRDefault="00297834" w:rsidP="00691884">
            <w:pPr>
              <w:pStyle w:val="Ch64"/>
              <w:suppressAutoHyphens/>
              <w:spacing w:before="57"/>
              <w:ind w:firstLine="0"/>
              <w:jc w:val="left"/>
              <w:rPr>
                <w:w w:val="100"/>
                <w:sz w:val="24"/>
                <w:szCs w:val="24"/>
              </w:rPr>
            </w:pPr>
            <w:r w:rsidRPr="00297834">
              <w:rPr>
                <w:rFonts w:ascii="Wingdings" w:hAnsi="Wingdings" w:cs="Wingdings"/>
                <w:w w:val="100"/>
                <w:sz w:val="24"/>
                <w:szCs w:val="24"/>
              </w:rPr>
              <w:t></w:t>
            </w:r>
            <w:r w:rsidRPr="00297834">
              <w:rPr>
                <w:w w:val="100"/>
                <w:sz w:val="24"/>
                <w:szCs w:val="24"/>
              </w:rPr>
              <w:t xml:space="preserve"> плановий </w:t>
            </w:r>
          </w:p>
          <w:p w14:paraId="41573203" w14:textId="77777777" w:rsidR="00297834" w:rsidRPr="00297834" w:rsidRDefault="00297834" w:rsidP="00691884">
            <w:pPr>
              <w:pStyle w:val="Ch64"/>
              <w:suppressAutoHyphens/>
              <w:spacing w:before="28"/>
              <w:ind w:firstLine="0"/>
              <w:jc w:val="left"/>
              <w:rPr>
                <w:w w:val="100"/>
                <w:sz w:val="24"/>
                <w:szCs w:val="24"/>
              </w:rPr>
            </w:pPr>
            <w:r w:rsidRPr="00297834">
              <w:rPr>
                <w:rFonts w:ascii="Wingdings" w:hAnsi="Wingdings" w:cs="Wingdings"/>
                <w:w w:val="100"/>
                <w:sz w:val="24"/>
                <w:szCs w:val="24"/>
              </w:rPr>
              <w:t></w:t>
            </w:r>
            <w:r w:rsidRPr="00297834">
              <w:rPr>
                <w:w w:val="100"/>
                <w:sz w:val="24"/>
                <w:szCs w:val="24"/>
              </w:rPr>
              <w:t xml:space="preserve"> позаплановий</w:t>
            </w:r>
          </w:p>
        </w:tc>
        <w:tc>
          <w:tcPr>
            <w:tcW w:w="3685" w:type="dxa"/>
            <w:tcBorders>
              <w:top w:val="single" w:sz="4" w:space="0" w:color="000000"/>
              <w:left w:val="single" w:sz="4" w:space="0" w:color="000000"/>
              <w:bottom w:val="single" w:sz="4" w:space="0" w:color="000000"/>
              <w:right w:val="single" w:sz="4" w:space="0" w:color="000000"/>
            </w:tcBorders>
            <w:tcMar>
              <w:top w:w="68" w:type="dxa"/>
              <w:left w:w="68" w:type="dxa"/>
              <w:bottom w:w="113" w:type="dxa"/>
              <w:right w:w="68" w:type="dxa"/>
            </w:tcMar>
          </w:tcPr>
          <w:p w14:paraId="4926738F" w14:textId="77777777" w:rsidR="00297834" w:rsidRPr="00297834" w:rsidRDefault="00297834" w:rsidP="00691884">
            <w:pPr>
              <w:pStyle w:val="Ch64"/>
              <w:suppressAutoHyphens/>
              <w:ind w:firstLine="0"/>
              <w:jc w:val="left"/>
              <w:rPr>
                <w:w w:val="100"/>
                <w:sz w:val="24"/>
                <w:szCs w:val="24"/>
              </w:rPr>
            </w:pPr>
            <w:r w:rsidRPr="00297834">
              <w:rPr>
                <w:w w:val="100"/>
                <w:sz w:val="24"/>
                <w:szCs w:val="24"/>
              </w:rPr>
              <w:t>Форма заходу державного нагляду (контролю):</w:t>
            </w:r>
          </w:p>
          <w:p w14:paraId="632BFFF3" w14:textId="77777777" w:rsidR="00297834" w:rsidRPr="00297834" w:rsidRDefault="00297834" w:rsidP="00691884">
            <w:pPr>
              <w:pStyle w:val="Ch64"/>
              <w:suppressAutoHyphens/>
              <w:spacing w:before="57"/>
              <w:ind w:firstLine="0"/>
              <w:jc w:val="left"/>
              <w:rPr>
                <w:w w:val="100"/>
                <w:sz w:val="24"/>
                <w:szCs w:val="24"/>
              </w:rPr>
            </w:pPr>
            <w:r w:rsidRPr="00297834">
              <w:rPr>
                <w:rFonts w:ascii="Wingdings" w:hAnsi="Wingdings" w:cs="Wingdings"/>
                <w:w w:val="100"/>
                <w:sz w:val="24"/>
                <w:szCs w:val="24"/>
              </w:rPr>
              <w:t></w:t>
            </w:r>
            <w:r w:rsidRPr="00297834">
              <w:rPr>
                <w:w w:val="100"/>
                <w:sz w:val="24"/>
                <w:szCs w:val="24"/>
              </w:rPr>
              <w:t xml:space="preserve"> перевірка</w:t>
            </w:r>
          </w:p>
          <w:p w14:paraId="2A0706AA" w14:textId="77777777" w:rsidR="00297834" w:rsidRPr="00297834" w:rsidRDefault="00297834" w:rsidP="00691884">
            <w:pPr>
              <w:pStyle w:val="Ch64"/>
              <w:suppressAutoHyphens/>
              <w:spacing w:before="57"/>
              <w:ind w:firstLine="0"/>
              <w:jc w:val="left"/>
              <w:rPr>
                <w:w w:val="100"/>
                <w:sz w:val="24"/>
                <w:szCs w:val="24"/>
              </w:rPr>
            </w:pPr>
            <w:r w:rsidRPr="00297834">
              <w:rPr>
                <w:rFonts w:ascii="Wingdings" w:hAnsi="Wingdings" w:cs="Wingdings"/>
                <w:w w:val="100"/>
                <w:sz w:val="24"/>
                <w:szCs w:val="24"/>
              </w:rPr>
              <w:t></w:t>
            </w:r>
            <w:r w:rsidRPr="00297834">
              <w:rPr>
                <w:w w:val="100"/>
                <w:sz w:val="24"/>
                <w:szCs w:val="24"/>
              </w:rPr>
              <w:t xml:space="preserve"> ревізія</w:t>
            </w:r>
          </w:p>
          <w:p w14:paraId="6A97651F" w14:textId="77777777" w:rsidR="00297834" w:rsidRPr="00297834" w:rsidRDefault="00297834" w:rsidP="00691884">
            <w:pPr>
              <w:pStyle w:val="Ch64"/>
              <w:suppressAutoHyphens/>
              <w:spacing w:before="57"/>
              <w:ind w:firstLine="0"/>
              <w:jc w:val="left"/>
              <w:rPr>
                <w:w w:val="100"/>
                <w:sz w:val="24"/>
                <w:szCs w:val="24"/>
              </w:rPr>
            </w:pPr>
            <w:r w:rsidRPr="00297834">
              <w:rPr>
                <w:rFonts w:ascii="Wingdings" w:hAnsi="Wingdings" w:cs="Wingdings"/>
                <w:w w:val="100"/>
                <w:sz w:val="24"/>
                <w:szCs w:val="24"/>
              </w:rPr>
              <w:t></w:t>
            </w:r>
            <w:r w:rsidRPr="00297834">
              <w:rPr>
                <w:w w:val="100"/>
                <w:sz w:val="24"/>
                <w:szCs w:val="24"/>
              </w:rPr>
              <w:t xml:space="preserve"> обстеження</w:t>
            </w:r>
          </w:p>
          <w:p w14:paraId="4D0F4D66" w14:textId="77777777" w:rsidR="00297834" w:rsidRPr="00297834" w:rsidRDefault="00297834" w:rsidP="00691884">
            <w:pPr>
              <w:pStyle w:val="Ch64"/>
              <w:suppressAutoHyphens/>
              <w:spacing w:before="57"/>
              <w:ind w:firstLine="0"/>
              <w:jc w:val="left"/>
              <w:rPr>
                <w:w w:val="100"/>
                <w:sz w:val="24"/>
                <w:szCs w:val="24"/>
              </w:rPr>
            </w:pPr>
            <w:r w:rsidRPr="00297834">
              <w:rPr>
                <w:rFonts w:ascii="Wingdings" w:hAnsi="Wingdings" w:cs="Wingdings"/>
                <w:w w:val="100"/>
                <w:sz w:val="24"/>
                <w:szCs w:val="24"/>
              </w:rPr>
              <w:t></w:t>
            </w:r>
            <w:r w:rsidRPr="00297834">
              <w:rPr>
                <w:w w:val="100"/>
                <w:sz w:val="24"/>
                <w:szCs w:val="24"/>
              </w:rPr>
              <w:t xml:space="preserve"> огляд</w:t>
            </w:r>
          </w:p>
          <w:p w14:paraId="5F19148D" w14:textId="77777777" w:rsidR="00297834" w:rsidRPr="00297834" w:rsidRDefault="00297834" w:rsidP="00691884">
            <w:pPr>
              <w:pStyle w:val="Ch64"/>
              <w:suppressAutoHyphens/>
              <w:spacing w:before="57"/>
              <w:ind w:firstLine="0"/>
              <w:jc w:val="left"/>
              <w:rPr>
                <w:w w:val="100"/>
                <w:sz w:val="24"/>
                <w:szCs w:val="24"/>
              </w:rPr>
            </w:pPr>
            <w:r w:rsidRPr="00297834">
              <w:rPr>
                <w:rFonts w:ascii="Wingdings" w:hAnsi="Wingdings" w:cs="Wingdings"/>
                <w:w w:val="100"/>
                <w:sz w:val="24"/>
                <w:szCs w:val="24"/>
              </w:rPr>
              <w:t></w:t>
            </w:r>
            <w:r w:rsidRPr="00297834">
              <w:rPr>
                <w:w w:val="100"/>
                <w:sz w:val="24"/>
                <w:szCs w:val="24"/>
              </w:rPr>
              <w:t xml:space="preserve"> інша форма, визначена законом</w:t>
            </w:r>
          </w:p>
          <w:p w14:paraId="60363E89" w14:textId="4771E693" w:rsidR="00297834" w:rsidRPr="00297834" w:rsidRDefault="00297834" w:rsidP="00691884">
            <w:pPr>
              <w:pStyle w:val="Ch64"/>
              <w:ind w:firstLine="0"/>
              <w:jc w:val="left"/>
              <w:rPr>
                <w:rFonts w:ascii="Times New Roman" w:hAnsi="Times New Roman" w:cs="Times New Roman"/>
                <w:w w:val="100"/>
                <w:sz w:val="20"/>
                <w:szCs w:val="20"/>
              </w:rPr>
            </w:pPr>
            <w:r w:rsidRPr="00297834">
              <w:rPr>
                <w:rFonts w:ascii="Times New Roman" w:hAnsi="Times New Roman" w:cs="Times New Roman"/>
                <w:spacing w:val="-11"/>
                <w:w w:val="100"/>
                <w:sz w:val="20"/>
                <w:szCs w:val="20"/>
              </w:rPr>
              <w:t>_______________________________________</w:t>
            </w:r>
          </w:p>
          <w:p w14:paraId="1C09FB64" w14:textId="77777777" w:rsidR="00297834" w:rsidRPr="00297834" w:rsidRDefault="00297834" w:rsidP="00691884">
            <w:pPr>
              <w:pStyle w:val="StrokeCh6"/>
              <w:ind w:right="109"/>
              <w:rPr>
                <w:w w:val="100"/>
                <w:sz w:val="24"/>
                <w:szCs w:val="24"/>
              </w:rPr>
            </w:pPr>
            <w:r w:rsidRPr="00297834">
              <w:rPr>
                <w:w w:val="100"/>
                <w:sz w:val="20"/>
                <w:szCs w:val="20"/>
              </w:rPr>
              <w:t>(назва форми заходу)</w:t>
            </w:r>
          </w:p>
        </w:tc>
      </w:tr>
    </w:tbl>
    <w:p w14:paraId="3B97572E" w14:textId="679A2C4B" w:rsidR="00297834" w:rsidRPr="00297834" w:rsidRDefault="00297834" w:rsidP="00297834">
      <w:pPr>
        <w:pStyle w:val="Ch64"/>
        <w:spacing w:before="227"/>
        <w:rPr>
          <w:w w:val="100"/>
          <w:sz w:val="24"/>
          <w:szCs w:val="24"/>
        </w:rPr>
      </w:pPr>
      <w:r w:rsidRPr="00297834">
        <w:rPr>
          <w:w w:val="100"/>
          <w:sz w:val="24"/>
          <w:szCs w:val="24"/>
        </w:rPr>
        <w:t>Строк проведення заходу державного нагляду (контролю):</w:t>
      </w:r>
    </w:p>
    <w:tbl>
      <w:tblPr>
        <w:tblW w:w="9566" w:type="dxa"/>
        <w:tblInd w:w="68" w:type="dxa"/>
        <w:tblLayout w:type="fixed"/>
        <w:tblCellMar>
          <w:left w:w="0" w:type="dxa"/>
          <w:right w:w="0" w:type="dxa"/>
        </w:tblCellMar>
        <w:tblLook w:val="0000" w:firstRow="0" w:lastRow="0" w:firstColumn="0" w:lastColumn="0" w:noHBand="0" w:noVBand="0"/>
      </w:tblPr>
      <w:tblGrid>
        <w:gridCol w:w="778"/>
        <w:gridCol w:w="850"/>
        <w:gridCol w:w="993"/>
        <w:gridCol w:w="992"/>
        <w:gridCol w:w="1134"/>
        <w:gridCol w:w="850"/>
        <w:gridCol w:w="851"/>
        <w:gridCol w:w="992"/>
        <w:gridCol w:w="992"/>
        <w:gridCol w:w="1134"/>
      </w:tblGrid>
      <w:tr w:rsidR="00297834" w:rsidRPr="00297834" w14:paraId="066B8F43" w14:textId="77777777" w:rsidTr="00F86493">
        <w:trPr>
          <w:trHeight w:val="60"/>
        </w:trPr>
        <w:tc>
          <w:tcPr>
            <w:tcW w:w="4747" w:type="dxa"/>
            <w:gridSpan w:val="5"/>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7F84279" w14:textId="77777777" w:rsidR="00297834" w:rsidRPr="00297834" w:rsidRDefault="00297834" w:rsidP="00691884">
            <w:pPr>
              <w:pStyle w:val="Ch64"/>
              <w:suppressAutoHyphens/>
              <w:ind w:firstLine="0"/>
              <w:jc w:val="center"/>
              <w:rPr>
                <w:w w:val="100"/>
                <w:sz w:val="24"/>
                <w:szCs w:val="24"/>
              </w:rPr>
            </w:pPr>
            <w:r w:rsidRPr="00297834">
              <w:rPr>
                <w:w w:val="100"/>
                <w:sz w:val="24"/>
                <w:szCs w:val="24"/>
              </w:rPr>
              <w:lastRenderedPageBreak/>
              <w:t xml:space="preserve">Початок </w:t>
            </w:r>
          </w:p>
        </w:tc>
        <w:tc>
          <w:tcPr>
            <w:tcW w:w="4819" w:type="dxa"/>
            <w:gridSpan w:val="5"/>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A1AEFBA" w14:textId="77777777" w:rsidR="00297834" w:rsidRPr="00297834" w:rsidRDefault="00297834" w:rsidP="00691884">
            <w:pPr>
              <w:pStyle w:val="Ch64"/>
              <w:suppressAutoHyphens/>
              <w:ind w:firstLine="0"/>
              <w:jc w:val="center"/>
              <w:rPr>
                <w:w w:val="100"/>
                <w:sz w:val="24"/>
                <w:szCs w:val="24"/>
              </w:rPr>
            </w:pPr>
            <w:r w:rsidRPr="00297834">
              <w:rPr>
                <w:w w:val="100"/>
                <w:sz w:val="24"/>
                <w:szCs w:val="24"/>
              </w:rPr>
              <w:t>Завершення</w:t>
            </w:r>
          </w:p>
        </w:tc>
      </w:tr>
      <w:tr w:rsidR="00F86493" w:rsidRPr="00297834" w14:paraId="05B0456F" w14:textId="77777777" w:rsidTr="00F86493">
        <w:trPr>
          <w:trHeight w:val="60"/>
        </w:trPr>
        <w:tc>
          <w:tcPr>
            <w:tcW w:w="77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763A4E6" w14:textId="77777777" w:rsidR="00297834" w:rsidRPr="00297834" w:rsidRDefault="00297834" w:rsidP="00691884">
            <w:pPr>
              <w:pStyle w:val="Ch64"/>
              <w:suppressAutoHyphens/>
              <w:spacing w:before="57"/>
              <w:ind w:firstLine="0"/>
              <w:jc w:val="center"/>
              <w:rPr>
                <w:w w:val="100"/>
                <w:sz w:val="24"/>
                <w:szCs w:val="24"/>
              </w:rPr>
            </w:pPr>
            <w:r w:rsidRPr="00297834">
              <w:rPr>
                <w:rFonts w:ascii="Wingdings" w:hAnsi="Wingdings" w:cs="Wingdings"/>
                <w:w w:val="100"/>
                <w:sz w:val="24"/>
                <w:szCs w:val="24"/>
              </w:rPr>
              <w:t></w:t>
            </w:r>
            <w:r w:rsidRPr="00297834">
              <w:rPr>
                <w:rFonts w:ascii="Wingdings" w:hAnsi="Wingdings" w:cs="Wingdings"/>
                <w:w w:val="100"/>
                <w:sz w:val="24"/>
                <w:szCs w:val="24"/>
              </w:rPr>
              <w:t></w:t>
            </w:r>
          </w:p>
        </w:tc>
        <w:tc>
          <w:tcPr>
            <w:tcW w:w="85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4BA0828" w14:textId="77777777" w:rsidR="00297834" w:rsidRPr="00297834" w:rsidRDefault="00297834" w:rsidP="00691884">
            <w:pPr>
              <w:pStyle w:val="Ch64"/>
              <w:suppressAutoHyphens/>
              <w:spacing w:before="57"/>
              <w:ind w:firstLine="0"/>
              <w:jc w:val="center"/>
              <w:rPr>
                <w:w w:val="100"/>
                <w:sz w:val="24"/>
                <w:szCs w:val="24"/>
              </w:rPr>
            </w:pPr>
            <w:r w:rsidRPr="00297834">
              <w:rPr>
                <w:rFonts w:ascii="Wingdings" w:hAnsi="Wingdings" w:cs="Wingdings"/>
                <w:w w:val="100"/>
                <w:sz w:val="24"/>
                <w:szCs w:val="24"/>
              </w:rPr>
              <w:t></w:t>
            </w:r>
            <w:r w:rsidRPr="00297834">
              <w:rPr>
                <w:rFonts w:ascii="Wingdings" w:hAnsi="Wingdings" w:cs="Wingdings"/>
                <w:w w:val="100"/>
                <w:sz w:val="24"/>
                <w:szCs w:val="24"/>
              </w:rPr>
              <w:t></w:t>
            </w:r>
          </w:p>
        </w:tc>
        <w:tc>
          <w:tcPr>
            <w:tcW w:w="99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FD7E95C" w14:textId="77777777" w:rsidR="00297834" w:rsidRPr="00297834" w:rsidRDefault="00297834" w:rsidP="00691884">
            <w:pPr>
              <w:pStyle w:val="Ch64"/>
              <w:suppressAutoHyphens/>
              <w:spacing w:before="57"/>
              <w:ind w:firstLine="0"/>
              <w:jc w:val="left"/>
              <w:rPr>
                <w:w w:val="100"/>
                <w:sz w:val="24"/>
                <w:szCs w:val="24"/>
              </w:rPr>
            </w:pPr>
            <w:r w:rsidRPr="00297834">
              <w:rPr>
                <w:rFonts w:ascii="Wingdings" w:hAnsi="Wingdings" w:cs="Wingdings"/>
                <w:w w:val="100"/>
                <w:sz w:val="24"/>
                <w:szCs w:val="24"/>
              </w:rPr>
              <w:t></w:t>
            </w:r>
            <w:r w:rsidRPr="00297834">
              <w:rPr>
                <w:rFonts w:ascii="Wingdings" w:hAnsi="Wingdings" w:cs="Wingdings"/>
                <w:w w:val="100"/>
                <w:sz w:val="24"/>
                <w:szCs w:val="24"/>
              </w:rPr>
              <w:t></w:t>
            </w:r>
            <w:r w:rsidRPr="00297834">
              <w:rPr>
                <w:rFonts w:ascii="Wingdings" w:hAnsi="Wingdings" w:cs="Wingdings"/>
                <w:w w:val="100"/>
                <w:sz w:val="24"/>
                <w:szCs w:val="24"/>
              </w:rPr>
              <w:t></w:t>
            </w:r>
            <w:r w:rsidRPr="00297834">
              <w:rPr>
                <w:rFonts w:ascii="Wingdings" w:hAnsi="Wingdings" w:cs="Wingdings"/>
                <w:w w:val="100"/>
                <w:sz w:val="24"/>
                <w:szCs w:val="24"/>
              </w:rPr>
              <w:t></w:t>
            </w: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9202798" w14:textId="77777777" w:rsidR="00297834" w:rsidRPr="00297834" w:rsidRDefault="00297834" w:rsidP="00691884">
            <w:pPr>
              <w:pStyle w:val="Ch64"/>
              <w:suppressAutoHyphens/>
              <w:spacing w:before="57"/>
              <w:ind w:firstLine="0"/>
              <w:jc w:val="center"/>
              <w:rPr>
                <w:w w:val="100"/>
                <w:sz w:val="24"/>
                <w:szCs w:val="24"/>
              </w:rPr>
            </w:pPr>
            <w:r w:rsidRPr="00297834">
              <w:rPr>
                <w:rFonts w:ascii="Wingdings" w:hAnsi="Wingdings" w:cs="Wingdings"/>
                <w:w w:val="100"/>
                <w:sz w:val="24"/>
                <w:szCs w:val="24"/>
              </w:rPr>
              <w:t></w:t>
            </w:r>
            <w:r w:rsidRPr="00297834">
              <w:rPr>
                <w:rFonts w:ascii="Wingdings" w:hAnsi="Wingdings" w:cs="Wingdings"/>
                <w:w w:val="100"/>
                <w:sz w:val="24"/>
                <w:szCs w:val="24"/>
              </w:rPr>
              <w:t></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19BBC66" w14:textId="77777777" w:rsidR="00297834" w:rsidRPr="00297834" w:rsidRDefault="00297834" w:rsidP="00691884">
            <w:pPr>
              <w:pStyle w:val="Ch64"/>
              <w:suppressAutoHyphens/>
              <w:spacing w:before="57"/>
              <w:ind w:firstLine="0"/>
              <w:jc w:val="center"/>
              <w:rPr>
                <w:w w:val="100"/>
                <w:sz w:val="24"/>
                <w:szCs w:val="24"/>
              </w:rPr>
            </w:pPr>
            <w:r w:rsidRPr="00297834">
              <w:rPr>
                <w:rFonts w:ascii="Wingdings" w:hAnsi="Wingdings" w:cs="Wingdings"/>
                <w:w w:val="100"/>
                <w:sz w:val="24"/>
                <w:szCs w:val="24"/>
              </w:rPr>
              <w:t></w:t>
            </w:r>
            <w:r w:rsidRPr="00297834">
              <w:rPr>
                <w:rFonts w:ascii="Wingdings" w:hAnsi="Wingdings" w:cs="Wingdings"/>
                <w:w w:val="100"/>
                <w:sz w:val="24"/>
                <w:szCs w:val="24"/>
              </w:rPr>
              <w:t></w:t>
            </w:r>
          </w:p>
        </w:tc>
        <w:tc>
          <w:tcPr>
            <w:tcW w:w="85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E976826" w14:textId="77777777" w:rsidR="00297834" w:rsidRPr="00297834" w:rsidRDefault="00297834" w:rsidP="00691884">
            <w:pPr>
              <w:pStyle w:val="Ch64"/>
              <w:suppressAutoHyphens/>
              <w:spacing w:before="57"/>
              <w:ind w:firstLine="0"/>
              <w:jc w:val="center"/>
              <w:rPr>
                <w:w w:val="100"/>
                <w:sz w:val="24"/>
                <w:szCs w:val="24"/>
              </w:rPr>
            </w:pPr>
            <w:r w:rsidRPr="00297834">
              <w:rPr>
                <w:rFonts w:ascii="Wingdings" w:hAnsi="Wingdings" w:cs="Wingdings"/>
                <w:w w:val="100"/>
                <w:sz w:val="24"/>
                <w:szCs w:val="24"/>
              </w:rPr>
              <w:t></w:t>
            </w:r>
            <w:r w:rsidRPr="00297834">
              <w:rPr>
                <w:rFonts w:ascii="Wingdings" w:hAnsi="Wingdings" w:cs="Wingdings"/>
                <w:w w:val="100"/>
                <w:sz w:val="24"/>
                <w:szCs w:val="24"/>
              </w:rPr>
              <w:t></w:t>
            </w:r>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1836481" w14:textId="77777777" w:rsidR="00297834" w:rsidRPr="00297834" w:rsidRDefault="00297834" w:rsidP="00691884">
            <w:pPr>
              <w:pStyle w:val="Ch64"/>
              <w:suppressAutoHyphens/>
              <w:spacing w:before="57"/>
              <w:ind w:firstLine="0"/>
              <w:jc w:val="center"/>
              <w:rPr>
                <w:w w:val="100"/>
                <w:sz w:val="24"/>
                <w:szCs w:val="24"/>
              </w:rPr>
            </w:pPr>
            <w:r w:rsidRPr="00297834">
              <w:rPr>
                <w:rFonts w:ascii="Wingdings" w:hAnsi="Wingdings" w:cs="Wingdings"/>
                <w:w w:val="100"/>
                <w:sz w:val="24"/>
                <w:szCs w:val="24"/>
              </w:rPr>
              <w:t></w:t>
            </w:r>
            <w:r w:rsidRPr="00297834">
              <w:rPr>
                <w:rFonts w:ascii="Wingdings" w:hAnsi="Wingdings" w:cs="Wingdings"/>
                <w:w w:val="100"/>
                <w:sz w:val="24"/>
                <w:szCs w:val="24"/>
              </w:rPr>
              <w:t></w:t>
            </w: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8B37583" w14:textId="77777777" w:rsidR="00297834" w:rsidRPr="00297834" w:rsidRDefault="00297834" w:rsidP="00691884">
            <w:pPr>
              <w:pStyle w:val="Ch64"/>
              <w:suppressAutoHyphens/>
              <w:spacing w:before="57"/>
              <w:ind w:firstLine="0"/>
              <w:jc w:val="left"/>
              <w:rPr>
                <w:w w:val="100"/>
                <w:sz w:val="24"/>
                <w:szCs w:val="24"/>
              </w:rPr>
            </w:pPr>
            <w:r w:rsidRPr="00297834">
              <w:rPr>
                <w:rFonts w:ascii="Wingdings" w:hAnsi="Wingdings" w:cs="Wingdings"/>
                <w:w w:val="100"/>
                <w:sz w:val="24"/>
                <w:szCs w:val="24"/>
              </w:rPr>
              <w:t></w:t>
            </w:r>
            <w:r w:rsidRPr="00297834">
              <w:rPr>
                <w:rFonts w:ascii="Wingdings" w:hAnsi="Wingdings" w:cs="Wingdings"/>
                <w:w w:val="100"/>
                <w:sz w:val="24"/>
                <w:szCs w:val="24"/>
              </w:rPr>
              <w:t></w:t>
            </w:r>
            <w:r w:rsidRPr="00297834">
              <w:rPr>
                <w:rFonts w:ascii="Wingdings" w:hAnsi="Wingdings" w:cs="Wingdings"/>
                <w:w w:val="100"/>
                <w:sz w:val="24"/>
                <w:szCs w:val="24"/>
              </w:rPr>
              <w:t></w:t>
            </w:r>
            <w:r w:rsidRPr="00297834">
              <w:rPr>
                <w:rFonts w:ascii="Wingdings" w:hAnsi="Wingdings" w:cs="Wingdings"/>
                <w:w w:val="100"/>
                <w:sz w:val="24"/>
                <w:szCs w:val="24"/>
              </w:rPr>
              <w:t></w:t>
            </w: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7B01BD3" w14:textId="77777777" w:rsidR="00297834" w:rsidRPr="00297834" w:rsidRDefault="00297834" w:rsidP="00691884">
            <w:pPr>
              <w:pStyle w:val="Ch64"/>
              <w:suppressAutoHyphens/>
              <w:spacing w:before="57"/>
              <w:ind w:firstLine="0"/>
              <w:jc w:val="center"/>
              <w:rPr>
                <w:w w:val="100"/>
                <w:sz w:val="24"/>
                <w:szCs w:val="24"/>
              </w:rPr>
            </w:pPr>
            <w:r w:rsidRPr="00297834">
              <w:rPr>
                <w:rFonts w:ascii="Wingdings" w:hAnsi="Wingdings" w:cs="Wingdings"/>
                <w:w w:val="100"/>
                <w:sz w:val="24"/>
                <w:szCs w:val="24"/>
              </w:rPr>
              <w:t></w:t>
            </w:r>
            <w:r w:rsidRPr="00297834">
              <w:rPr>
                <w:rFonts w:ascii="Wingdings" w:hAnsi="Wingdings" w:cs="Wingdings"/>
                <w:w w:val="100"/>
                <w:sz w:val="24"/>
                <w:szCs w:val="24"/>
              </w:rPr>
              <w:t></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A284372" w14:textId="77777777" w:rsidR="00297834" w:rsidRPr="00297834" w:rsidRDefault="00297834" w:rsidP="00691884">
            <w:pPr>
              <w:pStyle w:val="Ch64"/>
              <w:suppressAutoHyphens/>
              <w:spacing w:before="57"/>
              <w:ind w:firstLine="0"/>
              <w:jc w:val="center"/>
              <w:rPr>
                <w:w w:val="100"/>
                <w:sz w:val="24"/>
                <w:szCs w:val="24"/>
              </w:rPr>
            </w:pPr>
            <w:r w:rsidRPr="00297834">
              <w:rPr>
                <w:rFonts w:ascii="Wingdings" w:hAnsi="Wingdings" w:cs="Wingdings"/>
                <w:w w:val="100"/>
                <w:sz w:val="24"/>
                <w:szCs w:val="24"/>
              </w:rPr>
              <w:t></w:t>
            </w:r>
            <w:r w:rsidRPr="00297834">
              <w:rPr>
                <w:rFonts w:ascii="Wingdings" w:hAnsi="Wingdings" w:cs="Wingdings"/>
                <w:w w:val="100"/>
                <w:sz w:val="24"/>
                <w:szCs w:val="24"/>
              </w:rPr>
              <w:t></w:t>
            </w:r>
          </w:p>
        </w:tc>
      </w:tr>
      <w:tr w:rsidR="00F86493" w:rsidRPr="00297834" w14:paraId="27C0CF76" w14:textId="77777777" w:rsidTr="00F86493">
        <w:trPr>
          <w:trHeight w:val="60"/>
        </w:trPr>
        <w:tc>
          <w:tcPr>
            <w:tcW w:w="77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6645EB5" w14:textId="77777777" w:rsidR="00297834" w:rsidRPr="00297834" w:rsidRDefault="00297834" w:rsidP="00691884">
            <w:pPr>
              <w:pStyle w:val="Ch64"/>
              <w:suppressAutoHyphens/>
              <w:ind w:firstLine="0"/>
              <w:jc w:val="center"/>
              <w:rPr>
                <w:w w:val="100"/>
                <w:sz w:val="24"/>
                <w:szCs w:val="24"/>
              </w:rPr>
            </w:pPr>
            <w:r w:rsidRPr="00297834">
              <w:rPr>
                <w:w w:val="100"/>
                <w:sz w:val="24"/>
                <w:szCs w:val="24"/>
              </w:rPr>
              <w:t>число</w:t>
            </w:r>
          </w:p>
        </w:tc>
        <w:tc>
          <w:tcPr>
            <w:tcW w:w="85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392261C" w14:textId="77777777" w:rsidR="00297834" w:rsidRPr="00297834" w:rsidRDefault="00297834" w:rsidP="00691884">
            <w:pPr>
              <w:pStyle w:val="Ch64"/>
              <w:suppressAutoHyphens/>
              <w:ind w:firstLine="0"/>
              <w:jc w:val="center"/>
              <w:rPr>
                <w:w w:val="100"/>
                <w:sz w:val="24"/>
                <w:szCs w:val="24"/>
              </w:rPr>
            </w:pPr>
            <w:r w:rsidRPr="00297834">
              <w:rPr>
                <w:w w:val="100"/>
                <w:sz w:val="24"/>
                <w:szCs w:val="24"/>
              </w:rPr>
              <w:t>місяць</w:t>
            </w:r>
          </w:p>
        </w:tc>
        <w:tc>
          <w:tcPr>
            <w:tcW w:w="99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8CCF0A3" w14:textId="77777777" w:rsidR="00297834" w:rsidRPr="00297834" w:rsidRDefault="00297834" w:rsidP="00691884">
            <w:pPr>
              <w:pStyle w:val="Ch64"/>
              <w:suppressAutoHyphens/>
              <w:ind w:firstLine="0"/>
              <w:jc w:val="center"/>
              <w:rPr>
                <w:w w:val="100"/>
                <w:sz w:val="24"/>
                <w:szCs w:val="24"/>
              </w:rPr>
            </w:pPr>
            <w:r w:rsidRPr="00297834">
              <w:rPr>
                <w:w w:val="100"/>
                <w:sz w:val="24"/>
                <w:szCs w:val="24"/>
              </w:rPr>
              <w:t>рік</w:t>
            </w: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9388FB4" w14:textId="77777777" w:rsidR="00297834" w:rsidRPr="00297834" w:rsidRDefault="00297834" w:rsidP="00691884">
            <w:pPr>
              <w:pStyle w:val="Ch64"/>
              <w:suppressAutoHyphens/>
              <w:ind w:firstLine="0"/>
              <w:jc w:val="center"/>
              <w:rPr>
                <w:w w:val="100"/>
                <w:sz w:val="24"/>
                <w:szCs w:val="24"/>
              </w:rPr>
            </w:pPr>
            <w:r w:rsidRPr="00297834">
              <w:rPr>
                <w:w w:val="100"/>
                <w:sz w:val="24"/>
                <w:szCs w:val="24"/>
              </w:rPr>
              <w:t>години</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9EDDB36" w14:textId="77777777" w:rsidR="00297834" w:rsidRPr="00297834" w:rsidRDefault="00297834" w:rsidP="00691884">
            <w:pPr>
              <w:pStyle w:val="Ch64"/>
              <w:suppressAutoHyphens/>
              <w:ind w:firstLine="0"/>
              <w:jc w:val="center"/>
              <w:rPr>
                <w:w w:val="100"/>
                <w:sz w:val="24"/>
                <w:szCs w:val="24"/>
              </w:rPr>
            </w:pPr>
            <w:r w:rsidRPr="00297834">
              <w:rPr>
                <w:w w:val="100"/>
                <w:sz w:val="24"/>
                <w:szCs w:val="24"/>
              </w:rPr>
              <w:t>хвилини</w:t>
            </w:r>
          </w:p>
        </w:tc>
        <w:tc>
          <w:tcPr>
            <w:tcW w:w="85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4FF72E4" w14:textId="77777777" w:rsidR="00297834" w:rsidRPr="00297834" w:rsidRDefault="00297834" w:rsidP="00691884">
            <w:pPr>
              <w:pStyle w:val="Ch64"/>
              <w:suppressAutoHyphens/>
              <w:ind w:firstLine="0"/>
              <w:jc w:val="center"/>
              <w:rPr>
                <w:w w:val="100"/>
                <w:sz w:val="24"/>
                <w:szCs w:val="24"/>
              </w:rPr>
            </w:pPr>
            <w:r w:rsidRPr="00297834">
              <w:rPr>
                <w:w w:val="100"/>
                <w:sz w:val="24"/>
                <w:szCs w:val="24"/>
              </w:rPr>
              <w:t>число</w:t>
            </w:r>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6E79196" w14:textId="77777777" w:rsidR="00297834" w:rsidRPr="00297834" w:rsidRDefault="00297834" w:rsidP="00691884">
            <w:pPr>
              <w:pStyle w:val="Ch64"/>
              <w:suppressAutoHyphens/>
              <w:ind w:firstLine="0"/>
              <w:jc w:val="center"/>
              <w:rPr>
                <w:w w:val="100"/>
                <w:sz w:val="24"/>
                <w:szCs w:val="24"/>
              </w:rPr>
            </w:pPr>
            <w:r w:rsidRPr="00297834">
              <w:rPr>
                <w:w w:val="100"/>
                <w:sz w:val="24"/>
                <w:szCs w:val="24"/>
              </w:rPr>
              <w:t>місяць</w:t>
            </w: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CC8EB99" w14:textId="77777777" w:rsidR="00297834" w:rsidRPr="00297834" w:rsidRDefault="00297834" w:rsidP="00691884">
            <w:pPr>
              <w:pStyle w:val="Ch64"/>
              <w:suppressAutoHyphens/>
              <w:ind w:firstLine="0"/>
              <w:jc w:val="center"/>
              <w:rPr>
                <w:w w:val="100"/>
                <w:sz w:val="24"/>
                <w:szCs w:val="24"/>
              </w:rPr>
            </w:pPr>
            <w:r w:rsidRPr="00297834">
              <w:rPr>
                <w:w w:val="100"/>
                <w:sz w:val="24"/>
                <w:szCs w:val="24"/>
              </w:rPr>
              <w:t>рік</w:t>
            </w: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303510E" w14:textId="77777777" w:rsidR="00297834" w:rsidRPr="00297834" w:rsidRDefault="00297834" w:rsidP="00691884">
            <w:pPr>
              <w:pStyle w:val="Ch64"/>
              <w:suppressAutoHyphens/>
              <w:ind w:firstLine="0"/>
              <w:jc w:val="center"/>
              <w:rPr>
                <w:w w:val="100"/>
                <w:sz w:val="24"/>
                <w:szCs w:val="24"/>
              </w:rPr>
            </w:pPr>
            <w:r w:rsidRPr="00297834">
              <w:rPr>
                <w:w w:val="100"/>
                <w:sz w:val="24"/>
                <w:szCs w:val="24"/>
              </w:rPr>
              <w:t>години</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1496551" w14:textId="77777777" w:rsidR="00297834" w:rsidRPr="00297834" w:rsidRDefault="00297834" w:rsidP="00691884">
            <w:pPr>
              <w:pStyle w:val="Ch64"/>
              <w:suppressAutoHyphens/>
              <w:ind w:firstLine="0"/>
              <w:jc w:val="center"/>
              <w:rPr>
                <w:w w:val="100"/>
                <w:sz w:val="24"/>
                <w:szCs w:val="24"/>
              </w:rPr>
            </w:pPr>
            <w:r w:rsidRPr="00297834">
              <w:rPr>
                <w:w w:val="100"/>
                <w:sz w:val="24"/>
                <w:szCs w:val="24"/>
              </w:rPr>
              <w:t>хвилини</w:t>
            </w:r>
          </w:p>
        </w:tc>
      </w:tr>
    </w:tbl>
    <w:p w14:paraId="08BD608A" w14:textId="77777777" w:rsidR="00297834" w:rsidRPr="00297834" w:rsidRDefault="00297834" w:rsidP="00297834">
      <w:pPr>
        <w:pStyle w:val="Ch64"/>
        <w:spacing w:before="227"/>
        <w:rPr>
          <w:w w:val="100"/>
          <w:sz w:val="24"/>
          <w:szCs w:val="24"/>
        </w:rPr>
      </w:pPr>
      <w:r w:rsidRPr="00297834">
        <w:rPr>
          <w:w w:val="100"/>
          <w:sz w:val="24"/>
          <w:szCs w:val="24"/>
        </w:rPr>
        <w:t>Дані про останній проведений захід державного нагляду (контролю):</w:t>
      </w:r>
    </w:p>
    <w:tbl>
      <w:tblPr>
        <w:tblW w:w="9566" w:type="dxa"/>
        <w:tblInd w:w="68" w:type="dxa"/>
        <w:tblLayout w:type="fixed"/>
        <w:tblCellMar>
          <w:left w:w="0" w:type="dxa"/>
          <w:right w:w="0" w:type="dxa"/>
        </w:tblCellMar>
        <w:tblLook w:val="0000" w:firstRow="0" w:lastRow="0" w:firstColumn="0" w:lastColumn="0" w:noHBand="0" w:noVBand="0"/>
      </w:tblPr>
      <w:tblGrid>
        <w:gridCol w:w="4747"/>
        <w:gridCol w:w="4819"/>
      </w:tblGrid>
      <w:tr w:rsidR="00297834" w:rsidRPr="00297834" w14:paraId="508AC103" w14:textId="77777777" w:rsidTr="00DF3773">
        <w:trPr>
          <w:trHeight w:val="60"/>
        </w:trPr>
        <w:tc>
          <w:tcPr>
            <w:tcW w:w="47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42D4128" w14:textId="77777777" w:rsidR="00297834" w:rsidRPr="00297834" w:rsidRDefault="00297834" w:rsidP="00691884">
            <w:pPr>
              <w:pStyle w:val="Ch64"/>
              <w:ind w:firstLine="0"/>
              <w:jc w:val="left"/>
              <w:rPr>
                <w:w w:val="100"/>
                <w:sz w:val="24"/>
                <w:szCs w:val="24"/>
              </w:rPr>
            </w:pPr>
            <w:r w:rsidRPr="00297834">
              <w:rPr>
                <w:w w:val="100"/>
                <w:sz w:val="24"/>
                <w:szCs w:val="24"/>
              </w:rPr>
              <w:t>Плановий</w:t>
            </w:r>
          </w:p>
        </w:tc>
        <w:tc>
          <w:tcPr>
            <w:tcW w:w="481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729901F" w14:textId="77777777" w:rsidR="00297834" w:rsidRPr="00297834" w:rsidRDefault="00297834" w:rsidP="00691884">
            <w:pPr>
              <w:pStyle w:val="Ch64"/>
              <w:ind w:firstLine="0"/>
              <w:jc w:val="left"/>
              <w:rPr>
                <w:w w:val="100"/>
                <w:sz w:val="24"/>
                <w:szCs w:val="24"/>
              </w:rPr>
            </w:pPr>
            <w:r w:rsidRPr="00297834">
              <w:rPr>
                <w:w w:val="100"/>
                <w:sz w:val="24"/>
                <w:szCs w:val="24"/>
              </w:rPr>
              <w:t>Позаплановий</w:t>
            </w:r>
          </w:p>
        </w:tc>
      </w:tr>
      <w:tr w:rsidR="00297834" w:rsidRPr="00297834" w14:paraId="5912B110" w14:textId="77777777" w:rsidTr="00DF3773">
        <w:trPr>
          <w:trHeight w:val="60"/>
        </w:trPr>
        <w:tc>
          <w:tcPr>
            <w:tcW w:w="47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61B826D" w14:textId="77777777" w:rsidR="00297834" w:rsidRPr="00297834" w:rsidRDefault="00297834" w:rsidP="00691884">
            <w:pPr>
              <w:pStyle w:val="Ch64"/>
              <w:ind w:firstLine="0"/>
              <w:rPr>
                <w:w w:val="100"/>
                <w:sz w:val="24"/>
                <w:szCs w:val="24"/>
              </w:rPr>
            </w:pPr>
            <w:r w:rsidRPr="00297834">
              <w:rPr>
                <w:rFonts w:ascii="Wingdings" w:hAnsi="Wingdings" w:cs="Wingdings"/>
                <w:w w:val="100"/>
                <w:sz w:val="24"/>
                <w:szCs w:val="24"/>
              </w:rPr>
              <w:t></w:t>
            </w:r>
            <w:r w:rsidRPr="00297834">
              <w:rPr>
                <w:w w:val="100"/>
                <w:sz w:val="24"/>
                <w:szCs w:val="24"/>
              </w:rPr>
              <w:t xml:space="preserve"> не було</w:t>
            </w:r>
          </w:p>
        </w:tc>
        <w:tc>
          <w:tcPr>
            <w:tcW w:w="481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86796D9" w14:textId="77777777" w:rsidR="00297834" w:rsidRPr="00297834" w:rsidRDefault="00297834" w:rsidP="00691884">
            <w:pPr>
              <w:pStyle w:val="Ch64"/>
              <w:ind w:firstLine="0"/>
              <w:rPr>
                <w:w w:val="100"/>
                <w:sz w:val="24"/>
                <w:szCs w:val="24"/>
              </w:rPr>
            </w:pPr>
            <w:r w:rsidRPr="00297834">
              <w:rPr>
                <w:rFonts w:ascii="Wingdings" w:hAnsi="Wingdings" w:cs="Wingdings"/>
                <w:w w:val="100"/>
                <w:sz w:val="24"/>
                <w:szCs w:val="24"/>
              </w:rPr>
              <w:t></w:t>
            </w:r>
            <w:r w:rsidRPr="00297834">
              <w:rPr>
                <w:w w:val="100"/>
                <w:sz w:val="24"/>
                <w:szCs w:val="24"/>
              </w:rPr>
              <w:t xml:space="preserve"> не було</w:t>
            </w:r>
          </w:p>
        </w:tc>
      </w:tr>
      <w:tr w:rsidR="00297834" w:rsidRPr="00297834" w14:paraId="05C9B769" w14:textId="77777777" w:rsidTr="00DF3773">
        <w:trPr>
          <w:trHeight w:val="60"/>
        </w:trPr>
        <w:tc>
          <w:tcPr>
            <w:tcW w:w="47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D1F8F6D" w14:textId="77777777" w:rsidR="00297834" w:rsidRPr="00297834" w:rsidRDefault="00297834" w:rsidP="00691884">
            <w:pPr>
              <w:pStyle w:val="Ch64"/>
              <w:ind w:firstLine="0"/>
              <w:jc w:val="left"/>
              <w:rPr>
                <w:w w:val="100"/>
                <w:sz w:val="24"/>
                <w:szCs w:val="24"/>
              </w:rPr>
            </w:pPr>
            <w:r w:rsidRPr="00297834">
              <w:rPr>
                <w:rFonts w:ascii="Wingdings" w:hAnsi="Wingdings" w:cs="Wingdings"/>
                <w:w w:val="100"/>
                <w:sz w:val="24"/>
                <w:szCs w:val="24"/>
              </w:rPr>
              <w:t></w:t>
            </w:r>
            <w:r w:rsidRPr="00297834">
              <w:rPr>
                <w:w w:val="100"/>
                <w:sz w:val="24"/>
                <w:szCs w:val="24"/>
              </w:rPr>
              <w:t xml:space="preserve"> був з </w:t>
            </w:r>
            <w:r w:rsidRPr="00297834">
              <w:rPr>
                <w:rFonts w:ascii="Wingdings" w:hAnsi="Wingdings" w:cs="Wingdings"/>
                <w:w w:val="100"/>
                <w:sz w:val="24"/>
                <w:szCs w:val="24"/>
              </w:rPr>
              <w:t></w:t>
            </w:r>
            <w:r w:rsidRPr="00297834">
              <w:rPr>
                <w:rFonts w:ascii="Wingdings" w:hAnsi="Wingdings" w:cs="Wingdings"/>
                <w:w w:val="100"/>
                <w:sz w:val="24"/>
                <w:szCs w:val="24"/>
              </w:rPr>
              <w:t></w:t>
            </w:r>
            <w:r w:rsidRPr="00297834">
              <w:rPr>
                <w:w w:val="100"/>
                <w:sz w:val="24"/>
                <w:szCs w:val="24"/>
              </w:rPr>
              <w:t>.</w:t>
            </w:r>
            <w:r w:rsidRPr="00297834">
              <w:rPr>
                <w:rFonts w:ascii="Wingdings" w:hAnsi="Wingdings" w:cs="Wingdings"/>
                <w:w w:val="100"/>
                <w:sz w:val="24"/>
                <w:szCs w:val="24"/>
              </w:rPr>
              <w:t></w:t>
            </w:r>
            <w:r w:rsidRPr="00297834">
              <w:rPr>
                <w:rFonts w:ascii="Wingdings" w:hAnsi="Wingdings" w:cs="Wingdings"/>
                <w:w w:val="100"/>
                <w:sz w:val="24"/>
                <w:szCs w:val="24"/>
              </w:rPr>
              <w:t></w:t>
            </w:r>
            <w:r w:rsidRPr="00297834">
              <w:rPr>
                <w:w w:val="100"/>
                <w:sz w:val="24"/>
                <w:szCs w:val="24"/>
              </w:rPr>
              <w:t>.</w:t>
            </w:r>
            <w:r w:rsidRPr="00297834">
              <w:rPr>
                <w:rFonts w:ascii="Wingdings" w:hAnsi="Wingdings" w:cs="Wingdings"/>
                <w:w w:val="100"/>
                <w:sz w:val="24"/>
                <w:szCs w:val="24"/>
              </w:rPr>
              <w:t></w:t>
            </w:r>
            <w:r w:rsidRPr="00297834">
              <w:rPr>
                <w:rFonts w:ascii="Wingdings" w:hAnsi="Wingdings" w:cs="Wingdings"/>
                <w:w w:val="100"/>
                <w:sz w:val="24"/>
                <w:szCs w:val="24"/>
              </w:rPr>
              <w:t></w:t>
            </w:r>
            <w:r w:rsidRPr="00297834">
              <w:rPr>
                <w:rFonts w:ascii="Wingdings" w:hAnsi="Wingdings" w:cs="Wingdings"/>
                <w:w w:val="100"/>
                <w:sz w:val="24"/>
                <w:szCs w:val="24"/>
              </w:rPr>
              <w:t></w:t>
            </w:r>
            <w:r w:rsidRPr="00297834">
              <w:rPr>
                <w:rFonts w:ascii="Wingdings" w:hAnsi="Wingdings" w:cs="Wingdings"/>
                <w:w w:val="100"/>
                <w:sz w:val="24"/>
                <w:szCs w:val="24"/>
              </w:rPr>
              <w:t></w:t>
            </w:r>
            <w:r w:rsidRPr="00297834">
              <w:rPr>
                <w:w w:val="100"/>
                <w:sz w:val="24"/>
                <w:szCs w:val="24"/>
              </w:rPr>
              <w:t xml:space="preserve"> по </w:t>
            </w:r>
            <w:r w:rsidRPr="00297834">
              <w:rPr>
                <w:rFonts w:ascii="Wingdings" w:hAnsi="Wingdings" w:cs="Wingdings"/>
                <w:w w:val="100"/>
                <w:sz w:val="24"/>
                <w:szCs w:val="24"/>
              </w:rPr>
              <w:t></w:t>
            </w:r>
            <w:r w:rsidRPr="00297834">
              <w:rPr>
                <w:rFonts w:ascii="Wingdings" w:hAnsi="Wingdings" w:cs="Wingdings"/>
                <w:w w:val="100"/>
                <w:sz w:val="24"/>
                <w:szCs w:val="24"/>
              </w:rPr>
              <w:t></w:t>
            </w:r>
            <w:r w:rsidRPr="00297834">
              <w:rPr>
                <w:w w:val="100"/>
                <w:sz w:val="24"/>
                <w:szCs w:val="24"/>
              </w:rPr>
              <w:t>.</w:t>
            </w:r>
            <w:r w:rsidRPr="00297834">
              <w:rPr>
                <w:rFonts w:ascii="Wingdings" w:hAnsi="Wingdings" w:cs="Wingdings"/>
                <w:w w:val="100"/>
                <w:sz w:val="24"/>
                <w:szCs w:val="24"/>
              </w:rPr>
              <w:t></w:t>
            </w:r>
            <w:r w:rsidRPr="00297834">
              <w:rPr>
                <w:rFonts w:ascii="Wingdings" w:hAnsi="Wingdings" w:cs="Wingdings"/>
                <w:w w:val="100"/>
                <w:sz w:val="24"/>
                <w:szCs w:val="24"/>
              </w:rPr>
              <w:t></w:t>
            </w:r>
            <w:r w:rsidRPr="00297834">
              <w:rPr>
                <w:w w:val="100"/>
                <w:sz w:val="24"/>
                <w:szCs w:val="24"/>
              </w:rPr>
              <w:t>.</w:t>
            </w:r>
            <w:r w:rsidRPr="00297834">
              <w:rPr>
                <w:rFonts w:ascii="Wingdings" w:hAnsi="Wingdings" w:cs="Wingdings"/>
                <w:w w:val="100"/>
                <w:sz w:val="24"/>
                <w:szCs w:val="24"/>
              </w:rPr>
              <w:t></w:t>
            </w:r>
            <w:r w:rsidRPr="00297834">
              <w:rPr>
                <w:rFonts w:ascii="Wingdings" w:hAnsi="Wingdings" w:cs="Wingdings"/>
                <w:w w:val="100"/>
                <w:sz w:val="24"/>
                <w:szCs w:val="24"/>
              </w:rPr>
              <w:t></w:t>
            </w:r>
            <w:r w:rsidRPr="00297834">
              <w:rPr>
                <w:rFonts w:ascii="Wingdings" w:hAnsi="Wingdings" w:cs="Wingdings"/>
                <w:w w:val="100"/>
                <w:sz w:val="24"/>
                <w:szCs w:val="24"/>
              </w:rPr>
              <w:t></w:t>
            </w:r>
            <w:r w:rsidRPr="00297834">
              <w:rPr>
                <w:rFonts w:ascii="Wingdings" w:hAnsi="Wingdings" w:cs="Wingdings"/>
                <w:w w:val="100"/>
                <w:sz w:val="24"/>
                <w:szCs w:val="24"/>
              </w:rPr>
              <w:t></w:t>
            </w:r>
          </w:p>
          <w:p w14:paraId="7ECE0F8D" w14:textId="77777777" w:rsidR="00297834" w:rsidRPr="00297834" w:rsidRDefault="00297834" w:rsidP="00691884">
            <w:pPr>
              <w:pStyle w:val="Ch64"/>
              <w:spacing w:before="57"/>
              <w:ind w:firstLine="0"/>
              <w:rPr>
                <w:w w:val="100"/>
                <w:sz w:val="24"/>
                <w:szCs w:val="24"/>
              </w:rPr>
            </w:pPr>
            <w:r w:rsidRPr="00297834">
              <w:rPr>
                <w:w w:val="100"/>
                <w:sz w:val="24"/>
                <w:szCs w:val="24"/>
              </w:rPr>
              <w:t xml:space="preserve">Акт перевірки № </w:t>
            </w:r>
            <w:r w:rsidRPr="00297834">
              <w:rPr>
                <w:rFonts w:ascii="Wingdings" w:hAnsi="Wingdings" w:cs="Wingdings"/>
                <w:w w:val="100"/>
                <w:sz w:val="24"/>
                <w:szCs w:val="24"/>
              </w:rPr>
              <w:t></w:t>
            </w:r>
            <w:r w:rsidRPr="00297834">
              <w:rPr>
                <w:rFonts w:ascii="Wingdings" w:hAnsi="Wingdings" w:cs="Wingdings"/>
                <w:w w:val="100"/>
                <w:sz w:val="24"/>
                <w:szCs w:val="24"/>
              </w:rPr>
              <w:t></w:t>
            </w:r>
            <w:r w:rsidRPr="00297834">
              <w:rPr>
                <w:rFonts w:ascii="Wingdings" w:hAnsi="Wingdings" w:cs="Wingdings"/>
                <w:w w:val="100"/>
                <w:sz w:val="24"/>
                <w:szCs w:val="24"/>
              </w:rPr>
              <w:t></w:t>
            </w:r>
            <w:r w:rsidRPr="00297834">
              <w:rPr>
                <w:rFonts w:ascii="Wingdings" w:hAnsi="Wingdings" w:cs="Wingdings"/>
                <w:w w:val="100"/>
                <w:sz w:val="24"/>
                <w:szCs w:val="24"/>
              </w:rPr>
              <w:t></w:t>
            </w:r>
            <w:r w:rsidRPr="00297834">
              <w:rPr>
                <w:rFonts w:ascii="Wingdings" w:hAnsi="Wingdings" w:cs="Wingdings"/>
                <w:w w:val="100"/>
                <w:sz w:val="24"/>
                <w:szCs w:val="24"/>
              </w:rPr>
              <w:t></w:t>
            </w:r>
            <w:r w:rsidRPr="00297834">
              <w:rPr>
                <w:rFonts w:ascii="Wingdings" w:hAnsi="Wingdings" w:cs="Wingdings"/>
                <w:w w:val="100"/>
                <w:sz w:val="24"/>
                <w:szCs w:val="24"/>
              </w:rPr>
              <w:t></w:t>
            </w:r>
            <w:r w:rsidRPr="00297834">
              <w:rPr>
                <w:rFonts w:ascii="Wingdings" w:hAnsi="Wingdings" w:cs="Wingdings"/>
                <w:w w:val="100"/>
                <w:sz w:val="24"/>
                <w:szCs w:val="24"/>
              </w:rPr>
              <w:t></w:t>
            </w:r>
            <w:r w:rsidRPr="00297834">
              <w:rPr>
                <w:rFonts w:ascii="Wingdings" w:hAnsi="Wingdings" w:cs="Wingdings"/>
                <w:w w:val="100"/>
                <w:sz w:val="24"/>
                <w:szCs w:val="24"/>
              </w:rPr>
              <w:t></w:t>
            </w:r>
            <w:r w:rsidRPr="00297834">
              <w:rPr>
                <w:rFonts w:ascii="Wingdings" w:hAnsi="Wingdings" w:cs="Wingdings"/>
                <w:w w:val="100"/>
                <w:sz w:val="24"/>
                <w:szCs w:val="24"/>
              </w:rPr>
              <w:t></w:t>
            </w:r>
            <w:r w:rsidRPr="00297834">
              <w:rPr>
                <w:rFonts w:ascii="Wingdings" w:hAnsi="Wingdings" w:cs="Wingdings"/>
                <w:w w:val="100"/>
                <w:sz w:val="24"/>
                <w:szCs w:val="24"/>
              </w:rPr>
              <w:t></w:t>
            </w:r>
            <w:r w:rsidRPr="00297834">
              <w:rPr>
                <w:rFonts w:ascii="Wingdings" w:hAnsi="Wingdings" w:cs="Wingdings"/>
                <w:w w:val="100"/>
                <w:sz w:val="24"/>
                <w:szCs w:val="24"/>
              </w:rPr>
              <w:t></w:t>
            </w:r>
          </w:p>
          <w:p w14:paraId="423794F3" w14:textId="77777777" w:rsidR="00297834" w:rsidRPr="00297834" w:rsidRDefault="00297834" w:rsidP="00691884">
            <w:pPr>
              <w:pStyle w:val="Ch64"/>
              <w:spacing w:before="57"/>
              <w:ind w:firstLine="0"/>
              <w:jc w:val="left"/>
              <w:rPr>
                <w:w w:val="100"/>
                <w:sz w:val="24"/>
                <w:szCs w:val="24"/>
              </w:rPr>
            </w:pPr>
            <w:r w:rsidRPr="00297834">
              <w:rPr>
                <w:w w:val="100"/>
                <w:sz w:val="24"/>
                <w:szCs w:val="24"/>
              </w:rPr>
              <w:t xml:space="preserve">Розпорядження або припис </w:t>
            </w:r>
            <w:r w:rsidRPr="00297834">
              <w:rPr>
                <w:w w:val="100"/>
                <w:sz w:val="24"/>
                <w:szCs w:val="24"/>
              </w:rPr>
              <w:br/>
              <w:t>щодо усунення порушень:</w:t>
            </w:r>
          </w:p>
          <w:p w14:paraId="695A0A83" w14:textId="0A062C24" w:rsidR="00297834" w:rsidRPr="00297834" w:rsidRDefault="00297834" w:rsidP="00691884">
            <w:pPr>
              <w:pStyle w:val="Ch64"/>
              <w:spacing w:before="28"/>
              <w:ind w:firstLine="0"/>
              <w:rPr>
                <w:w w:val="100"/>
                <w:sz w:val="24"/>
                <w:szCs w:val="24"/>
              </w:rPr>
            </w:pPr>
            <w:r w:rsidRPr="00297834">
              <w:rPr>
                <w:rFonts w:ascii="Wingdings" w:hAnsi="Wingdings" w:cs="Wingdings"/>
                <w:w w:val="100"/>
                <w:sz w:val="24"/>
                <w:szCs w:val="24"/>
              </w:rPr>
              <w:t></w:t>
            </w:r>
            <w:r w:rsidRPr="00297834">
              <w:rPr>
                <w:w w:val="100"/>
                <w:sz w:val="24"/>
                <w:szCs w:val="24"/>
              </w:rPr>
              <w:t xml:space="preserve"> не видавався; </w:t>
            </w:r>
            <w:r w:rsidR="004C32C2" w:rsidRPr="00297834">
              <w:rPr>
                <w:rFonts w:ascii="Wingdings" w:hAnsi="Wingdings" w:cs="Wingdings"/>
                <w:w w:val="100"/>
                <w:sz w:val="24"/>
                <w:szCs w:val="24"/>
              </w:rPr>
              <w:t></w:t>
            </w:r>
            <w:r w:rsidR="004C32C2">
              <w:rPr>
                <w:rFonts w:ascii="Wingdings" w:hAnsi="Wingdings" w:cs="Wingdings"/>
                <w:w w:val="100"/>
                <w:sz w:val="24"/>
                <w:szCs w:val="24"/>
              </w:rPr>
              <w:t xml:space="preserve"> </w:t>
            </w:r>
            <w:r w:rsidRPr="00297834">
              <w:rPr>
                <w:w w:val="100"/>
                <w:sz w:val="24"/>
                <w:szCs w:val="24"/>
              </w:rPr>
              <w:t>видавався;</w:t>
            </w:r>
          </w:p>
          <w:p w14:paraId="3E52346F" w14:textId="62A79119" w:rsidR="00297834" w:rsidRPr="00297834" w:rsidRDefault="00297834" w:rsidP="00691884">
            <w:pPr>
              <w:pStyle w:val="Ch64"/>
              <w:spacing w:before="28"/>
              <w:ind w:firstLine="0"/>
              <w:rPr>
                <w:w w:val="100"/>
                <w:sz w:val="24"/>
                <w:szCs w:val="24"/>
              </w:rPr>
            </w:pPr>
            <w:r w:rsidRPr="00297834">
              <w:rPr>
                <w:w w:val="100"/>
                <w:sz w:val="24"/>
                <w:szCs w:val="24"/>
              </w:rPr>
              <w:t xml:space="preserve">його вимоги: </w:t>
            </w:r>
            <w:r w:rsidR="004C32C2" w:rsidRPr="00297834">
              <w:rPr>
                <w:rFonts w:ascii="Wingdings" w:hAnsi="Wingdings" w:cs="Wingdings"/>
                <w:w w:val="100"/>
                <w:sz w:val="24"/>
                <w:szCs w:val="24"/>
              </w:rPr>
              <w:t></w:t>
            </w:r>
            <w:r w:rsidRPr="00297834">
              <w:rPr>
                <w:w w:val="100"/>
                <w:sz w:val="24"/>
                <w:szCs w:val="24"/>
              </w:rPr>
              <w:t xml:space="preserve"> виконано; </w:t>
            </w:r>
            <w:r w:rsidR="004C32C2" w:rsidRPr="00297834">
              <w:rPr>
                <w:rFonts w:ascii="Wingdings" w:hAnsi="Wingdings" w:cs="Wingdings"/>
                <w:w w:val="100"/>
                <w:sz w:val="24"/>
                <w:szCs w:val="24"/>
              </w:rPr>
              <w:t></w:t>
            </w:r>
            <w:r w:rsidRPr="00297834">
              <w:rPr>
                <w:w w:val="100"/>
                <w:sz w:val="24"/>
                <w:szCs w:val="24"/>
              </w:rPr>
              <w:t xml:space="preserve"> не</w:t>
            </w:r>
            <w:r w:rsidR="004C32C2">
              <w:rPr>
                <w:rFonts w:asciiTheme="minorHAnsi" w:hAnsiTheme="minorHAnsi"/>
                <w:w w:val="100"/>
                <w:sz w:val="24"/>
                <w:szCs w:val="24"/>
              </w:rPr>
              <w:t xml:space="preserve"> </w:t>
            </w:r>
            <w:r w:rsidRPr="00297834">
              <w:rPr>
                <w:w w:val="100"/>
                <w:sz w:val="24"/>
                <w:szCs w:val="24"/>
              </w:rPr>
              <w:t>виконано</w:t>
            </w:r>
          </w:p>
        </w:tc>
        <w:tc>
          <w:tcPr>
            <w:tcW w:w="481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2B24EED" w14:textId="77777777" w:rsidR="00297834" w:rsidRPr="00297834" w:rsidRDefault="00297834" w:rsidP="00691884">
            <w:pPr>
              <w:pStyle w:val="Ch64"/>
              <w:ind w:firstLine="0"/>
              <w:jc w:val="left"/>
              <w:rPr>
                <w:w w:val="100"/>
                <w:sz w:val="24"/>
                <w:szCs w:val="24"/>
              </w:rPr>
            </w:pPr>
            <w:r w:rsidRPr="00297834">
              <w:rPr>
                <w:rFonts w:ascii="Wingdings" w:hAnsi="Wingdings" w:cs="Wingdings"/>
                <w:w w:val="100"/>
                <w:sz w:val="24"/>
                <w:szCs w:val="24"/>
              </w:rPr>
              <w:t></w:t>
            </w:r>
            <w:r w:rsidRPr="00297834">
              <w:rPr>
                <w:w w:val="100"/>
                <w:sz w:val="24"/>
                <w:szCs w:val="24"/>
              </w:rPr>
              <w:t xml:space="preserve"> був з </w:t>
            </w:r>
            <w:r w:rsidRPr="00297834">
              <w:rPr>
                <w:rFonts w:ascii="Wingdings" w:hAnsi="Wingdings" w:cs="Wingdings"/>
                <w:w w:val="100"/>
                <w:sz w:val="24"/>
                <w:szCs w:val="24"/>
              </w:rPr>
              <w:t></w:t>
            </w:r>
            <w:r w:rsidRPr="00297834">
              <w:rPr>
                <w:rFonts w:ascii="Wingdings" w:hAnsi="Wingdings" w:cs="Wingdings"/>
                <w:w w:val="100"/>
                <w:sz w:val="24"/>
                <w:szCs w:val="24"/>
              </w:rPr>
              <w:t></w:t>
            </w:r>
            <w:r w:rsidRPr="00297834">
              <w:rPr>
                <w:w w:val="100"/>
                <w:sz w:val="24"/>
                <w:szCs w:val="24"/>
              </w:rPr>
              <w:t>.</w:t>
            </w:r>
            <w:r w:rsidRPr="00297834">
              <w:rPr>
                <w:rFonts w:ascii="Wingdings" w:hAnsi="Wingdings" w:cs="Wingdings"/>
                <w:w w:val="100"/>
                <w:sz w:val="24"/>
                <w:szCs w:val="24"/>
              </w:rPr>
              <w:t></w:t>
            </w:r>
            <w:r w:rsidRPr="00297834">
              <w:rPr>
                <w:rFonts w:ascii="Wingdings" w:hAnsi="Wingdings" w:cs="Wingdings"/>
                <w:w w:val="100"/>
                <w:sz w:val="24"/>
                <w:szCs w:val="24"/>
              </w:rPr>
              <w:t></w:t>
            </w:r>
            <w:r w:rsidRPr="00297834">
              <w:rPr>
                <w:w w:val="100"/>
                <w:sz w:val="24"/>
                <w:szCs w:val="24"/>
              </w:rPr>
              <w:t>.</w:t>
            </w:r>
            <w:r w:rsidRPr="00297834">
              <w:rPr>
                <w:rFonts w:ascii="Wingdings" w:hAnsi="Wingdings" w:cs="Wingdings"/>
                <w:w w:val="100"/>
                <w:sz w:val="24"/>
                <w:szCs w:val="24"/>
              </w:rPr>
              <w:t></w:t>
            </w:r>
            <w:r w:rsidRPr="00297834">
              <w:rPr>
                <w:rFonts w:ascii="Wingdings" w:hAnsi="Wingdings" w:cs="Wingdings"/>
                <w:w w:val="100"/>
                <w:sz w:val="24"/>
                <w:szCs w:val="24"/>
              </w:rPr>
              <w:t></w:t>
            </w:r>
            <w:r w:rsidRPr="00297834">
              <w:rPr>
                <w:rFonts w:ascii="Wingdings" w:hAnsi="Wingdings" w:cs="Wingdings"/>
                <w:w w:val="100"/>
                <w:sz w:val="24"/>
                <w:szCs w:val="24"/>
              </w:rPr>
              <w:t></w:t>
            </w:r>
            <w:r w:rsidRPr="00297834">
              <w:rPr>
                <w:rFonts w:ascii="Wingdings" w:hAnsi="Wingdings" w:cs="Wingdings"/>
                <w:w w:val="100"/>
                <w:sz w:val="24"/>
                <w:szCs w:val="24"/>
              </w:rPr>
              <w:t></w:t>
            </w:r>
            <w:r w:rsidRPr="00297834">
              <w:rPr>
                <w:w w:val="100"/>
                <w:sz w:val="24"/>
                <w:szCs w:val="24"/>
              </w:rPr>
              <w:t xml:space="preserve"> по </w:t>
            </w:r>
            <w:r w:rsidRPr="00297834">
              <w:rPr>
                <w:rFonts w:ascii="Wingdings" w:hAnsi="Wingdings" w:cs="Wingdings"/>
                <w:w w:val="100"/>
                <w:sz w:val="24"/>
                <w:szCs w:val="24"/>
              </w:rPr>
              <w:t></w:t>
            </w:r>
            <w:r w:rsidRPr="00297834">
              <w:rPr>
                <w:rFonts w:ascii="Wingdings" w:hAnsi="Wingdings" w:cs="Wingdings"/>
                <w:w w:val="100"/>
                <w:sz w:val="24"/>
                <w:szCs w:val="24"/>
              </w:rPr>
              <w:t></w:t>
            </w:r>
            <w:r w:rsidRPr="00297834">
              <w:rPr>
                <w:w w:val="100"/>
                <w:sz w:val="24"/>
                <w:szCs w:val="24"/>
              </w:rPr>
              <w:t>.</w:t>
            </w:r>
            <w:r w:rsidRPr="00297834">
              <w:rPr>
                <w:rFonts w:ascii="Wingdings" w:hAnsi="Wingdings" w:cs="Wingdings"/>
                <w:w w:val="100"/>
                <w:sz w:val="24"/>
                <w:szCs w:val="24"/>
              </w:rPr>
              <w:t></w:t>
            </w:r>
            <w:r w:rsidRPr="00297834">
              <w:rPr>
                <w:rFonts w:ascii="Wingdings" w:hAnsi="Wingdings" w:cs="Wingdings"/>
                <w:w w:val="100"/>
                <w:sz w:val="24"/>
                <w:szCs w:val="24"/>
              </w:rPr>
              <w:t></w:t>
            </w:r>
            <w:r w:rsidRPr="00297834">
              <w:rPr>
                <w:w w:val="100"/>
                <w:sz w:val="24"/>
                <w:szCs w:val="24"/>
              </w:rPr>
              <w:t>.</w:t>
            </w:r>
            <w:r w:rsidRPr="00297834">
              <w:rPr>
                <w:rFonts w:ascii="Wingdings" w:hAnsi="Wingdings" w:cs="Wingdings"/>
                <w:w w:val="100"/>
                <w:sz w:val="24"/>
                <w:szCs w:val="24"/>
              </w:rPr>
              <w:t></w:t>
            </w:r>
            <w:r w:rsidRPr="00297834">
              <w:rPr>
                <w:rFonts w:ascii="Wingdings" w:hAnsi="Wingdings" w:cs="Wingdings"/>
                <w:w w:val="100"/>
                <w:sz w:val="24"/>
                <w:szCs w:val="24"/>
              </w:rPr>
              <w:t></w:t>
            </w:r>
            <w:r w:rsidRPr="00297834">
              <w:rPr>
                <w:rFonts w:ascii="Wingdings" w:hAnsi="Wingdings" w:cs="Wingdings"/>
                <w:w w:val="100"/>
                <w:sz w:val="24"/>
                <w:szCs w:val="24"/>
              </w:rPr>
              <w:t></w:t>
            </w:r>
            <w:r w:rsidRPr="00297834">
              <w:rPr>
                <w:rFonts w:ascii="Wingdings" w:hAnsi="Wingdings" w:cs="Wingdings"/>
                <w:w w:val="100"/>
                <w:sz w:val="24"/>
                <w:szCs w:val="24"/>
              </w:rPr>
              <w:t></w:t>
            </w:r>
          </w:p>
          <w:p w14:paraId="3D8ADAAD" w14:textId="77777777" w:rsidR="00297834" w:rsidRPr="00297834" w:rsidRDefault="00297834" w:rsidP="00691884">
            <w:pPr>
              <w:pStyle w:val="Ch64"/>
              <w:spacing w:before="57"/>
              <w:ind w:firstLine="0"/>
              <w:rPr>
                <w:w w:val="100"/>
                <w:sz w:val="24"/>
                <w:szCs w:val="24"/>
              </w:rPr>
            </w:pPr>
            <w:r w:rsidRPr="00297834">
              <w:rPr>
                <w:w w:val="100"/>
                <w:sz w:val="24"/>
                <w:szCs w:val="24"/>
              </w:rPr>
              <w:t xml:space="preserve">Акт перевірки № </w:t>
            </w:r>
            <w:r w:rsidRPr="00297834">
              <w:rPr>
                <w:rFonts w:ascii="Wingdings" w:hAnsi="Wingdings" w:cs="Wingdings"/>
                <w:w w:val="100"/>
                <w:sz w:val="24"/>
                <w:szCs w:val="24"/>
              </w:rPr>
              <w:t></w:t>
            </w:r>
            <w:r w:rsidRPr="00297834">
              <w:rPr>
                <w:rFonts w:ascii="Wingdings" w:hAnsi="Wingdings" w:cs="Wingdings"/>
                <w:w w:val="100"/>
                <w:sz w:val="24"/>
                <w:szCs w:val="24"/>
              </w:rPr>
              <w:t></w:t>
            </w:r>
            <w:r w:rsidRPr="00297834">
              <w:rPr>
                <w:rFonts w:ascii="Wingdings" w:hAnsi="Wingdings" w:cs="Wingdings"/>
                <w:w w:val="100"/>
                <w:sz w:val="24"/>
                <w:szCs w:val="24"/>
              </w:rPr>
              <w:t></w:t>
            </w:r>
            <w:r w:rsidRPr="00297834">
              <w:rPr>
                <w:rFonts w:ascii="Wingdings" w:hAnsi="Wingdings" w:cs="Wingdings"/>
                <w:w w:val="100"/>
                <w:sz w:val="24"/>
                <w:szCs w:val="24"/>
              </w:rPr>
              <w:t></w:t>
            </w:r>
            <w:r w:rsidRPr="00297834">
              <w:rPr>
                <w:rFonts w:ascii="Wingdings" w:hAnsi="Wingdings" w:cs="Wingdings"/>
                <w:w w:val="100"/>
                <w:sz w:val="24"/>
                <w:szCs w:val="24"/>
              </w:rPr>
              <w:t></w:t>
            </w:r>
            <w:r w:rsidRPr="00297834">
              <w:rPr>
                <w:rFonts w:ascii="Wingdings" w:hAnsi="Wingdings" w:cs="Wingdings"/>
                <w:w w:val="100"/>
                <w:sz w:val="24"/>
                <w:szCs w:val="24"/>
              </w:rPr>
              <w:t></w:t>
            </w:r>
            <w:r w:rsidRPr="00297834">
              <w:rPr>
                <w:rFonts w:ascii="Wingdings" w:hAnsi="Wingdings" w:cs="Wingdings"/>
                <w:w w:val="100"/>
                <w:sz w:val="24"/>
                <w:szCs w:val="24"/>
              </w:rPr>
              <w:t></w:t>
            </w:r>
            <w:r w:rsidRPr="00297834">
              <w:rPr>
                <w:rFonts w:ascii="Wingdings" w:hAnsi="Wingdings" w:cs="Wingdings"/>
                <w:w w:val="100"/>
                <w:sz w:val="24"/>
                <w:szCs w:val="24"/>
              </w:rPr>
              <w:t></w:t>
            </w:r>
            <w:r w:rsidRPr="00297834">
              <w:rPr>
                <w:rFonts w:ascii="Wingdings" w:hAnsi="Wingdings" w:cs="Wingdings"/>
                <w:w w:val="100"/>
                <w:sz w:val="24"/>
                <w:szCs w:val="24"/>
              </w:rPr>
              <w:t></w:t>
            </w:r>
            <w:r w:rsidRPr="00297834">
              <w:rPr>
                <w:rFonts w:ascii="Wingdings" w:hAnsi="Wingdings" w:cs="Wingdings"/>
                <w:w w:val="100"/>
                <w:sz w:val="24"/>
                <w:szCs w:val="24"/>
              </w:rPr>
              <w:t></w:t>
            </w:r>
            <w:r w:rsidRPr="00297834">
              <w:rPr>
                <w:rFonts w:ascii="Wingdings" w:hAnsi="Wingdings" w:cs="Wingdings"/>
                <w:w w:val="100"/>
                <w:sz w:val="24"/>
                <w:szCs w:val="24"/>
              </w:rPr>
              <w:t></w:t>
            </w:r>
          </w:p>
          <w:p w14:paraId="12F3ED00" w14:textId="77777777" w:rsidR="00297834" w:rsidRPr="00297834" w:rsidRDefault="00297834" w:rsidP="00691884">
            <w:pPr>
              <w:pStyle w:val="Ch64"/>
              <w:spacing w:before="57"/>
              <w:ind w:firstLine="0"/>
              <w:jc w:val="left"/>
              <w:rPr>
                <w:w w:val="100"/>
                <w:sz w:val="24"/>
                <w:szCs w:val="24"/>
              </w:rPr>
            </w:pPr>
            <w:r w:rsidRPr="00297834">
              <w:rPr>
                <w:w w:val="100"/>
                <w:sz w:val="24"/>
                <w:szCs w:val="24"/>
              </w:rPr>
              <w:t xml:space="preserve">Розпорядження або припис </w:t>
            </w:r>
            <w:r w:rsidRPr="00297834">
              <w:rPr>
                <w:w w:val="100"/>
                <w:sz w:val="24"/>
                <w:szCs w:val="24"/>
              </w:rPr>
              <w:br/>
              <w:t>щодо усунення порушень:</w:t>
            </w:r>
          </w:p>
          <w:p w14:paraId="32D7DDC9" w14:textId="2B6282DF" w:rsidR="00297834" w:rsidRPr="00297834" w:rsidRDefault="00297834" w:rsidP="00691884">
            <w:pPr>
              <w:pStyle w:val="Ch64"/>
              <w:spacing w:before="28"/>
              <w:ind w:firstLine="0"/>
              <w:rPr>
                <w:w w:val="100"/>
                <w:sz w:val="24"/>
                <w:szCs w:val="24"/>
              </w:rPr>
            </w:pPr>
            <w:r w:rsidRPr="00297834">
              <w:rPr>
                <w:rFonts w:ascii="Wingdings" w:hAnsi="Wingdings" w:cs="Wingdings"/>
                <w:w w:val="100"/>
                <w:sz w:val="24"/>
                <w:szCs w:val="24"/>
              </w:rPr>
              <w:t></w:t>
            </w:r>
            <w:r w:rsidRPr="00297834">
              <w:rPr>
                <w:w w:val="100"/>
                <w:sz w:val="24"/>
                <w:szCs w:val="24"/>
              </w:rPr>
              <w:t xml:space="preserve"> не видавався; </w:t>
            </w:r>
            <w:r w:rsidR="004C32C2" w:rsidRPr="00297834">
              <w:rPr>
                <w:rFonts w:ascii="Wingdings" w:hAnsi="Wingdings" w:cs="Wingdings"/>
                <w:w w:val="100"/>
                <w:sz w:val="24"/>
                <w:szCs w:val="24"/>
              </w:rPr>
              <w:t></w:t>
            </w:r>
            <w:r w:rsidRPr="00297834">
              <w:rPr>
                <w:w w:val="100"/>
                <w:sz w:val="24"/>
                <w:szCs w:val="24"/>
              </w:rPr>
              <w:t xml:space="preserve"> видавався;</w:t>
            </w:r>
          </w:p>
          <w:p w14:paraId="1E64381F" w14:textId="6173F2C0" w:rsidR="00297834" w:rsidRPr="00297834" w:rsidRDefault="00297834" w:rsidP="00691884">
            <w:pPr>
              <w:pStyle w:val="Ch64"/>
              <w:spacing w:before="28"/>
              <w:ind w:firstLine="0"/>
              <w:rPr>
                <w:w w:val="100"/>
                <w:sz w:val="24"/>
                <w:szCs w:val="24"/>
              </w:rPr>
            </w:pPr>
            <w:r w:rsidRPr="00297834">
              <w:rPr>
                <w:w w:val="100"/>
                <w:sz w:val="24"/>
                <w:szCs w:val="24"/>
              </w:rPr>
              <w:t xml:space="preserve">його вимоги: </w:t>
            </w:r>
            <w:r w:rsidR="004C32C2" w:rsidRPr="00297834">
              <w:rPr>
                <w:rFonts w:ascii="Wingdings" w:hAnsi="Wingdings" w:cs="Wingdings"/>
                <w:w w:val="100"/>
                <w:sz w:val="24"/>
                <w:szCs w:val="24"/>
              </w:rPr>
              <w:t></w:t>
            </w:r>
            <w:r w:rsidR="004C32C2">
              <w:rPr>
                <w:rFonts w:ascii="Wingdings" w:hAnsi="Wingdings" w:cs="Wingdings"/>
                <w:w w:val="100"/>
                <w:sz w:val="24"/>
                <w:szCs w:val="24"/>
              </w:rPr>
              <w:t xml:space="preserve"> </w:t>
            </w:r>
            <w:r w:rsidRPr="00297834">
              <w:rPr>
                <w:w w:val="100"/>
                <w:sz w:val="24"/>
                <w:szCs w:val="24"/>
              </w:rPr>
              <w:t xml:space="preserve">виконано; </w:t>
            </w:r>
            <w:r w:rsidR="004C32C2" w:rsidRPr="00297834">
              <w:rPr>
                <w:rFonts w:ascii="Wingdings" w:hAnsi="Wingdings" w:cs="Wingdings"/>
                <w:w w:val="100"/>
                <w:sz w:val="24"/>
                <w:szCs w:val="24"/>
              </w:rPr>
              <w:t></w:t>
            </w:r>
            <w:r w:rsidR="004C32C2">
              <w:rPr>
                <w:rFonts w:ascii="Wingdings" w:hAnsi="Wingdings" w:cs="Wingdings"/>
                <w:w w:val="100"/>
                <w:sz w:val="24"/>
                <w:szCs w:val="24"/>
              </w:rPr>
              <w:t xml:space="preserve"> </w:t>
            </w:r>
            <w:r w:rsidRPr="00297834">
              <w:rPr>
                <w:w w:val="100"/>
                <w:sz w:val="24"/>
                <w:szCs w:val="24"/>
              </w:rPr>
              <w:t>не</w:t>
            </w:r>
            <w:r w:rsidR="004C32C2">
              <w:rPr>
                <w:rFonts w:asciiTheme="minorHAnsi" w:hAnsiTheme="minorHAnsi"/>
                <w:w w:val="100"/>
                <w:sz w:val="24"/>
                <w:szCs w:val="24"/>
              </w:rPr>
              <w:t xml:space="preserve"> </w:t>
            </w:r>
            <w:r w:rsidRPr="00297834">
              <w:rPr>
                <w:w w:val="100"/>
                <w:sz w:val="24"/>
                <w:szCs w:val="24"/>
              </w:rPr>
              <w:t>виконано</w:t>
            </w:r>
          </w:p>
        </w:tc>
      </w:tr>
    </w:tbl>
    <w:p w14:paraId="2D29AA8A" w14:textId="77777777" w:rsidR="00297834" w:rsidRPr="00297834" w:rsidRDefault="00297834" w:rsidP="00297834">
      <w:pPr>
        <w:pStyle w:val="Ch64"/>
        <w:spacing w:before="57"/>
        <w:rPr>
          <w:w w:val="100"/>
          <w:sz w:val="24"/>
          <w:szCs w:val="24"/>
        </w:rPr>
      </w:pPr>
      <w:r w:rsidRPr="00297834">
        <w:rPr>
          <w:w w:val="100"/>
          <w:sz w:val="24"/>
          <w:szCs w:val="24"/>
        </w:rPr>
        <w:t>Особи, що беруть участь у проведенні заходу державного нагляду (контролю):</w:t>
      </w:r>
    </w:p>
    <w:p w14:paraId="32803957" w14:textId="77777777" w:rsidR="00297834" w:rsidRPr="00297834" w:rsidRDefault="00297834" w:rsidP="00297834">
      <w:pPr>
        <w:pStyle w:val="Ch64"/>
        <w:spacing w:before="28"/>
        <w:ind w:firstLine="0"/>
        <w:rPr>
          <w:w w:val="100"/>
          <w:sz w:val="24"/>
          <w:szCs w:val="24"/>
        </w:rPr>
      </w:pPr>
      <w:r w:rsidRPr="00297834">
        <w:rPr>
          <w:w w:val="100"/>
          <w:sz w:val="24"/>
          <w:szCs w:val="24"/>
        </w:rPr>
        <w:t>посадові особи органу державного нагляду (контролю):</w:t>
      </w:r>
    </w:p>
    <w:p w14:paraId="41FCDF96" w14:textId="0B3F5054" w:rsidR="00297834" w:rsidRPr="00297834" w:rsidRDefault="00297834" w:rsidP="00297834">
      <w:pPr>
        <w:pStyle w:val="Ch6a"/>
        <w:rPr>
          <w:rFonts w:asciiTheme="minorHAnsi" w:hAnsiTheme="minorHAnsi"/>
          <w:w w:val="100"/>
          <w:sz w:val="24"/>
          <w:szCs w:val="24"/>
        </w:rPr>
      </w:pPr>
      <w:r>
        <w:rPr>
          <w:rFonts w:asciiTheme="minorHAnsi" w:hAnsiTheme="minorHAnsi"/>
          <w:w w:val="100"/>
          <w:sz w:val="24"/>
          <w:szCs w:val="24"/>
        </w:rPr>
        <w:t>________________________________________________________________________________</w:t>
      </w:r>
    </w:p>
    <w:p w14:paraId="1FE2A2A7" w14:textId="77777777" w:rsidR="00297834" w:rsidRPr="00297834" w:rsidRDefault="00297834" w:rsidP="00297834">
      <w:pPr>
        <w:pStyle w:val="StrokeCh6"/>
        <w:rPr>
          <w:w w:val="100"/>
          <w:sz w:val="20"/>
          <w:szCs w:val="20"/>
        </w:rPr>
      </w:pPr>
      <w:r w:rsidRPr="00297834">
        <w:rPr>
          <w:w w:val="100"/>
          <w:sz w:val="20"/>
          <w:szCs w:val="20"/>
        </w:rPr>
        <w:t>(найменування посади, прізвище, власне ім’я та по батькові (за наявності))</w:t>
      </w:r>
    </w:p>
    <w:p w14:paraId="5486A886" w14:textId="77777777" w:rsidR="00297834" w:rsidRPr="00297834" w:rsidRDefault="00297834" w:rsidP="00297834">
      <w:pPr>
        <w:pStyle w:val="Ch64"/>
        <w:spacing w:before="28"/>
        <w:ind w:firstLine="0"/>
        <w:rPr>
          <w:w w:val="100"/>
          <w:sz w:val="24"/>
          <w:szCs w:val="24"/>
        </w:rPr>
      </w:pPr>
      <w:r w:rsidRPr="00297834">
        <w:rPr>
          <w:w w:val="100"/>
          <w:sz w:val="24"/>
          <w:szCs w:val="24"/>
        </w:rPr>
        <w:t>керівник суб’єкта господарювання або уповноважена ним особа:</w:t>
      </w:r>
    </w:p>
    <w:p w14:paraId="15C352FF" w14:textId="3B5C4FC6" w:rsidR="00297834" w:rsidRPr="00297834" w:rsidRDefault="00297834" w:rsidP="00297834">
      <w:pPr>
        <w:pStyle w:val="Ch6a"/>
        <w:rPr>
          <w:rFonts w:asciiTheme="minorHAnsi" w:hAnsiTheme="minorHAnsi"/>
          <w:w w:val="100"/>
          <w:sz w:val="24"/>
          <w:szCs w:val="24"/>
        </w:rPr>
      </w:pPr>
      <w:r>
        <w:rPr>
          <w:rFonts w:asciiTheme="minorHAnsi" w:hAnsiTheme="minorHAnsi"/>
          <w:w w:val="100"/>
          <w:sz w:val="24"/>
          <w:szCs w:val="24"/>
        </w:rPr>
        <w:t>________________________________________________________________________________</w:t>
      </w:r>
    </w:p>
    <w:p w14:paraId="7A49B12F" w14:textId="77777777" w:rsidR="00297834" w:rsidRPr="00297834" w:rsidRDefault="00297834" w:rsidP="00297834">
      <w:pPr>
        <w:pStyle w:val="StrokeCh6"/>
        <w:rPr>
          <w:w w:val="100"/>
          <w:sz w:val="20"/>
          <w:szCs w:val="20"/>
        </w:rPr>
      </w:pPr>
      <w:r w:rsidRPr="00297834">
        <w:rPr>
          <w:w w:val="100"/>
          <w:sz w:val="20"/>
          <w:szCs w:val="20"/>
        </w:rPr>
        <w:t>(найменування посади, прізвище, власне ім’я та по батькові (за наявності))</w:t>
      </w:r>
    </w:p>
    <w:p w14:paraId="781F3F79" w14:textId="263AE9F1" w:rsidR="00297834" w:rsidRPr="00297834" w:rsidRDefault="00297834" w:rsidP="00297834">
      <w:pPr>
        <w:pStyle w:val="Ch6a"/>
        <w:spacing w:before="28"/>
        <w:rPr>
          <w:rFonts w:asciiTheme="minorHAnsi" w:hAnsiTheme="minorHAnsi"/>
          <w:w w:val="100"/>
          <w:sz w:val="24"/>
          <w:szCs w:val="24"/>
        </w:rPr>
      </w:pPr>
      <w:r w:rsidRPr="00297834">
        <w:rPr>
          <w:w w:val="100"/>
          <w:sz w:val="24"/>
          <w:szCs w:val="24"/>
        </w:rPr>
        <w:t xml:space="preserve">треті особи: </w:t>
      </w:r>
      <w:r>
        <w:rPr>
          <w:rFonts w:asciiTheme="minorHAnsi" w:hAnsiTheme="minorHAnsi"/>
          <w:w w:val="100"/>
          <w:sz w:val="24"/>
          <w:szCs w:val="24"/>
        </w:rPr>
        <w:t>_____________________________________________________________________</w:t>
      </w:r>
    </w:p>
    <w:p w14:paraId="02377976" w14:textId="3D31CF58" w:rsidR="00297834" w:rsidRPr="00297834" w:rsidRDefault="00297834" w:rsidP="00297834">
      <w:pPr>
        <w:pStyle w:val="Ch6a"/>
        <w:rPr>
          <w:rFonts w:asciiTheme="minorHAnsi" w:hAnsiTheme="minorHAnsi"/>
          <w:w w:val="100"/>
          <w:sz w:val="24"/>
          <w:szCs w:val="24"/>
        </w:rPr>
      </w:pPr>
      <w:r>
        <w:rPr>
          <w:rFonts w:asciiTheme="minorHAnsi" w:hAnsiTheme="minorHAnsi"/>
          <w:w w:val="100"/>
          <w:sz w:val="24"/>
          <w:szCs w:val="24"/>
        </w:rPr>
        <w:t>________________________________________________________________________________</w:t>
      </w:r>
    </w:p>
    <w:p w14:paraId="758B5DE2" w14:textId="77777777" w:rsidR="00297834" w:rsidRPr="00297834" w:rsidRDefault="00297834" w:rsidP="00297834">
      <w:pPr>
        <w:pStyle w:val="StrokeCh6"/>
        <w:rPr>
          <w:w w:val="100"/>
          <w:sz w:val="20"/>
          <w:szCs w:val="20"/>
        </w:rPr>
      </w:pPr>
      <w:r w:rsidRPr="00297834">
        <w:rPr>
          <w:w w:val="100"/>
          <w:sz w:val="20"/>
          <w:szCs w:val="20"/>
        </w:rPr>
        <w:t>(найменування посади, прізвище, власне ім’я та по батькові (за наявності))</w:t>
      </w:r>
    </w:p>
    <w:p w14:paraId="7E9D99BD" w14:textId="77777777" w:rsidR="00297834" w:rsidRPr="00297834" w:rsidRDefault="00297834" w:rsidP="00297834">
      <w:pPr>
        <w:pStyle w:val="Ch64"/>
        <w:spacing w:before="113"/>
        <w:rPr>
          <w:w w:val="100"/>
          <w:sz w:val="24"/>
          <w:szCs w:val="24"/>
        </w:rPr>
      </w:pPr>
      <w:r w:rsidRPr="00297834">
        <w:rPr>
          <w:w w:val="100"/>
          <w:sz w:val="24"/>
          <w:szCs w:val="24"/>
        </w:rPr>
        <w:t>Процес проведення заходу (його окремої дії) фіксувався:</w:t>
      </w:r>
    </w:p>
    <w:tbl>
      <w:tblPr>
        <w:tblW w:w="9566" w:type="dxa"/>
        <w:tblInd w:w="68" w:type="dxa"/>
        <w:tblLayout w:type="fixed"/>
        <w:tblCellMar>
          <w:left w:w="0" w:type="dxa"/>
          <w:right w:w="0" w:type="dxa"/>
        </w:tblCellMar>
        <w:tblLook w:val="0000" w:firstRow="0" w:lastRow="0" w:firstColumn="0" w:lastColumn="0" w:noHBand="0" w:noVBand="0"/>
      </w:tblPr>
      <w:tblGrid>
        <w:gridCol w:w="6590"/>
        <w:gridCol w:w="2976"/>
      </w:tblGrid>
      <w:tr w:rsidR="00297834" w:rsidRPr="00297834" w14:paraId="0EDB6F27" w14:textId="77777777" w:rsidTr="00DF3773">
        <w:trPr>
          <w:trHeight w:val="60"/>
        </w:trPr>
        <w:tc>
          <w:tcPr>
            <w:tcW w:w="6590" w:type="dxa"/>
            <w:vMerge w:val="restar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F1FE490" w14:textId="77777777" w:rsidR="00297834" w:rsidRPr="00297834" w:rsidRDefault="00297834" w:rsidP="00691884">
            <w:pPr>
              <w:pStyle w:val="Ch64"/>
              <w:ind w:firstLine="0"/>
              <w:rPr>
                <w:w w:val="100"/>
                <w:sz w:val="24"/>
                <w:szCs w:val="24"/>
              </w:rPr>
            </w:pPr>
            <w:r w:rsidRPr="00297834">
              <w:rPr>
                <w:rFonts w:ascii="Wingdings" w:hAnsi="Wingdings" w:cs="Wingdings"/>
                <w:w w:val="100"/>
                <w:sz w:val="24"/>
                <w:szCs w:val="24"/>
              </w:rPr>
              <w:t></w:t>
            </w:r>
            <w:r w:rsidRPr="00297834">
              <w:rPr>
                <w:w w:val="100"/>
                <w:sz w:val="24"/>
                <w:szCs w:val="24"/>
              </w:rPr>
              <w:t xml:space="preserve"> суб’єктом господарювання</w:t>
            </w:r>
          </w:p>
        </w:tc>
        <w:tc>
          <w:tcPr>
            <w:tcW w:w="29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59060BA" w14:textId="77777777" w:rsidR="00297834" w:rsidRPr="00297834" w:rsidRDefault="00297834" w:rsidP="00691884">
            <w:pPr>
              <w:pStyle w:val="Ch64"/>
              <w:ind w:firstLine="0"/>
              <w:rPr>
                <w:w w:val="100"/>
                <w:sz w:val="24"/>
                <w:szCs w:val="24"/>
              </w:rPr>
            </w:pPr>
            <w:r w:rsidRPr="00297834">
              <w:rPr>
                <w:rFonts w:ascii="Wingdings" w:hAnsi="Wingdings" w:cs="Wingdings"/>
                <w:w w:val="100"/>
                <w:sz w:val="24"/>
                <w:szCs w:val="24"/>
              </w:rPr>
              <w:t></w:t>
            </w:r>
            <w:r w:rsidRPr="00297834">
              <w:rPr>
                <w:w w:val="100"/>
                <w:sz w:val="24"/>
                <w:szCs w:val="24"/>
              </w:rPr>
              <w:t xml:space="preserve"> засобами аудіотехніки</w:t>
            </w:r>
          </w:p>
        </w:tc>
      </w:tr>
      <w:tr w:rsidR="00297834" w:rsidRPr="00297834" w14:paraId="49BB904A" w14:textId="77777777" w:rsidTr="00DF3773">
        <w:trPr>
          <w:trHeight w:val="60"/>
        </w:trPr>
        <w:tc>
          <w:tcPr>
            <w:tcW w:w="6590" w:type="dxa"/>
            <w:vMerge/>
            <w:tcBorders>
              <w:top w:val="single" w:sz="4" w:space="0" w:color="000000"/>
              <w:left w:val="single" w:sz="4" w:space="0" w:color="000000"/>
              <w:bottom w:val="single" w:sz="4" w:space="0" w:color="000000"/>
              <w:right w:val="single" w:sz="4" w:space="0" w:color="000000"/>
            </w:tcBorders>
          </w:tcPr>
          <w:p w14:paraId="1343EBC2" w14:textId="77777777" w:rsidR="00297834" w:rsidRPr="00297834" w:rsidRDefault="00297834" w:rsidP="00691884">
            <w:pPr>
              <w:pStyle w:val="a3"/>
              <w:spacing w:line="240" w:lineRule="auto"/>
              <w:textAlignment w:val="auto"/>
              <w:rPr>
                <w:rFonts w:ascii="Pragmatica-BookObl" w:hAnsi="Pragmatica-BookObl"/>
                <w:color w:val="auto"/>
                <w:lang w:val="uk-UA"/>
              </w:rPr>
            </w:pPr>
          </w:p>
        </w:tc>
        <w:tc>
          <w:tcPr>
            <w:tcW w:w="29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FB83AFC" w14:textId="77777777" w:rsidR="00297834" w:rsidRPr="00297834" w:rsidRDefault="00297834" w:rsidP="00691884">
            <w:pPr>
              <w:pStyle w:val="Ch64"/>
              <w:ind w:firstLine="0"/>
              <w:rPr>
                <w:w w:val="100"/>
                <w:sz w:val="24"/>
                <w:szCs w:val="24"/>
              </w:rPr>
            </w:pPr>
            <w:r w:rsidRPr="00297834">
              <w:rPr>
                <w:rFonts w:ascii="Wingdings" w:hAnsi="Wingdings" w:cs="Wingdings"/>
                <w:w w:val="100"/>
                <w:sz w:val="24"/>
                <w:szCs w:val="24"/>
              </w:rPr>
              <w:t></w:t>
            </w:r>
            <w:r w:rsidRPr="00297834">
              <w:rPr>
                <w:w w:val="100"/>
                <w:sz w:val="24"/>
                <w:szCs w:val="24"/>
              </w:rPr>
              <w:t xml:space="preserve"> засобами відеотехніки</w:t>
            </w:r>
          </w:p>
        </w:tc>
      </w:tr>
      <w:tr w:rsidR="00297834" w:rsidRPr="00297834" w14:paraId="41BFFC63" w14:textId="77777777" w:rsidTr="00DF3773">
        <w:trPr>
          <w:trHeight w:val="60"/>
        </w:trPr>
        <w:tc>
          <w:tcPr>
            <w:tcW w:w="6590" w:type="dxa"/>
            <w:vMerge w:val="restar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B9B504F" w14:textId="77777777" w:rsidR="00297834" w:rsidRPr="00297834" w:rsidRDefault="00297834" w:rsidP="00691884">
            <w:pPr>
              <w:pStyle w:val="Ch64"/>
              <w:ind w:firstLine="0"/>
              <w:rPr>
                <w:w w:val="100"/>
                <w:sz w:val="24"/>
                <w:szCs w:val="24"/>
              </w:rPr>
            </w:pPr>
            <w:r w:rsidRPr="00297834">
              <w:rPr>
                <w:rFonts w:ascii="Wingdings" w:hAnsi="Wingdings" w:cs="Wingdings"/>
                <w:w w:val="100"/>
                <w:sz w:val="24"/>
                <w:szCs w:val="24"/>
              </w:rPr>
              <w:t></w:t>
            </w:r>
            <w:r w:rsidRPr="00297834">
              <w:rPr>
                <w:w w:val="100"/>
                <w:sz w:val="24"/>
                <w:szCs w:val="24"/>
              </w:rPr>
              <w:t xml:space="preserve"> посадовою особою органу державного нагляду (контролю)</w:t>
            </w:r>
          </w:p>
        </w:tc>
        <w:tc>
          <w:tcPr>
            <w:tcW w:w="29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064AFFA" w14:textId="77777777" w:rsidR="00297834" w:rsidRPr="00297834" w:rsidRDefault="00297834" w:rsidP="00691884">
            <w:pPr>
              <w:pStyle w:val="Ch64"/>
              <w:ind w:firstLine="0"/>
              <w:rPr>
                <w:w w:val="100"/>
                <w:sz w:val="24"/>
                <w:szCs w:val="24"/>
              </w:rPr>
            </w:pPr>
            <w:r w:rsidRPr="00297834">
              <w:rPr>
                <w:rFonts w:ascii="Wingdings" w:hAnsi="Wingdings" w:cs="Wingdings"/>
                <w:w w:val="100"/>
                <w:sz w:val="24"/>
                <w:szCs w:val="24"/>
              </w:rPr>
              <w:t></w:t>
            </w:r>
            <w:r w:rsidRPr="00297834">
              <w:rPr>
                <w:w w:val="100"/>
                <w:sz w:val="24"/>
                <w:szCs w:val="24"/>
              </w:rPr>
              <w:t xml:space="preserve"> засобами аудіотехніки</w:t>
            </w:r>
          </w:p>
        </w:tc>
      </w:tr>
      <w:tr w:rsidR="00297834" w:rsidRPr="00297834" w14:paraId="597318E3" w14:textId="77777777" w:rsidTr="00DF3773">
        <w:trPr>
          <w:trHeight w:val="60"/>
        </w:trPr>
        <w:tc>
          <w:tcPr>
            <w:tcW w:w="6590" w:type="dxa"/>
            <w:vMerge/>
            <w:tcBorders>
              <w:top w:val="single" w:sz="4" w:space="0" w:color="000000"/>
              <w:left w:val="single" w:sz="4" w:space="0" w:color="000000"/>
              <w:bottom w:val="single" w:sz="4" w:space="0" w:color="000000"/>
              <w:right w:val="single" w:sz="4" w:space="0" w:color="000000"/>
            </w:tcBorders>
          </w:tcPr>
          <w:p w14:paraId="7D423163" w14:textId="77777777" w:rsidR="00297834" w:rsidRPr="00297834" w:rsidRDefault="00297834" w:rsidP="00691884">
            <w:pPr>
              <w:pStyle w:val="a3"/>
              <w:spacing w:line="240" w:lineRule="auto"/>
              <w:textAlignment w:val="auto"/>
              <w:rPr>
                <w:rFonts w:ascii="Pragmatica-BookObl" w:hAnsi="Pragmatica-BookObl"/>
                <w:color w:val="auto"/>
                <w:lang w:val="uk-UA"/>
              </w:rPr>
            </w:pPr>
          </w:p>
        </w:tc>
        <w:tc>
          <w:tcPr>
            <w:tcW w:w="29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F6D917B" w14:textId="77777777" w:rsidR="00297834" w:rsidRPr="00297834" w:rsidRDefault="00297834" w:rsidP="00691884">
            <w:pPr>
              <w:pStyle w:val="Ch64"/>
              <w:ind w:firstLine="0"/>
              <w:rPr>
                <w:w w:val="100"/>
                <w:sz w:val="24"/>
                <w:szCs w:val="24"/>
              </w:rPr>
            </w:pPr>
            <w:r w:rsidRPr="00297834">
              <w:rPr>
                <w:rFonts w:ascii="Wingdings" w:hAnsi="Wingdings" w:cs="Wingdings"/>
                <w:w w:val="100"/>
                <w:sz w:val="24"/>
                <w:szCs w:val="24"/>
              </w:rPr>
              <w:t></w:t>
            </w:r>
            <w:r w:rsidRPr="00297834">
              <w:rPr>
                <w:w w:val="100"/>
                <w:sz w:val="24"/>
                <w:szCs w:val="24"/>
              </w:rPr>
              <w:t xml:space="preserve"> засобами відеотехніки</w:t>
            </w:r>
          </w:p>
        </w:tc>
      </w:tr>
    </w:tbl>
    <w:p w14:paraId="0F2B5D5A" w14:textId="177A1424" w:rsidR="00297834" w:rsidRPr="00297834" w:rsidRDefault="00132935" w:rsidP="00297834">
      <w:pPr>
        <w:pStyle w:val="Ch68"/>
        <w:ind w:left="0"/>
        <w:jc w:val="center"/>
        <w:rPr>
          <w:w w:val="100"/>
          <w:sz w:val="24"/>
          <w:szCs w:val="24"/>
        </w:rPr>
      </w:pPr>
      <w:r w:rsidRPr="00297834">
        <w:rPr>
          <w:w w:val="100"/>
          <w:sz w:val="24"/>
          <w:szCs w:val="24"/>
        </w:rPr>
        <w:t xml:space="preserve">Перелік </w:t>
      </w:r>
      <w:r w:rsidR="00297834" w:rsidRPr="00297834">
        <w:rPr>
          <w:w w:val="100"/>
          <w:sz w:val="24"/>
          <w:szCs w:val="24"/>
        </w:rPr>
        <w:br/>
        <w:t>питань щодо проведення заходу державного нагляду (контролю)</w:t>
      </w:r>
    </w:p>
    <w:p w14:paraId="0DA900D1" w14:textId="77777777" w:rsidR="00297834" w:rsidRPr="00297834" w:rsidRDefault="00297834" w:rsidP="00297834">
      <w:pPr>
        <w:pStyle w:val="Ch64"/>
        <w:rPr>
          <w:w w:val="100"/>
          <w:sz w:val="24"/>
          <w:szCs w:val="24"/>
        </w:rPr>
      </w:pPr>
      <w:r w:rsidRPr="00297834">
        <w:rPr>
          <w:w w:val="100"/>
          <w:sz w:val="24"/>
          <w:szCs w:val="24"/>
        </w:rPr>
        <w:t>Перелік питань щодо проведення заходу державного нагляду (контролю):</w:t>
      </w:r>
    </w:p>
    <w:p w14:paraId="27911177" w14:textId="77777777" w:rsidR="00297834" w:rsidRPr="00297834" w:rsidRDefault="00297834" w:rsidP="00297834">
      <w:pPr>
        <w:pStyle w:val="Ch64"/>
        <w:rPr>
          <w:spacing w:val="-3"/>
          <w:w w:val="100"/>
          <w:sz w:val="24"/>
          <w:szCs w:val="24"/>
        </w:rPr>
      </w:pPr>
      <w:r w:rsidRPr="00297834">
        <w:rPr>
          <w:spacing w:val="-3"/>
          <w:w w:val="100"/>
          <w:sz w:val="24"/>
          <w:szCs w:val="24"/>
        </w:rPr>
        <w:t>загальні питання стосовно дотримання суб’єктом господарювання вимог законодавства до діяльності у сфері організації та проведення азартних ігор, визначений згідно з додатком 1 до цього Акта;</w:t>
      </w:r>
    </w:p>
    <w:p w14:paraId="0357DD46" w14:textId="77777777" w:rsidR="00297834" w:rsidRPr="00297834" w:rsidRDefault="00297834" w:rsidP="00297834">
      <w:pPr>
        <w:pStyle w:val="Ch64"/>
        <w:rPr>
          <w:spacing w:val="-1"/>
          <w:w w:val="100"/>
          <w:sz w:val="24"/>
          <w:szCs w:val="24"/>
        </w:rPr>
      </w:pPr>
      <w:r w:rsidRPr="00297834">
        <w:rPr>
          <w:spacing w:val="-1"/>
          <w:w w:val="100"/>
          <w:sz w:val="24"/>
          <w:szCs w:val="24"/>
        </w:rPr>
        <w:t>стосовно дотримання суб’єктом господарювання вимог законодавства до діяльності у сфері організації та проведення азартних ігор у закладах казино, визначений згідно з додатком 2 до цього Акта;</w:t>
      </w:r>
    </w:p>
    <w:p w14:paraId="5CD06E24" w14:textId="020C6F3B" w:rsidR="00297834" w:rsidRPr="00297834" w:rsidRDefault="00297834" w:rsidP="00297834">
      <w:pPr>
        <w:pStyle w:val="Ch64"/>
        <w:rPr>
          <w:w w:val="100"/>
          <w:sz w:val="24"/>
          <w:szCs w:val="24"/>
        </w:rPr>
      </w:pPr>
      <w:r w:rsidRPr="00297834">
        <w:rPr>
          <w:w w:val="100"/>
          <w:sz w:val="24"/>
          <w:szCs w:val="24"/>
        </w:rPr>
        <w:t>стосовно дотримання суб’єктом господарювання вимог законодавства до діяльності у сфері організації та проведення азартних ігор у казино в </w:t>
      </w:r>
      <w:r w:rsidRPr="00757D2D">
        <w:rPr>
          <w:w w:val="100"/>
          <w:sz w:val="24"/>
          <w:szCs w:val="24"/>
        </w:rPr>
        <w:t xml:space="preserve">мережі </w:t>
      </w:r>
      <w:r w:rsidR="00A20FBC" w:rsidRPr="00757D2D">
        <w:rPr>
          <w:w w:val="100"/>
          <w:sz w:val="24"/>
          <w:szCs w:val="24"/>
        </w:rPr>
        <w:t>«</w:t>
      </w:r>
      <w:r w:rsidRPr="00757D2D">
        <w:rPr>
          <w:w w:val="100"/>
          <w:sz w:val="24"/>
          <w:szCs w:val="24"/>
        </w:rPr>
        <w:t>Інтернет</w:t>
      </w:r>
      <w:r w:rsidR="00A20FBC" w:rsidRPr="00757D2D">
        <w:rPr>
          <w:w w:val="100"/>
          <w:sz w:val="24"/>
          <w:szCs w:val="24"/>
        </w:rPr>
        <w:t>»</w:t>
      </w:r>
      <w:r w:rsidRPr="00757D2D">
        <w:rPr>
          <w:w w:val="100"/>
          <w:sz w:val="24"/>
          <w:szCs w:val="24"/>
        </w:rPr>
        <w:t>,</w:t>
      </w:r>
      <w:r w:rsidRPr="00297834">
        <w:rPr>
          <w:w w:val="100"/>
          <w:sz w:val="24"/>
          <w:szCs w:val="24"/>
        </w:rPr>
        <w:t xml:space="preserve"> визначений згідно з додатком 3 до цього Акта;</w:t>
      </w:r>
    </w:p>
    <w:p w14:paraId="431E3F42" w14:textId="77777777" w:rsidR="00297834" w:rsidRPr="00297834" w:rsidRDefault="00297834" w:rsidP="00297834">
      <w:pPr>
        <w:pStyle w:val="Ch64"/>
        <w:rPr>
          <w:w w:val="100"/>
          <w:sz w:val="24"/>
          <w:szCs w:val="24"/>
        </w:rPr>
      </w:pPr>
      <w:r w:rsidRPr="00297834">
        <w:rPr>
          <w:w w:val="100"/>
          <w:sz w:val="24"/>
          <w:szCs w:val="24"/>
        </w:rPr>
        <w:lastRenderedPageBreak/>
        <w:t>стосовно дотримання суб’єктом господарювання вимог законодавства до діяльності у сфері організації та проведення букмекерської діяльності, визначений згідно з додатком 4 до цього Акта;</w:t>
      </w:r>
    </w:p>
    <w:p w14:paraId="7A6D9B31" w14:textId="77777777" w:rsidR="00297834" w:rsidRPr="00297834" w:rsidRDefault="00297834" w:rsidP="00297834">
      <w:pPr>
        <w:pStyle w:val="Ch64"/>
        <w:rPr>
          <w:w w:val="100"/>
          <w:sz w:val="24"/>
          <w:szCs w:val="24"/>
        </w:rPr>
      </w:pPr>
      <w:r w:rsidRPr="00297834">
        <w:rPr>
          <w:w w:val="100"/>
          <w:sz w:val="24"/>
          <w:szCs w:val="24"/>
        </w:rPr>
        <w:t>стосовно дотримання суб’єктом господарювання вимог законодавства до діяльності у сфері організації та проведення азартних ігор у залах гральних автоматів, визначений згідно з додатком 5 до цього Акта;</w:t>
      </w:r>
    </w:p>
    <w:p w14:paraId="59E7AD4C" w14:textId="561EF65D" w:rsidR="00297834" w:rsidRPr="00757D2D" w:rsidRDefault="00297834" w:rsidP="00297834">
      <w:pPr>
        <w:pStyle w:val="Ch64"/>
        <w:rPr>
          <w:w w:val="100"/>
          <w:sz w:val="24"/>
          <w:szCs w:val="24"/>
        </w:rPr>
      </w:pPr>
      <w:r w:rsidRPr="00297834">
        <w:rPr>
          <w:w w:val="100"/>
          <w:sz w:val="24"/>
          <w:szCs w:val="24"/>
        </w:rPr>
        <w:t xml:space="preserve">стосовно дотримання суб’єктом господарювання </w:t>
      </w:r>
      <w:r w:rsidRPr="00757D2D">
        <w:rPr>
          <w:w w:val="100"/>
          <w:sz w:val="24"/>
          <w:szCs w:val="24"/>
        </w:rPr>
        <w:t xml:space="preserve">вимог законодавства до діяльності у сфері організації та проведення азартних ігор в покер в мережі </w:t>
      </w:r>
      <w:r w:rsidR="00A20FBC" w:rsidRPr="00757D2D">
        <w:rPr>
          <w:w w:val="100"/>
          <w:sz w:val="24"/>
          <w:szCs w:val="24"/>
        </w:rPr>
        <w:t>«</w:t>
      </w:r>
      <w:r w:rsidRPr="00757D2D">
        <w:rPr>
          <w:w w:val="100"/>
          <w:sz w:val="24"/>
          <w:szCs w:val="24"/>
        </w:rPr>
        <w:t>Інтернет</w:t>
      </w:r>
      <w:r w:rsidR="00A20FBC" w:rsidRPr="00757D2D">
        <w:rPr>
          <w:w w:val="100"/>
          <w:sz w:val="24"/>
          <w:szCs w:val="24"/>
        </w:rPr>
        <w:t>»</w:t>
      </w:r>
      <w:r w:rsidRPr="00757D2D">
        <w:rPr>
          <w:w w:val="100"/>
          <w:sz w:val="24"/>
          <w:szCs w:val="24"/>
        </w:rPr>
        <w:t>, визначений згідно з додатком 6 до цього Акта.</w:t>
      </w:r>
    </w:p>
    <w:p w14:paraId="40DF0858" w14:textId="2D711F1B" w:rsidR="00297834" w:rsidRPr="00757D2D" w:rsidRDefault="004C36C4" w:rsidP="00297834">
      <w:pPr>
        <w:pStyle w:val="Ch68"/>
        <w:spacing w:after="0"/>
        <w:ind w:left="0"/>
        <w:jc w:val="center"/>
        <w:rPr>
          <w:w w:val="100"/>
          <w:sz w:val="24"/>
          <w:szCs w:val="24"/>
        </w:rPr>
      </w:pPr>
      <w:r w:rsidRPr="00757D2D">
        <w:rPr>
          <w:w w:val="100"/>
          <w:sz w:val="24"/>
          <w:szCs w:val="24"/>
        </w:rPr>
        <w:t xml:space="preserve">Перелік </w:t>
      </w:r>
      <w:r w:rsidR="00297834" w:rsidRPr="00757D2D">
        <w:rPr>
          <w:w w:val="100"/>
          <w:sz w:val="24"/>
          <w:szCs w:val="24"/>
        </w:rPr>
        <w:br/>
        <w:t>нормативно-правових актів, відповідно до</w:t>
      </w:r>
      <w:r w:rsidR="00CD5F93" w:rsidRPr="00757D2D">
        <w:rPr>
          <w:rFonts w:asciiTheme="minorHAnsi" w:hAnsiTheme="minorHAnsi"/>
          <w:w w:val="100"/>
          <w:sz w:val="24"/>
          <w:szCs w:val="24"/>
        </w:rPr>
        <w:t xml:space="preserve"> </w:t>
      </w:r>
      <w:r w:rsidR="00297834" w:rsidRPr="00757D2D">
        <w:rPr>
          <w:w w:val="100"/>
          <w:sz w:val="24"/>
          <w:szCs w:val="24"/>
        </w:rPr>
        <w:t xml:space="preserve">яких складено перелік питань </w:t>
      </w:r>
      <w:r w:rsidR="00297834" w:rsidRPr="00757D2D">
        <w:rPr>
          <w:w w:val="100"/>
          <w:sz w:val="24"/>
          <w:szCs w:val="24"/>
        </w:rPr>
        <w:br/>
        <w:t>для проведення заходу державного нагляду (контролю)</w:t>
      </w:r>
    </w:p>
    <w:tbl>
      <w:tblPr>
        <w:tblW w:w="9577" w:type="dxa"/>
        <w:tblInd w:w="57" w:type="dxa"/>
        <w:tblLayout w:type="fixed"/>
        <w:tblCellMar>
          <w:left w:w="0" w:type="dxa"/>
          <w:right w:w="0" w:type="dxa"/>
        </w:tblCellMar>
        <w:tblLook w:val="0000" w:firstRow="0" w:lastRow="0" w:firstColumn="0" w:lastColumn="0" w:noHBand="0" w:noVBand="0"/>
      </w:tblPr>
      <w:tblGrid>
        <w:gridCol w:w="647"/>
        <w:gridCol w:w="5387"/>
        <w:gridCol w:w="1842"/>
        <w:gridCol w:w="1701"/>
      </w:tblGrid>
      <w:tr w:rsidR="00297834" w:rsidRPr="00757D2D" w14:paraId="7C33AD2E" w14:textId="77777777" w:rsidTr="002E11BA">
        <w:trPr>
          <w:trHeight w:val="1530"/>
        </w:trPr>
        <w:tc>
          <w:tcPr>
            <w:tcW w:w="647" w:type="dxa"/>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35808B6" w14:textId="5FCAB0E0" w:rsidR="00297834" w:rsidRPr="00757D2D" w:rsidRDefault="00297834" w:rsidP="002E11BA">
            <w:pPr>
              <w:spacing w:after="0" w:line="240" w:lineRule="auto"/>
              <w:jc w:val="center"/>
              <w:rPr>
                <w:rFonts w:ascii="Times New Roman" w:hAnsi="Times New Roman"/>
                <w:sz w:val="20"/>
                <w:szCs w:val="20"/>
              </w:rPr>
            </w:pPr>
            <w:r w:rsidRPr="00757D2D">
              <w:rPr>
                <w:rFonts w:ascii="Times New Roman" w:hAnsi="Times New Roman"/>
                <w:sz w:val="20"/>
                <w:szCs w:val="20"/>
              </w:rPr>
              <w:t>№</w:t>
            </w:r>
            <w:r w:rsidR="00367FEE" w:rsidRPr="00757D2D">
              <w:rPr>
                <w:rFonts w:ascii="Times New Roman" w:hAnsi="Times New Roman"/>
                <w:sz w:val="20"/>
                <w:szCs w:val="20"/>
              </w:rPr>
              <w:br/>
            </w:r>
            <w:r w:rsidRPr="00757D2D">
              <w:rPr>
                <w:rFonts w:ascii="Times New Roman" w:hAnsi="Times New Roman"/>
                <w:sz w:val="20"/>
                <w:szCs w:val="20"/>
              </w:rPr>
              <w:t>з/п</w:t>
            </w:r>
          </w:p>
        </w:tc>
        <w:tc>
          <w:tcPr>
            <w:tcW w:w="7229" w:type="dxa"/>
            <w:gridSpan w:val="2"/>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3531871" w14:textId="77777777" w:rsidR="00297834" w:rsidRPr="00757D2D" w:rsidRDefault="00297834" w:rsidP="002E11BA">
            <w:pPr>
              <w:spacing w:after="0" w:line="240" w:lineRule="auto"/>
              <w:jc w:val="center"/>
              <w:rPr>
                <w:rFonts w:ascii="Times New Roman" w:hAnsi="Times New Roman"/>
                <w:sz w:val="20"/>
                <w:szCs w:val="20"/>
              </w:rPr>
            </w:pPr>
            <w:r w:rsidRPr="00757D2D">
              <w:rPr>
                <w:rFonts w:ascii="Times New Roman" w:hAnsi="Times New Roman"/>
                <w:sz w:val="20"/>
                <w:szCs w:val="20"/>
              </w:rPr>
              <w:t>Нормативно-правовий акт</w:t>
            </w:r>
          </w:p>
        </w:tc>
        <w:tc>
          <w:tcPr>
            <w:tcW w:w="1701" w:type="dxa"/>
            <w:tcBorders>
              <w:top w:val="single" w:sz="4" w:space="0" w:color="000000"/>
              <w:left w:val="single" w:sz="4" w:space="0" w:color="000000"/>
              <w:right w:val="single" w:sz="4" w:space="0" w:color="000000"/>
            </w:tcBorders>
            <w:tcMar>
              <w:top w:w="57" w:type="dxa"/>
              <w:left w:w="57" w:type="dxa"/>
              <w:bottom w:w="71" w:type="dxa"/>
              <w:right w:w="57" w:type="dxa"/>
            </w:tcMar>
            <w:vAlign w:val="center"/>
          </w:tcPr>
          <w:p w14:paraId="65DD7739" w14:textId="075B7C1B" w:rsidR="00297834" w:rsidRPr="00757D2D" w:rsidRDefault="00297834" w:rsidP="002E11BA">
            <w:pPr>
              <w:spacing w:after="0" w:line="240" w:lineRule="auto"/>
              <w:jc w:val="center"/>
              <w:rPr>
                <w:rFonts w:ascii="Times New Roman" w:hAnsi="Times New Roman"/>
                <w:sz w:val="20"/>
                <w:szCs w:val="20"/>
              </w:rPr>
            </w:pPr>
            <w:r w:rsidRPr="00757D2D">
              <w:rPr>
                <w:rFonts w:ascii="Times New Roman" w:hAnsi="Times New Roman"/>
                <w:sz w:val="20"/>
                <w:szCs w:val="20"/>
              </w:rPr>
              <w:t>Дата і</w:t>
            </w:r>
            <w:r w:rsidR="00367FEE" w:rsidRPr="00757D2D">
              <w:rPr>
                <w:rFonts w:ascii="Times New Roman" w:hAnsi="Times New Roman"/>
                <w:sz w:val="20"/>
                <w:szCs w:val="20"/>
              </w:rPr>
              <w:t xml:space="preserve"> </w:t>
            </w:r>
            <w:r w:rsidRPr="00757D2D">
              <w:rPr>
                <w:rFonts w:ascii="Times New Roman" w:hAnsi="Times New Roman"/>
                <w:sz w:val="20"/>
                <w:szCs w:val="20"/>
              </w:rPr>
              <w:t>номер державної реєстрації нормативно-правового акта у</w:t>
            </w:r>
            <w:r w:rsidR="00367FEE" w:rsidRPr="00757D2D">
              <w:rPr>
                <w:rFonts w:ascii="Times New Roman" w:hAnsi="Times New Roman"/>
                <w:sz w:val="20"/>
                <w:szCs w:val="20"/>
              </w:rPr>
              <w:t xml:space="preserve"> </w:t>
            </w:r>
            <w:r w:rsidRPr="00757D2D">
              <w:rPr>
                <w:rFonts w:ascii="Times New Roman" w:hAnsi="Times New Roman"/>
                <w:sz w:val="20"/>
                <w:szCs w:val="20"/>
              </w:rPr>
              <w:t>Мін’юсті</w:t>
            </w:r>
          </w:p>
        </w:tc>
      </w:tr>
      <w:tr w:rsidR="00297834" w:rsidRPr="004A2897" w14:paraId="382D0A97" w14:textId="77777777" w:rsidTr="002E11BA">
        <w:trPr>
          <w:trHeight w:val="292"/>
        </w:trPr>
        <w:tc>
          <w:tcPr>
            <w:tcW w:w="647" w:type="dxa"/>
            <w:vMerge/>
            <w:tcBorders>
              <w:top w:val="single" w:sz="4" w:space="0" w:color="000000"/>
              <w:left w:val="single" w:sz="4" w:space="0" w:color="000000"/>
              <w:bottom w:val="single" w:sz="4" w:space="0" w:color="000000"/>
              <w:right w:val="single" w:sz="4" w:space="0" w:color="000000"/>
            </w:tcBorders>
          </w:tcPr>
          <w:p w14:paraId="6587B7FE" w14:textId="77777777" w:rsidR="00297834" w:rsidRPr="00757D2D" w:rsidRDefault="00297834" w:rsidP="00367FEE">
            <w:pPr>
              <w:jc w:val="center"/>
              <w:rPr>
                <w:rFonts w:ascii="Times New Roman" w:hAnsi="Times New Roman"/>
                <w:sz w:val="20"/>
                <w:szCs w:val="20"/>
              </w:rPr>
            </w:pPr>
          </w:p>
        </w:tc>
        <w:tc>
          <w:tcPr>
            <w:tcW w:w="538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2AA75E6" w14:textId="2544BF50" w:rsidR="00297834" w:rsidRPr="00757D2D" w:rsidRDefault="00A20FBC" w:rsidP="00B07B85">
            <w:pPr>
              <w:jc w:val="center"/>
              <w:rPr>
                <w:rFonts w:ascii="Times New Roman" w:hAnsi="Times New Roman"/>
                <w:sz w:val="20"/>
                <w:szCs w:val="20"/>
              </w:rPr>
            </w:pPr>
            <w:r w:rsidRPr="00757D2D">
              <w:rPr>
                <w:rFonts w:ascii="Times New Roman" w:hAnsi="Times New Roman"/>
                <w:sz w:val="20"/>
                <w:szCs w:val="20"/>
              </w:rPr>
              <w:t>заголовок</w:t>
            </w:r>
            <w:r w:rsidR="00B07B85" w:rsidRPr="00757D2D">
              <w:rPr>
                <w:rFonts w:ascii="Times New Roman" w:hAnsi="Times New Roman"/>
                <w:sz w:val="20"/>
                <w:szCs w:val="20"/>
              </w:rPr>
              <w:t xml:space="preserve"> (короткий зміст)</w:t>
            </w:r>
          </w:p>
        </w:tc>
        <w:tc>
          <w:tcPr>
            <w:tcW w:w="184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079BE3E" w14:textId="43392FEA" w:rsidR="00297834" w:rsidRPr="00367FEE" w:rsidRDefault="00367FEE" w:rsidP="00367FEE">
            <w:pPr>
              <w:jc w:val="center"/>
              <w:rPr>
                <w:rFonts w:ascii="Times New Roman" w:hAnsi="Times New Roman"/>
                <w:sz w:val="20"/>
                <w:szCs w:val="20"/>
              </w:rPr>
            </w:pPr>
            <w:r w:rsidRPr="00757D2D">
              <w:rPr>
                <w:rFonts w:ascii="Times New Roman" w:hAnsi="Times New Roman"/>
                <w:sz w:val="20"/>
                <w:szCs w:val="20"/>
              </w:rPr>
              <w:t xml:space="preserve">дата і </w:t>
            </w:r>
            <w:r w:rsidR="00297834" w:rsidRPr="00757D2D">
              <w:rPr>
                <w:rFonts w:ascii="Times New Roman" w:hAnsi="Times New Roman"/>
                <w:sz w:val="20"/>
                <w:szCs w:val="20"/>
              </w:rPr>
              <w:t>номер</w:t>
            </w:r>
          </w:p>
        </w:tc>
        <w:tc>
          <w:tcPr>
            <w:tcW w:w="1701" w:type="dxa"/>
            <w:tcBorders>
              <w:top w:val="single" w:sz="4" w:space="0" w:color="auto"/>
              <w:left w:val="single" w:sz="4" w:space="0" w:color="000000"/>
              <w:bottom w:val="single" w:sz="4" w:space="0" w:color="000000"/>
              <w:right w:val="single" w:sz="4" w:space="0" w:color="000000"/>
            </w:tcBorders>
          </w:tcPr>
          <w:p w14:paraId="59840127" w14:textId="77777777" w:rsidR="00297834" w:rsidRPr="00367FEE" w:rsidRDefault="00297834" w:rsidP="00367FEE">
            <w:pPr>
              <w:jc w:val="center"/>
              <w:rPr>
                <w:rFonts w:ascii="Times New Roman" w:hAnsi="Times New Roman"/>
                <w:sz w:val="20"/>
                <w:szCs w:val="20"/>
              </w:rPr>
            </w:pPr>
          </w:p>
        </w:tc>
      </w:tr>
      <w:tr w:rsidR="00A67531" w:rsidRPr="004A2897" w14:paraId="75620493" w14:textId="77777777" w:rsidTr="002E11BA">
        <w:trPr>
          <w:trHeight w:val="188"/>
        </w:trPr>
        <w:tc>
          <w:tcPr>
            <w:tcW w:w="647" w:type="dxa"/>
            <w:tcBorders>
              <w:top w:val="single" w:sz="4" w:space="0" w:color="000000"/>
              <w:left w:val="single" w:sz="4" w:space="0" w:color="000000"/>
              <w:bottom w:val="single" w:sz="4" w:space="0" w:color="000000"/>
              <w:right w:val="single" w:sz="4" w:space="0" w:color="000000"/>
            </w:tcBorders>
          </w:tcPr>
          <w:p w14:paraId="67A2CD74" w14:textId="4C56734A" w:rsidR="00A67531" w:rsidRPr="00077C39" w:rsidRDefault="00A67531" w:rsidP="002E11BA">
            <w:pPr>
              <w:spacing w:after="0" w:line="240" w:lineRule="auto"/>
              <w:jc w:val="center"/>
              <w:rPr>
                <w:rFonts w:ascii="Times New Roman" w:hAnsi="Times New Roman"/>
                <w:sz w:val="20"/>
                <w:szCs w:val="20"/>
              </w:rPr>
            </w:pPr>
            <w:r w:rsidRPr="00077C39">
              <w:rPr>
                <w:rFonts w:ascii="Times New Roman" w:hAnsi="Times New Roman"/>
                <w:sz w:val="20"/>
                <w:szCs w:val="20"/>
              </w:rPr>
              <w:t>1</w:t>
            </w:r>
          </w:p>
        </w:tc>
        <w:tc>
          <w:tcPr>
            <w:tcW w:w="538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BB0BDE5" w14:textId="2B91A956" w:rsidR="00A67531" w:rsidRPr="00077C39" w:rsidRDefault="00A67531" w:rsidP="002E11BA">
            <w:pPr>
              <w:spacing w:after="0" w:line="240" w:lineRule="auto"/>
              <w:jc w:val="center"/>
              <w:rPr>
                <w:rFonts w:ascii="Times New Roman" w:hAnsi="Times New Roman"/>
                <w:sz w:val="20"/>
                <w:szCs w:val="20"/>
              </w:rPr>
            </w:pPr>
            <w:r w:rsidRPr="00077C39">
              <w:rPr>
                <w:rFonts w:ascii="Times New Roman" w:hAnsi="Times New Roman"/>
                <w:sz w:val="20"/>
                <w:szCs w:val="20"/>
              </w:rPr>
              <w:t>2</w:t>
            </w:r>
          </w:p>
        </w:tc>
        <w:tc>
          <w:tcPr>
            <w:tcW w:w="184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671E376" w14:textId="0E1A1EB6" w:rsidR="00A67531" w:rsidRPr="00A67531" w:rsidRDefault="00A67531" w:rsidP="002E11BA">
            <w:pPr>
              <w:spacing w:after="0" w:line="240" w:lineRule="auto"/>
              <w:jc w:val="center"/>
              <w:rPr>
                <w:rFonts w:ascii="Times New Roman" w:hAnsi="Times New Roman"/>
                <w:sz w:val="20"/>
                <w:szCs w:val="20"/>
              </w:rPr>
            </w:pPr>
            <w:r w:rsidRPr="00A67531">
              <w:rPr>
                <w:rFonts w:ascii="Times New Roman" w:hAnsi="Times New Roman"/>
                <w:sz w:val="20"/>
                <w:szCs w:val="20"/>
              </w:rPr>
              <w:t>3</w:t>
            </w:r>
          </w:p>
        </w:tc>
        <w:tc>
          <w:tcPr>
            <w:tcW w:w="1701" w:type="dxa"/>
            <w:tcBorders>
              <w:top w:val="single" w:sz="4" w:space="0" w:color="000000"/>
              <w:left w:val="single" w:sz="4" w:space="0" w:color="000000"/>
              <w:bottom w:val="single" w:sz="4" w:space="0" w:color="000000"/>
              <w:right w:val="single" w:sz="4" w:space="0" w:color="000000"/>
            </w:tcBorders>
          </w:tcPr>
          <w:p w14:paraId="0A302E04" w14:textId="1B18F71F" w:rsidR="00A67531" w:rsidRPr="00A67531" w:rsidRDefault="00A67531" w:rsidP="002E11BA">
            <w:pPr>
              <w:spacing w:after="0" w:line="240" w:lineRule="auto"/>
              <w:jc w:val="center"/>
              <w:rPr>
                <w:rFonts w:ascii="Times New Roman" w:hAnsi="Times New Roman"/>
                <w:sz w:val="20"/>
                <w:szCs w:val="20"/>
              </w:rPr>
            </w:pPr>
            <w:r w:rsidRPr="00A67531">
              <w:rPr>
                <w:rFonts w:ascii="Times New Roman" w:hAnsi="Times New Roman"/>
                <w:sz w:val="20"/>
                <w:szCs w:val="20"/>
              </w:rPr>
              <w:t>4</w:t>
            </w:r>
          </w:p>
        </w:tc>
      </w:tr>
      <w:tr w:rsidR="00297834" w:rsidRPr="004A2897" w14:paraId="0945341D" w14:textId="77777777" w:rsidTr="00EC6815">
        <w:trPr>
          <w:trHeight w:val="60"/>
        </w:trPr>
        <w:tc>
          <w:tcPr>
            <w:tcW w:w="9577" w:type="dxa"/>
            <w:gridSpan w:val="4"/>
            <w:tcBorders>
              <w:top w:val="single" w:sz="4" w:space="0" w:color="000000"/>
              <w:left w:val="single" w:sz="4" w:space="0" w:color="000000"/>
              <w:bottom w:val="single" w:sz="4" w:space="0" w:color="000000"/>
              <w:right w:val="single" w:sz="4" w:space="0" w:color="000000"/>
            </w:tcBorders>
            <w:tcMar>
              <w:top w:w="67" w:type="dxa"/>
              <w:left w:w="68" w:type="dxa"/>
              <w:bottom w:w="65" w:type="dxa"/>
              <w:right w:w="68" w:type="dxa"/>
            </w:tcMar>
          </w:tcPr>
          <w:p w14:paraId="32FC047E" w14:textId="77777777" w:rsidR="00297834" w:rsidRPr="00077C39" w:rsidRDefault="00297834" w:rsidP="00691884">
            <w:pPr>
              <w:pStyle w:val="TableTABL"/>
              <w:jc w:val="center"/>
              <w:rPr>
                <w:rFonts w:ascii="Times New Roman" w:hAnsi="Times New Roman" w:cs="Times New Roman"/>
                <w:sz w:val="20"/>
                <w:szCs w:val="20"/>
              </w:rPr>
            </w:pPr>
            <w:r w:rsidRPr="00077C39">
              <w:rPr>
                <w:rStyle w:val="Bold"/>
                <w:rFonts w:ascii="Times New Roman" w:hAnsi="Times New Roman" w:cs="Times New Roman"/>
                <w:bCs/>
                <w:sz w:val="20"/>
                <w:szCs w:val="20"/>
              </w:rPr>
              <w:t>Закон</w:t>
            </w:r>
          </w:p>
        </w:tc>
      </w:tr>
      <w:tr w:rsidR="00297834" w:rsidRPr="004A2897" w14:paraId="730E03D0" w14:textId="77777777" w:rsidTr="007A4774">
        <w:trPr>
          <w:trHeight w:val="60"/>
        </w:trPr>
        <w:tc>
          <w:tcPr>
            <w:tcW w:w="647" w:type="dxa"/>
            <w:tcBorders>
              <w:top w:val="single" w:sz="4" w:space="0" w:color="000000"/>
              <w:left w:val="single" w:sz="4" w:space="0" w:color="000000"/>
              <w:bottom w:val="single" w:sz="4" w:space="0" w:color="000000"/>
              <w:right w:val="single" w:sz="4" w:space="0" w:color="000000"/>
            </w:tcBorders>
            <w:tcMar>
              <w:top w:w="67" w:type="dxa"/>
              <w:left w:w="68" w:type="dxa"/>
              <w:bottom w:w="65" w:type="dxa"/>
              <w:right w:w="68" w:type="dxa"/>
            </w:tcMar>
          </w:tcPr>
          <w:p w14:paraId="3EECE3F3" w14:textId="43D12A96" w:rsidR="00297834" w:rsidRPr="00077C39" w:rsidRDefault="00DC0FE1" w:rsidP="00691884">
            <w:pPr>
              <w:pStyle w:val="TableTABL"/>
              <w:jc w:val="center"/>
              <w:rPr>
                <w:rFonts w:ascii="Times New Roman" w:hAnsi="Times New Roman" w:cs="Times New Roman"/>
                <w:sz w:val="20"/>
                <w:szCs w:val="20"/>
              </w:rPr>
            </w:pPr>
            <w:r w:rsidRPr="00077C39">
              <w:rPr>
                <w:rFonts w:ascii="Times New Roman" w:hAnsi="Times New Roman" w:cs="Times New Roman"/>
                <w:sz w:val="20"/>
                <w:szCs w:val="20"/>
              </w:rPr>
              <w:t>1</w:t>
            </w:r>
          </w:p>
        </w:tc>
        <w:tc>
          <w:tcPr>
            <w:tcW w:w="5387" w:type="dxa"/>
            <w:tcBorders>
              <w:top w:val="single" w:sz="4" w:space="0" w:color="000000"/>
              <w:left w:val="single" w:sz="4" w:space="0" w:color="000000"/>
              <w:bottom w:val="single" w:sz="4" w:space="0" w:color="000000"/>
              <w:right w:val="single" w:sz="4" w:space="0" w:color="000000"/>
            </w:tcBorders>
            <w:tcMar>
              <w:top w:w="67" w:type="dxa"/>
              <w:left w:w="68" w:type="dxa"/>
              <w:bottom w:w="65" w:type="dxa"/>
              <w:right w:w="68" w:type="dxa"/>
            </w:tcMar>
          </w:tcPr>
          <w:p w14:paraId="20F1A996" w14:textId="77777777" w:rsidR="00297834" w:rsidRPr="00077C39" w:rsidRDefault="00297834" w:rsidP="00691884">
            <w:pPr>
              <w:pStyle w:val="TableTABL"/>
              <w:rPr>
                <w:rFonts w:ascii="Times New Roman" w:hAnsi="Times New Roman" w:cs="Times New Roman"/>
                <w:sz w:val="20"/>
                <w:szCs w:val="20"/>
              </w:rPr>
            </w:pPr>
            <w:r w:rsidRPr="00077C39">
              <w:rPr>
                <w:rFonts w:ascii="Times New Roman" w:hAnsi="Times New Roman" w:cs="Times New Roman"/>
                <w:sz w:val="20"/>
                <w:szCs w:val="20"/>
              </w:rPr>
              <w:t>Закон України «Про державне регулювання діяльності щодо організації та проведення азартних ігор»</w:t>
            </w:r>
          </w:p>
        </w:tc>
        <w:tc>
          <w:tcPr>
            <w:tcW w:w="1842" w:type="dxa"/>
            <w:tcBorders>
              <w:top w:val="single" w:sz="4" w:space="0" w:color="000000"/>
              <w:left w:val="single" w:sz="4" w:space="0" w:color="000000"/>
              <w:bottom w:val="single" w:sz="4" w:space="0" w:color="000000"/>
              <w:right w:val="single" w:sz="4" w:space="0" w:color="000000"/>
            </w:tcBorders>
            <w:tcMar>
              <w:top w:w="67" w:type="dxa"/>
              <w:left w:w="68" w:type="dxa"/>
              <w:bottom w:w="65" w:type="dxa"/>
              <w:right w:w="68" w:type="dxa"/>
            </w:tcMar>
          </w:tcPr>
          <w:p w14:paraId="72039DD4" w14:textId="77777777" w:rsidR="00297834" w:rsidRPr="00B1169F" w:rsidRDefault="00297834" w:rsidP="00691884">
            <w:pPr>
              <w:pStyle w:val="TableTABL"/>
              <w:rPr>
                <w:rFonts w:ascii="Times New Roman" w:hAnsi="Times New Roman" w:cs="Times New Roman"/>
                <w:sz w:val="20"/>
                <w:szCs w:val="20"/>
              </w:rPr>
            </w:pPr>
            <w:r w:rsidRPr="00B1169F">
              <w:rPr>
                <w:rFonts w:ascii="Times New Roman" w:hAnsi="Times New Roman" w:cs="Times New Roman"/>
                <w:sz w:val="20"/>
                <w:szCs w:val="20"/>
              </w:rPr>
              <w:t>14 липня 2020 року № 768-ІХ</w:t>
            </w:r>
          </w:p>
        </w:tc>
        <w:tc>
          <w:tcPr>
            <w:tcW w:w="1701" w:type="dxa"/>
            <w:tcBorders>
              <w:top w:val="single" w:sz="4" w:space="0" w:color="000000"/>
              <w:left w:val="single" w:sz="4" w:space="0" w:color="000000"/>
              <w:bottom w:val="single" w:sz="4" w:space="0" w:color="000000"/>
              <w:right w:val="single" w:sz="4" w:space="0" w:color="000000"/>
            </w:tcBorders>
            <w:tcMar>
              <w:top w:w="67" w:type="dxa"/>
              <w:left w:w="68" w:type="dxa"/>
              <w:bottom w:w="65" w:type="dxa"/>
              <w:right w:w="68" w:type="dxa"/>
            </w:tcMar>
          </w:tcPr>
          <w:p w14:paraId="0FCAD304" w14:textId="77777777" w:rsidR="00297834" w:rsidRPr="004A2897" w:rsidRDefault="00297834" w:rsidP="00691884">
            <w:pPr>
              <w:pStyle w:val="a3"/>
              <w:spacing w:line="240" w:lineRule="auto"/>
              <w:textAlignment w:val="auto"/>
              <w:rPr>
                <w:rFonts w:ascii="Pragmatica-BookObl" w:hAnsi="Pragmatica-BookObl"/>
                <w:color w:val="auto"/>
                <w:sz w:val="20"/>
                <w:szCs w:val="20"/>
                <w:lang w:val="uk-UA"/>
              </w:rPr>
            </w:pPr>
          </w:p>
        </w:tc>
      </w:tr>
      <w:tr w:rsidR="00824B0E" w:rsidRPr="004A2897" w14:paraId="3781FDD0" w14:textId="77777777" w:rsidTr="001231CC">
        <w:trPr>
          <w:trHeight w:val="60"/>
        </w:trPr>
        <w:tc>
          <w:tcPr>
            <w:tcW w:w="9577" w:type="dxa"/>
            <w:gridSpan w:val="4"/>
            <w:tcBorders>
              <w:top w:val="single" w:sz="4" w:space="0" w:color="000000"/>
              <w:left w:val="single" w:sz="4" w:space="0" w:color="000000"/>
              <w:bottom w:val="single" w:sz="4" w:space="0" w:color="000000"/>
              <w:right w:val="single" w:sz="4" w:space="0" w:color="000000"/>
            </w:tcBorders>
            <w:tcMar>
              <w:top w:w="67" w:type="dxa"/>
              <w:left w:w="68" w:type="dxa"/>
              <w:bottom w:w="65" w:type="dxa"/>
              <w:right w:w="68" w:type="dxa"/>
            </w:tcMar>
          </w:tcPr>
          <w:p w14:paraId="107D71C3" w14:textId="1FBB4C6E" w:rsidR="00824B0E" w:rsidRPr="00B1169F" w:rsidRDefault="00824B0E" w:rsidP="00824B0E">
            <w:pPr>
              <w:pStyle w:val="a3"/>
              <w:spacing w:line="240" w:lineRule="auto"/>
              <w:jc w:val="center"/>
              <w:textAlignment w:val="auto"/>
              <w:rPr>
                <w:color w:val="auto"/>
                <w:sz w:val="20"/>
                <w:szCs w:val="20"/>
                <w:lang w:val="uk-UA"/>
              </w:rPr>
            </w:pPr>
            <w:proofErr w:type="spellStart"/>
            <w:r w:rsidRPr="00B1169F">
              <w:rPr>
                <w:rStyle w:val="Bold"/>
                <w:bCs/>
                <w:sz w:val="20"/>
                <w:szCs w:val="20"/>
              </w:rPr>
              <w:t>Постанова</w:t>
            </w:r>
            <w:proofErr w:type="spellEnd"/>
            <w:r w:rsidRPr="00B1169F">
              <w:rPr>
                <w:rStyle w:val="Bold"/>
                <w:bCs/>
                <w:sz w:val="20"/>
                <w:szCs w:val="20"/>
              </w:rPr>
              <w:t xml:space="preserve"> </w:t>
            </w:r>
            <w:proofErr w:type="spellStart"/>
            <w:r w:rsidRPr="00B1169F">
              <w:rPr>
                <w:rStyle w:val="Bold"/>
                <w:bCs/>
                <w:sz w:val="20"/>
                <w:szCs w:val="20"/>
              </w:rPr>
              <w:t>Кабінету</w:t>
            </w:r>
            <w:proofErr w:type="spellEnd"/>
            <w:r w:rsidRPr="00B1169F">
              <w:rPr>
                <w:rStyle w:val="Bold"/>
                <w:bCs/>
                <w:sz w:val="20"/>
                <w:szCs w:val="20"/>
              </w:rPr>
              <w:t xml:space="preserve"> </w:t>
            </w:r>
            <w:proofErr w:type="spellStart"/>
            <w:r w:rsidRPr="00B1169F">
              <w:rPr>
                <w:rStyle w:val="Bold"/>
                <w:bCs/>
                <w:sz w:val="20"/>
                <w:szCs w:val="20"/>
              </w:rPr>
              <w:t>Міністрів</w:t>
            </w:r>
            <w:proofErr w:type="spellEnd"/>
            <w:r w:rsidRPr="00B1169F">
              <w:rPr>
                <w:rStyle w:val="Bold"/>
                <w:bCs/>
                <w:sz w:val="20"/>
                <w:szCs w:val="20"/>
              </w:rPr>
              <w:t xml:space="preserve"> </w:t>
            </w:r>
            <w:proofErr w:type="spellStart"/>
            <w:r w:rsidRPr="00B1169F">
              <w:rPr>
                <w:rStyle w:val="Bold"/>
                <w:bCs/>
                <w:sz w:val="20"/>
                <w:szCs w:val="20"/>
              </w:rPr>
              <w:t>України</w:t>
            </w:r>
            <w:proofErr w:type="spellEnd"/>
          </w:p>
        </w:tc>
      </w:tr>
      <w:tr w:rsidR="00824B0E" w:rsidRPr="004A2897" w14:paraId="5068CCEB" w14:textId="77777777" w:rsidTr="007A4774">
        <w:trPr>
          <w:trHeight w:val="60"/>
        </w:trPr>
        <w:tc>
          <w:tcPr>
            <w:tcW w:w="647" w:type="dxa"/>
            <w:tcBorders>
              <w:top w:val="single" w:sz="4" w:space="0" w:color="000000"/>
              <w:left w:val="single" w:sz="4" w:space="0" w:color="000000"/>
              <w:bottom w:val="single" w:sz="4" w:space="0" w:color="000000"/>
              <w:right w:val="single" w:sz="4" w:space="0" w:color="000000"/>
            </w:tcBorders>
            <w:tcMar>
              <w:top w:w="67" w:type="dxa"/>
              <w:left w:w="68" w:type="dxa"/>
              <w:bottom w:w="65" w:type="dxa"/>
              <w:right w:w="68" w:type="dxa"/>
            </w:tcMar>
          </w:tcPr>
          <w:p w14:paraId="355B7FA7" w14:textId="5866EE64" w:rsidR="00824B0E" w:rsidRPr="00077C39" w:rsidRDefault="00824B0E" w:rsidP="00824B0E">
            <w:pPr>
              <w:pStyle w:val="TableTABL"/>
              <w:jc w:val="center"/>
              <w:rPr>
                <w:rFonts w:ascii="Times New Roman" w:hAnsi="Times New Roman" w:cs="Times New Roman"/>
                <w:sz w:val="20"/>
                <w:szCs w:val="20"/>
              </w:rPr>
            </w:pPr>
            <w:r w:rsidRPr="00077C39">
              <w:rPr>
                <w:rFonts w:ascii="Times New Roman" w:hAnsi="Times New Roman" w:cs="Times New Roman"/>
                <w:sz w:val="20"/>
                <w:szCs w:val="20"/>
              </w:rPr>
              <w:t>2</w:t>
            </w:r>
          </w:p>
        </w:tc>
        <w:tc>
          <w:tcPr>
            <w:tcW w:w="5387" w:type="dxa"/>
            <w:tcBorders>
              <w:top w:val="single" w:sz="4" w:space="0" w:color="000000"/>
              <w:left w:val="single" w:sz="4" w:space="0" w:color="000000"/>
              <w:bottom w:val="single" w:sz="4" w:space="0" w:color="000000"/>
              <w:right w:val="single" w:sz="4" w:space="0" w:color="000000"/>
            </w:tcBorders>
            <w:tcMar>
              <w:top w:w="67" w:type="dxa"/>
              <w:left w:w="68" w:type="dxa"/>
              <w:bottom w:w="65" w:type="dxa"/>
              <w:right w:w="68" w:type="dxa"/>
            </w:tcMar>
          </w:tcPr>
          <w:p w14:paraId="123CFD84" w14:textId="5E0BDABA" w:rsidR="00824B0E" w:rsidRPr="00077C39" w:rsidRDefault="00824B0E" w:rsidP="00824B0E">
            <w:pPr>
              <w:pStyle w:val="TableTABL"/>
              <w:rPr>
                <w:rFonts w:ascii="Times New Roman" w:hAnsi="Times New Roman" w:cs="Times New Roman"/>
                <w:sz w:val="20"/>
                <w:szCs w:val="20"/>
              </w:rPr>
            </w:pPr>
            <w:r w:rsidRPr="00077C39">
              <w:rPr>
                <w:rFonts w:ascii="Times New Roman" w:hAnsi="Times New Roman" w:cs="Times New Roman"/>
                <w:sz w:val="20"/>
                <w:szCs w:val="20"/>
              </w:rPr>
              <w:t xml:space="preserve">Ліцензійні умови провадження діяльності </w:t>
            </w:r>
            <w:r w:rsidRPr="00077C39">
              <w:rPr>
                <w:rFonts w:ascii="Times New Roman" w:hAnsi="Times New Roman" w:cs="Times New Roman"/>
                <w:sz w:val="20"/>
                <w:szCs w:val="20"/>
              </w:rPr>
              <w:br/>
              <w:t xml:space="preserve">у сфері організації та проведення азартних ігор </w:t>
            </w:r>
            <w:r w:rsidRPr="00077C39">
              <w:rPr>
                <w:rFonts w:ascii="Times New Roman" w:hAnsi="Times New Roman" w:cs="Times New Roman"/>
                <w:sz w:val="20"/>
                <w:szCs w:val="20"/>
              </w:rPr>
              <w:br/>
              <w:t>у гральних закладах казино</w:t>
            </w:r>
          </w:p>
        </w:tc>
        <w:tc>
          <w:tcPr>
            <w:tcW w:w="1842" w:type="dxa"/>
            <w:vMerge w:val="restart"/>
            <w:tcBorders>
              <w:top w:val="single" w:sz="4" w:space="0" w:color="000000"/>
              <w:left w:val="single" w:sz="4" w:space="0" w:color="000000"/>
              <w:right w:val="single" w:sz="4" w:space="0" w:color="000000"/>
            </w:tcBorders>
            <w:tcMar>
              <w:top w:w="67" w:type="dxa"/>
              <w:left w:w="68" w:type="dxa"/>
              <w:bottom w:w="65" w:type="dxa"/>
              <w:right w:w="68" w:type="dxa"/>
            </w:tcMar>
          </w:tcPr>
          <w:p w14:paraId="48D66E3F" w14:textId="01876A71" w:rsidR="00824B0E" w:rsidRPr="00B1169F" w:rsidRDefault="00824B0E" w:rsidP="00824B0E">
            <w:pPr>
              <w:pStyle w:val="TableTABL"/>
              <w:rPr>
                <w:rFonts w:ascii="Times New Roman" w:hAnsi="Times New Roman" w:cs="Times New Roman"/>
                <w:sz w:val="20"/>
                <w:szCs w:val="20"/>
              </w:rPr>
            </w:pPr>
            <w:r w:rsidRPr="00B1169F">
              <w:rPr>
                <w:rFonts w:ascii="Times New Roman" w:hAnsi="Times New Roman" w:cs="Times New Roman"/>
                <w:sz w:val="20"/>
                <w:szCs w:val="20"/>
              </w:rPr>
              <w:t>21 грудня 2020 року №</w:t>
            </w:r>
            <w:r w:rsidR="00804F8A">
              <w:rPr>
                <w:rFonts w:ascii="Times New Roman" w:hAnsi="Times New Roman" w:cs="Times New Roman"/>
                <w:sz w:val="20"/>
                <w:szCs w:val="20"/>
              </w:rPr>
              <w:t> </w:t>
            </w:r>
            <w:r w:rsidRPr="00B1169F">
              <w:rPr>
                <w:rFonts w:ascii="Times New Roman" w:hAnsi="Times New Roman" w:cs="Times New Roman"/>
                <w:sz w:val="20"/>
                <w:szCs w:val="20"/>
              </w:rPr>
              <w:t>1341</w:t>
            </w:r>
          </w:p>
        </w:tc>
        <w:tc>
          <w:tcPr>
            <w:tcW w:w="1701" w:type="dxa"/>
            <w:vMerge w:val="restart"/>
            <w:tcBorders>
              <w:top w:val="single" w:sz="4" w:space="0" w:color="000000"/>
              <w:left w:val="single" w:sz="4" w:space="0" w:color="000000"/>
              <w:right w:val="single" w:sz="4" w:space="0" w:color="000000"/>
            </w:tcBorders>
            <w:tcMar>
              <w:top w:w="67" w:type="dxa"/>
              <w:left w:w="68" w:type="dxa"/>
              <w:bottom w:w="65" w:type="dxa"/>
              <w:right w:w="68" w:type="dxa"/>
            </w:tcMar>
          </w:tcPr>
          <w:p w14:paraId="655030B0" w14:textId="77777777" w:rsidR="00824B0E" w:rsidRPr="004A2897" w:rsidRDefault="00824B0E" w:rsidP="00824B0E">
            <w:pPr>
              <w:pStyle w:val="a3"/>
              <w:spacing w:line="240" w:lineRule="auto"/>
              <w:textAlignment w:val="auto"/>
              <w:rPr>
                <w:rFonts w:ascii="Pragmatica-BookObl" w:hAnsi="Pragmatica-BookObl"/>
                <w:color w:val="auto"/>
                <w:sz w:val="20"/>
                <w:szCs w:val="20"/>
                <w:lang w:val="uk-UA"/>
              </w:rPr>
            </w:pPr>
          </w:p>
        </w:tc>
      </w:tr>
      <w:tr w:rsidR="00824B0E" w:rsidRPr="004A2897" w14:paraId="0ACC2331" w14:textId="77777777" w:rsidTr="007A4774">
        <w:trPr>
          <w:trHeight w:val="60"/>
        </w:trPr>
        <w:tc>
          <w:tcPr>
            <w:tcW w:w="647" w:type="dxa"/>
            <w:tcBorders>
              <w:top w:val="single" w:sz="4" w:space="0" w:color="000000"/>
              <w:left w:val="single" w:sz="4" w:space="0" w:color="000000"/>
              <w:bottom w:val="single" w:sz="4" w:space="0" w:color="000000"/>
              <w:right w:val="single" w:sz="4" w:space="0" w:color="000000"/>
            </w:tcBorders>
            <w:tcMar>
              <w:top w:w="67" w:type="dxa"/>
              <w:left w:w="68" w:type="dxa"/>
              <w:bottom w:w="65" w:type="dxa"/>
              <w:right w:w="68" w:type="dxa"/>
            </w:tcMar>
          </w:tcPr>
          <w:p w14:paraId="20F64C40" w14:textId="7FD44858" w:rsidR="00824B0E" w:rsidRPr="00077C39" w:rsidRDefault="00824B0E" w:rsidP="00824B0E">
            <w:pPr>
              <w:pStyle w:val="TableTABL"/>
              <w:jc w:val="center"/>
              <w:rPr>
                <w:rFonts w:ascii="Times New Roman" w:hAnsi="Times New Roman" w:cs="Times New Roman"/>
                <w:sz w:val="20"/>
                <w:szCs w:val="20"/>
              </w:rPr>
            </w:pPr>
            <w:r w:rsidRPr="00077C39">
              <w:rPr>
                <w:rFonts w:ascii="Times New Roman" w:hAnsi="Times New Roman" w:cs="Times New Roman"/>
                <w:sz w:val="20"/>
                <w:szCs w:val="20"/>
              </w:rPr>
              <w:t>3</w:t>
            </w:r>
          </w:p>
        </w:tc>
        <w:tc>
          <w:tcPr>
            <w:tcW w:w="5387" w:type="dxa"/>
            <w:tcBorders>
              <w:top w:val="single" w:sz="4" w:space="0" w:color="000000"/>
              <w:left w:val="single" w:sz="4" w:space="0" w:color="000000"/>
              <w:bottom w:val="single" w:sz="4" w:space="0" w:color="000000"/>
              <w:right w:val="single" w:sz="4" w:space="0" w:color="000000"/>
            </w:tcBorders>
            <w:tcMar>
              <w:top w:w="67" w:type="dxa"/>
              <w:left w:w="68" w:type="dxa"/>
              <w:bottom w:w="65" w:type="dxa"/>
              <w:right w:w="68" w:type="dxa"/>
            </w:tcMar>
          </w:tcPr>
          <w:p w14:paraId="23D80094" w14:textId="07D2F874" w:rsidR="00824B0E" w:rsidRPr="00077C39" w:rsidRDefault="00824B0E" w:rsidP="00824B0E">
            <w:pPr>
              <w:pStyle w:val="TableTABL"/>
              <w:rPr>
                <w:rFonts w:ascii="Times New Roman" w:hAnsi="Times New Roman" w:cs="Times New Roman"/>
                <w:sz w:val="20"/>
                <w:szCs w:val="20"/>
              </w:rPr>
            </w:pPr>
            <w:r w:rsidRPr="00077C39">
              <w:rPr>
                <w:rFonts w:ascii="Times New Roman" w:hAnsi="Times New Roman" w:cs="Times New Roman"/>
                <w:sz w:val="20"/>
                <w:szCs w:val="20"/>
              </w:rPr>
              <w:t xml:space="preserve">Ліцензійні умови провадження діяльності </w:t>
            </w:r>
            <w:r w:rsidRPr="00077C39">
              <w:rPr>
                <w:rFonts w:ascii="Times New Roman" w:hAnsi="Times New Roman" w:cs="Times New Roman"/>
                <w:sz w:val="20"/>
                <w:szCs w:val="20"/>
              </w:rPr>
              <w:br/>
              <w:t xml:space="preserve">у сфері організації та проведення азартних ігор </w:t>
            </w:r>
            <w:r w:rsidRPr="00077C39">
              <w:rPr>
                <w:rFonts w:ascii="Times New Roman" w:hAnsi="Times New Roman" w:cs="Times New Roman"/>
                <w:sz w:val="20"/>
                <w:szCs w:val="20"/>
              </w:rPr>
              <w:br/>
              <w:t>у залах гральних автоматів</w:t>
            </w:r>
          </w:p>
        </w:tc>
        <w:tc>
          <w:tcPr>
            <w:tcW w:w="1842" w:type="dxa"/>
            <w:vMerge/>
            <w:tcBorders>
              <w:left w:val="single" w:sz="4" w:space="0" w:color="000000"/>
              <w:right w:val="single" w:sz="4" w:space="0" w:color="000000"/>
            </w:tcBorders>
            <w:tcMar>
              <w:top w:w="67" w:type="dxa"/>
              <w:left w:w="68" w:type="dxa"/>
              <w:bottom w:w="65" w:type="dxa"/>
              <w:right w:w="68" w:type="dxa"/>
            </w:tcMar>
          </w:tcPr>
          <w:p w14:paraId="309AF2A0" w14:textId="77777777" w:rsidR="00824B0E" w:rsidRPr="004A2897" w:rsidRDefault="00824B0E" w:rsidP="00824B0E">
            <w:pPr>
              <w:pStyle w:val="TableTABL"/>
              <w:rPr>
                <w:sz w:val="20"/>
                <w:szCs w:val="20"/>
              </w:rPr>
            </w:pPr>
          </w:p>
        </w:tc>
        <w:tc>
          <w:tcPr>
            <w:tcW w:w="1701" w:type="dxa"/>
            <w:vMerge/>
            <w:tcBorders>
              <w:left w:val="single" w:sz="4" w:space="0" w:color="000000"/>
              <w:right w:val="single" w:sz="4" w:space="0" w:color="000000"/>
            </w:tcBorders>
            <w:tcMar>
              <w:top w:w="67" w:type="dxa"/>
              <w:left w:w="68" w:type="dxa"/>
              <w:bottom w:w="65" w:type="dxa"/>
              <w:right w:w="68" w:type="dxa"/>
            </w:tcMar>
          </w:tcPr>
          <w:p w14:paraId="435ABB31" w14:textId="77777777" w:rsidR="00824B0E" w:rsidRPr="004A2897" w:rsidRDefault="00824B0E" w:rsidP="00824B0E">
            <w:pPr>
              <w:pStyle w:val="a3"/>
              <w:spacing w:line="240" w:lineRule="auto"/>
              <w:textAlignment w:val="auto"/>
              <w:rPr>
                <w:rFonts w:ascii="Pragmatica-BookObl" w:hAnsi="Pragmatica-BookObl"/>
                <w:color w:val="auto"/>
                <w:sz w:val="20"/>
                <w:szCs w:val="20"/>
                <w:lang w:val="uk-UA"/>
              </w:rPr>
            </w:pPr>
          </w:p>
        </w:tc>
      </w:tr>
      <w:tr w:rsidR="00824B0E" w:rsidRPr="004A2897" w14:paraId="581DB666" w14:textId="77777777" w:rsidTr="007A4774">
        <w:trPr>
          <w:trHeight w:val="60"/>
        </w:trPr>
        <w:tc>
          <w:tcPr>
            <w:tcW w:w="647" w:type="dxa"/>
            <w:tcBorders>
              <w:top w:val="single" w:sz="4" w:space="0" w:color="000000"/>
              <w:left w:val="single" w:sz="4" w:space="0" w:color="000000"/>
              <w:bottom w:val="single" w:sz="4" w:space="0" w:color="000000"/>
              <w:right w:val="single" w:sz="4" w:space="0" w:color="000000"/>
            </w:tcBorders>
            <w:tcMar>
              <w:top w:w="67" w:type="dxa"/>
              <w:left w:w="68" w:type="dxa"/>
              <w:bottom w:w="65" w:type="dxa"/>
              <w:right w:w="68" w:type="dxa"/>
            </w:tcMar>
          </w:tcPr>
          <w:p w14:paraId="3F605A39" w14:textId="0DE845E4" w:rsidR="00824B0E" w:rsidRPr="00077C39" w:rsidRDefault="00824B0E" w:rsidP="00824B0E">
            <w:pPr>
              <w:pStyle w:val="TableTABL"/>
              <w:jc w:val="center"/>
              <w:rPr>
                <w:rFonts w:ascii="Times New Roman" w:hAnsi="Times New Roman" w:cs="Times New Roman"/>
                <w:sz w:val="20"/>
                <w:szCs w:val="20"/>
              </w:rPr>
            </w:pPr>
            <w:r w:rsidRPr="00077C39">
              <w:rPr>
                <w:rFonts w:ascii="Times New Roman" w:hAnsi="Times New Roman" w:cs="Times New Roman"/>
                <w:sz w:val="20"/>
                <w:szCs w:val="20"/>
              </w:rPr>
              <w:t>4</w:t>
            </w:r>
          </w:p>
        </w:tc>
        <w:tc>
          <w:tcPr>
            <w:tcW w:w="5387" w:type="dxa"/>
            <w:tcBorders>
              <w:top w:val="single" w:sz="4" w:space="0" w:color="000000"/>
              <w:left w:val="single" w:sz="4" w:space="0" w:color="000000"/>
              <w:bottom w:val="single" w:sz="4" w:space="0" w:color="000000"/>
              <w:right w:val="single" w:sz="4" w:space="0" w:color="000000"/>
            </w:tcBorders>
            <w:tcMar>
              <w:top w:w="67" w:type="dxa"/>
              <w:left w:w="68" w:type="dxa"/>
              <w:bottom w:w="65" w:type="dxa"/>
              <w:right w:w="68" w:type="dxa"/>
            </w:tcMar>
          </w:tcPr>
          <w:p w14:paraId="6E72029D" w14:textId="43922D51" w:rsidR="00824B0E" w:rsidRPr="00077C39" w:rsidRDefault="00824B0E" w:rsidP="00824B0E">
            <w:pPr>
              <w:pStyle w:val="TableTABL"/>
              <w:rPr>
                <w:rFonts w:ascii="Times New Roman" w:hAnsi="Times New Roman" w:cs="Times New Roman"/>
                <w:sz w:val="20"/>
                <w:szCs w:val="20"/>
              </w:rPr>
            </w:pPr>
            <w:r w:rsidRPr="00077C39">
              <w:rPr>
                <w:rFonts w:ascii="Times New Roman" w:hAnsi="Times New Roman" w:cs="Times New Roman"/>
                <w:sz w:val="20"/>
                <w:szCs w:val="20"/>
              </w:rPr>
              <w:t xml:space="preserve">Ліцензійні умови провадження діяльності </w:t>
            </w:r>
            <w:r w:rsidRPr="00077C39">
              <w:rPr>
                <w:rFonts w:ascii="Times New Roman" w:hAnsi="Times New Roman" w:cs="Times New Roman"/>
                <w:sz w:val="20"/>
                <w:szCs w:val="20"/>
              </w:rPr>
              <w:br/>
              <w:t>у сфері організації та проведення букмекерської діяльності в букмекерських пунктах та в мережі Інтернет</w:t>
            </w:r>
          </w:p>
        </w:tc>
        <w:tc>
          <w:tcPr>
            <w:tcW w:w="1842" w:type="dxa"/>
            <w:vMerge/>
            <w:tcBorders>
              <w:left w:val="single" w:sz="4" w:space="0" w:color="000000"/>
              <w:right w:val="single" w:sz="4" w:space="0" w:color="000000"/>
            </w:tcBorders>
            <w:tcMar>
              <w:top w:w="67" w:type="dxa"/>
              <w:left w:w="68" w:type="dxa"/>
              <w:bottom w:w="65" w:type="dxa"/>
              <w:right w:w="68" w:type="dxa"/>
            </w:tcMar>
          </w:tcPr>
          <w:p w14:paraId="26DB2CEF" w14:textId="77777777" w:rsidR="00824B0E" w:rsidRPr="004A2897" w:rsidRDefault="00824B0E" w:rsidP="00824B0E">
            <w:pPr>
              <w:pStyle w:val="TableTABL"/>
              <w:rPr>
                <w:sz w:val="20"/>
                <w:szCs w:val="20"/>
              </w:rPr>
            </w:pPr>
          </w:p>
        </w:tc>
        <w:tc>
          <w:tcPr>
            <w:tcW w:w="1701" w:type="dxa"/>
            <w:vMerge/>
            <w:tcBorders>
              <w:left w:val="single" w:sz="4" w:space="0" w:color="000000"/>
              <w:right w:val="single" w:sz="4" w:space="0" w:color="000000"/>
            </w:tcBorders>
            <w:tcMar>
              <w:top w:w="67" w:type="dxa"/>
              <w:left w:w="68" w:type="dxa"/>
              <w:bottom w:w="65" w:type="dxa"/>
              <w:right w:w="68" w:type="dxa"/>
            </w:tcMar>
          </w:tcPr>
          <w:p w14:paraId="415795E1" w14:textId="77777777" w:rsidR="00824B0E" w:rsidRPr="004A2897" w:rsidRDefault="00824B0E" w:rsidP="00824B0E">
            <w:pPr>
              <w:pStyle w:val="a3"/>
              <w:spacing w:line="240" w:lineRule="auto"/>
              <w:textAlignment w:val="auto"/>
              <w:rPr>
                <w:rFonts w:ascii="Pragmatica-BookObl" w:hAnsi="Pragmatica-BookObl"/>
                <w:color w:val="auto"/>
                <w:sz w:val="20"/>
                <w:szCs w:val="20"/>
                <w:lang w:val="uk-UA"/>
              </w:rPr>
            </w:pPr>
          </w:p>
        </w:tc>
      </w:tr>
      <w:tr w:rsidR="00824B0E" w:rsidRPr="004A2897" w14:paraId="273AC677" w14:textId="77777777" w:rsidTr="007A4774">
        <w:trPr>
          <w:trHeight w:val="60"/>
        </w:trPr>
        <w:tc>
          <w:tcPr>
            <w:tcW w:w="647" w:type="dxa"/>
            <w:tcBorders>
              <w:top w:val="single" w:sz="4" w:space="0" w:color="000000"/>
              <w:left w:val="single" w:sz="4" w:space="0" w:color="000000"/>
              <w:bottom w:val="single" w:sz="4" w:space="0" w:color="000000"/>
              <w:right w:val="single" w:sz="4" w:space="0" w:color="000000"/>
            </w:tcBorders>
            <w:tcMar>
              <w:top w:w="67" w:type="dxa"/>
              <w:left w:w="68" w:type="dxa"/>
              <w:bottom w:w="65" w:type="dxa"/>
              <w:right w:w="68" w:type="dxa"/>
            </w:tcMar>
          </w:tcPr>
          <w:p w14:paraId="3D82406A" w14:textId="22CE014A" w:rsidR="00824B0E" w:rsidRPr="00077C39" w:rsidRDefault="00824B0E" w:rsidP="00824B0E">
            <w:pPr>
              <w:pStyle w:val="TableTABL"/>
              <w:jc w:val="center"/>
              <w:rPr>
                <w:rFonts w:ascii="Times New Roman" w:hAnsi="Times New Roman" w:cs="Times New Roman"/>
                <w:sz w:val="20"/>
                <w:szCs w:val="20"/>
              </w:rPr>
            </w:pPr>
            <w:r w:rsidRPr="00077C39">
              <w:rPr>
                <w:rFonts w:ascii="Times New Roman" w:hAnsi="Times New Roman" w:cs="Times New Roman"/>
                <w:sz w:val="20"/>
                <w:szCs w:val="20"/>
              </w:rPr>
              <w:t>5</w:t>
            </w:r>
          </w:p>
        </w:tc>
        <w:tc>
          <w:tcPr>
            <w:tcW w:w="5387" w:type="dxa"/>
            <w:tcBorders>
              <w:top w:val="single" w:sz="4" w:space="0" w:color="000000"/>
              <w:left w:val="single" w:sz="4" w:space="0" w:color="000000"/>
              <w:bottom w:val="single" w:sz="4" w:space="0" w:color="000000"/>
              <w:right w:val="single" w:sz="4" w:space="0" w:color="000000"/>
            </w:tcBorders>
            <w:tcMar>
              <w:top w:w="67" w:type="dxa"/>
              <w:left w:w="68" w:type="dxa"/>
              <w:bottom w:w="65" w:type="dxa"/>
              <w:right w:w="68" w:type="dxa"/>
            </w:tcMar>
          </w:tcPr>
          <w:p w14:paraId="48EDF84D" w14:textId="59E15896" w:rsidR="00824B0E" w:rsidRPr="00077C39" w:rsidRDefault="00824B0E" w:rsidP="00824B0E">
            <w:pPr>
              <w:pStyle w:val="TableTABL"/>
              <w:rPr>
                <w:rFonts w:ascii="Times New Roman" w:hAnsi="Times New Roman" w:cs="Times New Roman"/>
                <w:sz w:val="20"/>
                <w:szCs w:val="20"/>
              </w:rPr>
            </w:pPr>
            <w:r w:rsidRPr="00077C39">
              <w:rPr>
                <w:rFonts w:ascii="Times New Roman" w:hAnsi="Times New Roman" w:cs="Times New Roman"/>
                <w:sz w:val="20"/>
                <w:szCs w:val="20"/>
              </w:rPr>
              <w:t xml:space="preserve">Ліцензійні умови провадження діяльності </w:t>
            </w:r>
            <w:r w:rsidRPr="00077C39">
              <w:rPr>
                <w:rFonts w:ascii="Times New Roman" w:hAnsi="Times New Roman" w:cs="Times New Roman"/>
                <w:sz w:val="20"/>
                <w:szCs w:val="20"/>
              </w:rPr>
              <w:br/>
              <w:t>у сфері організації та проведення азартних ігор казино в мережі Інтернет</w:t>
            </w:r>
          </w:p>
        </w:tc>
        <w:tc>
          <w:tcPr>
            <w:tcW w:w="1842" w:type="dxa"/>
            <w:vMerge/>
            <w:tcBorders>
              <w:left w:val="single" w:sz="4" w:space="0" w:color="000000"/>
              <w:right w:val="single" w:sz="4" w:space="0" w:color="000000"/>
            </w:tcBorders>
            <w:tcMar>
              <w:top w:w="67" w:type="dxa"/>
              <w:left w:w="68" w:type="dxa"/>
              <w:bottom w:w="65" w:type="dxa"/>
              <w:right w:w="68" w:type="dxa"/>
            </w:tcMar>
          </w:tcPr>
          <w:p w14:paraId="6C5B7AFC" w14:textId="77777777" w:rsidR="00824B0E" w:rsidRPr="004A2897" w:rsidRDefault="00824B0E" w:rsidP="00824B0E">
            <w:pPr>
              <w:pStyle w:val="TableTABL"/>
              <w:rPr>
                <w:sz w:val="20"/>
                <w:szCs w:val="20"/>
              </w:rPr>
            </w:pPr>
          </w:p>
        </w:tc>
        <w:tc>
          <w:tcPr>
            <w:tcW w:w="1701" w:type="dxa"/>
            <w:vMerge/>
            <w:tcBorders>
              <w:left w:val="single" w:sz="4" w:space="0" w:color="000000"/>
              <w:right w:val="single" w:sz="4" w:space="0" w:color="000000"/>
            </w:tcBorders>
            <w:tcMar>
              <w:top w:w="67" w:type="dxa"/>
              <w:left w:w="68" w:type="dxa"/>
              <w:bottom w:w="65" w:type="dxa"/>
              <w:right w:w="68" w:type="dxa"/>
            </w:tcMar>
          </w:tcPr>
          <w:p w14:paraId="0C8A0DA9" w14:textId="77777777" w:rsidR="00824B0E" w:rsidRPr="004A2897" w:rsidRDefault="00824B0E" w:rsidP="00824B0E">
            <w:pPr>
              <w:pStyle w:val="a3"/>
              <w:spacing w:line="240" w:lineRule="auto"/>
              <w:textAlignment w:val="auto"/>
              <w:rPr>
                <w:rFonts w:ascii="Pragmatica-BookObl" w:hAnsi="Pragmatica-BookObl"/>
                <w:color w:val="auto"/>
                <w:sz w:val="20"/>
                <w:szCs w:val="20"/>
                <w:lang w:val="uk-UA"/>
              </w:rPr>
            </w:pPr>
          </w:p>
        </w:tc>
      </w:tr>
      <w:tr w:rsidR="00824B0E" w:rsidRPr="004A2897" w14:paraId="6D13F1BB" w14:textId="77777777" w:rsidTr="007A4774">
        <w:trPr>
          <w:trHeight w:val="60"/>
        </w:trPr>
        <w:tc>
          <w:tcPr>
            <w:tcW w:w="647" w:type="dxa"/>
            <w:tcBorders>
              <w:top w:val="single" w:sz="4" w:space="0" w:color="000000"/>
              <w:left w:val="single" w:sz="4" w:space="0" w:color="000000"/>
              <w:bottom w:val="single" w:sz="4" w:space="0" w:color="000000"/>
              <w:right w:val="single" w:sz="4" w:space="0" w:color="000000"/>
            </w:tcBorders>
            <w:tcMar>
              <w:top w:w="67" w:type="dxa"/>
              <w:left w:w="68" w:type="dxa"/>
              <w:bottom w:w="65" w:type="dxa"/>
              <w:right w:w="68" w:type="dxa"/>
            </w:tcMar>
          </w:tcPr>
          <w:p w14:paraId="42D87829" w14:textId="541435F8" w:rsidR="00824B0E" w:rsidRPr="00077C39" w:rsidRDefault="00824B0E" w:rsidP="00824B0E">
            <w:pPr>
              <w:pStyle w:val="TableTABL"/>
              <w:jc w:val="center"/>
              <w:rPr>
                <w:rFonts w:ascii="Times New Roman" w:hAnsi="Times New Roman" w:cs="Times New Roman"/>
                <w:sz w:val="20"/>
                <w:szCs w:val="20"/>
              </w:rPr>
            </w:pPr>
            <w:r w:rsidRPr="00077C39">
              <w:rPr>
                <w:rFonts w:ascii="Times New Roman" w:hAnsi="Times New Roman" w:cs="Times New Roman"/>
                <w:sz w:val="20"/>
                <w:szCs w:val="20"/>
              </w:rPr>
              <w:t>6</w:t>
            </w:r>
          </w:p>
        </w:tc>
        <w:tc>
          <w:tcPr>
            <w:tcW w:w="5387" w:type="dxa"/>
            <w:tcBorders>
              <w:top w:val="single" w:sz="4" w:space="0" w:color="000000"/>
              <w:left w:val="single" w:sz="4" w:space="0" w:color="000000"/>
              <w:bottom w:val="single" w:sz="4" w:space="0" w:color="000000"/>
              <w:right w:val="single" w:sz="4" w:space="0" w:color="000000"/>
            </w:tcBorders>
            <w:tcMar>
              <w:top w:w="67" w:type="dxa"/>
              <w:left w:w="68" w:type="dxa"/>
              <w:bottom w:w="65" w:type="dxa"/>
              <w:right w:w="68" w:type="dxa"/>
            </w:tcMar>
          </w:tcPr>
          <w:p w14:paraId="05869863" w14:textId="35105C5E" w:rsidR="00824B0E" w:rsidRPr="00077C39" w:rsidRDefault="00824B0E" w:rsidP="00824B0E">
            <w:pPr>
              <w:pStyle w:val="TableTABL"/>
              <w:rPr>
                <w:rFonts w:ascii="Times New Roman" w:hAnsi="Times New Roman" w:cs="Times New Roman"/>
                <w:sz w:val="20"/>
                <w:szCs w:val="20"/>
              </w:rPr>
            </w:pPr>
            <w:r w:rsidRPr="00077C39">
              <w:rPr>
                <w:rFonts w:ascii="Times New Roman" w:hAnsi="Times New Roman" w:cs="Times New Roman"/>
                <w:sz w:val="20"/>
                <w:szCs w:val="20"/>
              </w:rPr>
              <w:t xml:space="preserve">Ліцензійні умови провадження діяльності </w:t>
            </w:r>
            <w:r w:rsidRPr="00077C39">
              <w:rPr>
                <w:rFonts w:ascii="Times New Roman" w:hAnsi="Times New Roman" w:cs="Times New Roman"/>
                <w:sz w:val="20"/>
                <w:szCs w:val="20"/>
              </w:rPr>
              <w:br/>
              <w:t xml:space="preserve">у сфері організації та проведення азартних ігор </w:t>
            </w:r>
            <w:r w:rsidRPr="00077C39">
              <w:rPr>
                <w:rFonts w:ascii="Times New Roman" w:hAnsi="Times New Roman" w:cs="Times New Roman"/>
                <w:sz w:val="20"/>
                <w:szCs w:val="20"/>
              </w:rPr>
              <w:br/>
              <w:t>в покер в мережі Інтернет</w:t>
            </w:r>
          </w:p>
        </w:tc>
        <w:tc>
          <w:tcPr>
            <w:tcW w:w="1842" w:type="dxa"/>
            <w:vMerge/>
            <w:tcBorders>
              <w:left w:val="single" w:sz="4" w:space="0" w:color="000000"/>
              <w:bottom w:val="single" w:sz="4" w:space="0" w:color="000000"/>
              <w:right w:val="single" w:sz="4" w:space="0" w:color="000000"/>
            </w:tcBorders>
            <w:tcMar>
              <w:top w:w="67" w:type="dxa"/>
              <w:left w:w="68" w:type="dxa"/>
              <w:bottom w:w="65" w:type="dxa"/>
              <w:right w:w="68" w:type="dxa"/>
            </w:tcMar>
          </w:tcPr>
          <w:p w14:paraId="1790B920" w14:textId="77777777" w:rsidR="00824B0E" w:rsidRPr="004A2897" w:rsidRDefault="00824B0E" w:rsidP="00824B0E">
            <w:pPr>
              <w:pStyle w:val="TableTABL"/>
              <w:rPr>
                <w:sz w:val="20"/>
                <w:szCs w:val="20"/>
              </w:rPr>
            </w:pPr>
          </w:p>
        </w:tc>
        <w:tc>
          <w:tcPr>
            <w:tcW w:w="1701" w:type="dxa"/>
            <w:vMerge/>
            <w:tcBorders>
              <w:left w:val="single" w:sz="4" w:space="0" w:color="000000"/>
              <w:bottom w:val="single" w:sz="4" w:space="0" w:color="000000"/>
              <w:right w:val="single" w:sz="4" w:space="0" w:color="000000"/>
            </w:tcBorders>
            <w:tcMar>
              <w:top w:w="67" w:type="dxa"/>
              <w:left w:w="68" w:type="dxa"/>
              <w:bottom w:w="65" w:type="dxa"/>
              <w:right w:w="68" w:type="dxa"/>
            </w:tcMar>
          </w:tcPr>
          <w:p w14:paraId="261ACC14" w14:textId="77777777" w:rsidR="00824B0E" w:rsidRPr="004A2897" w:rsidRDefault="00824B0E" w:rsidP="00824B0E">
            <w:pPr>
              <w:pStyle w:val="a3"/>
              <w:spacing w:line="240" w:lineRule="auto"/>
              <w:textAlignment w:val="auto"/>
              <w:rPr>
                <w:rFonts w:ascii="Pragmatica-BookObl" w:hAnsi="Pragmatica-BookObl"/>
                <w:color w:val="auto"/>
                <w:sz w:val="20"/>
                <w:szCs w:val="20"/>
                <w:lang w:val="uk-UA"/>
              </w:rPr>
            </w:pPr>
          </w:p>
        </w:tc>
      </w:tr>
      <w:tr w:rsidR="00824B0E" w:rsidRPr="004A2897" w14:paraId="0DCD5EA8" w14:textId="77777777" w:rsidTr="007A4774">
        <w:trPr>
          <w:trHeight w:val="60"/>
        </w:trPr>
        <w:tc>
          <w:tcPr>
            <w:tcW w:w="647" w:type="dxa"/>
            <w:tcBorders>
              <w:top w:val="single" w:sz="4" w:space="0" w:color="000000"/>
              <w:left w:val="single" w:sz="4" w:space="0" w:color="000000"/>
              <w:bottom w:val="single" w:sz="4" w:space="0" w:color="000000"/>
              <w:right w:val="single" w:sz="4" w:space="0" w:color="000000"/>
            </w:tcBorders>
            <w:tcMar>
              <w:top w:w="67" w:type="dxa"/>
              <w:left w:w="68" w:type="dxa"/>
              <w:bottom w:w="65" w:type="dxa"/>
              <w:right w:w="68" w:type="dxa"/>
            </w:tcMar>
          </w:tcPr>
          <w:p w14:paraId="09096475" w14:textId="340E01E0" w:rsidR="00824B0E" w:rsidRPr="00077C39" w:rsidRDefault="00F43811" w:rsidP="00691884">
            <w:pPr>
              <w:pStyle w:val="TableTABL"/>
              <w:jc w:val="center"/>
              <w:rPr>
                <w:rFonts w:ascii="Times New Roman" w:hAnsi="Times New Roman" w:cs="Times New Roman"/>
                <w:sz w:val="20"/>
                <w:szCs w:val="20"/>
              </w:rPr>
            </w:pPr>
            <w:r w:rsidRPr="00077C39">
              <w:rPr>
                <w:rFonts w:ascii="Times New Roman" w:hAnsi="Times New Roman" w:cs="Times New Roman"/>
                <w:sz w:val="20"/>
                <w:szCs w:val="20"/>
              </w:rPr>
              <w:t>7</w:t>
            </w:r>
          </w:p>
        </w:tc>
        <w:tc>
          <w:tcPr>
            <w:tcW w:w="5387" w:type="dxa"/>
            <w:tcBorders>
              <w:top w:val="single" w:sz="4" w:space="0" w:color="000000"/>
              <w:left w:val="single" w:sz="4" w:space="0" w:color="000000"/>
              <w:bottom w:val="single" w:sz="4" w:space="0" w:color="000000"/>
              <w:right w:val="single" w:sz="4" w:space="0" w:color="000000"/>
            </w:tcBorders>
            <w:tcMar>
              <w:top w:w="67" w:type="dxa"/>
              <w:left w:w="68" w:type="dxa"/>
              <w:bottom w:w="65" w:type="dxa"/>
              <w:right w:w="68" w:type="dxa"/>
            </w:tcMar>
          </w:tcPr>
          <w:p w14:paraId="485F941A" w14:textId="1E5B6C6A" w:rsidR="00824B0E" w:rsidRPr="00077C39" w:rsidRDefault="00E16246" w:rsidP="00E16246">
            <w:pPr>
              <w:pStyle w:val="TableTABL"/>
              <w:rPr>
                <w:rFonts w:ascii="Times New Roman" w:hAnsi="Times New Roman" w:cs="Times New Roman"/>
                <w:sz w:val="20"/>
                <w:szCs w:val="20"/>
              </w:rPr>
            </w:pPr>
            <w:r w:rsidRPr="00077C39">
              <w:rPr>
                <w:rFonts w:ascii="Times New Roman" w:hAnsi="Times New Roman" w:cs="Times New Roman"/>
                <w:sz w:val="20"/>
                <w:szCs w:val="20"/>
              </w:rPr>
              <w:t>Порядок ведення Реєстру осіб, яким обмежено доступ до гральних закладів та/або участь в азартних іграх, включення і виключення інформації, внесення змін до такого Реєстру (Порядок № 1046)</w:t>
            </w:r>
          </w:p>
        </w:tc>
        <w:tc>
          <w:tcPr>
            <w:tcW w:w="1842" w:type="dxa"/>
            <w:tcBorders>
              <w:top w:val="single" w:sz="4" w:space="0" w:color="000000"/>
              <w:left w:val="single" w:sz="4" w:space="0" w:color="000000"/>
              <w:bottom w:val="single" w:sz="4" w:space="0" w:color="000000"/>
              <w:right w:val="single" w:sz="4" w:space="0" w:color="000000"/>
            </w:tcBorders>
            <w:tcMar>
              <w:top w:w="67" w:type="dxa"/>
              <w:left w:w="68" w:type="dxa"/>
              <w:bottom w:w="65" w:type="dxa"/>
              <w:right w:w="68" w:type="dxa"/>
            </w:tcMar>
          </w:tcPr>
          <w:p w14:paraId="15C17ABF" w14:textId="1E2EB917" w:rsidR="00824B0E" w:rsidRPr="00B1169F" w:rsidRDefault="00E16246" w:rsidP="00691884">
            <w:pPr>
              <w:pStyle w:val="TableTABL"/>
              <w:rPr>
                <w:rFonts w:ascii="Times New Roman" w:hAnsi="Times New Roman" w:cs="Times New Roman"/>
                <w:sz w:val="20"/>
                <w:szCs w:val="20"/>
                <w:lang w:val="ru-RU"/>
              </w:rPr>
            </w:pPr>
            <w:r w:rsidRPr="00B1169F">
              <w:rPr>
                <w:rFonts w:ascii="Times New Roman" w:hAnsi="Times New Roman" w:cs="Times New Roman"/>
                <w:color w:val="333333"/>
                <w:sz w:val="20"/>
                <w:szCs w:val="20"/>
                <w:shd w:val="clear" w:color="auto" w:fill="FFFFFF"/>
              </w:rPr>
              <w:t>26 серпня 2025 року №</w:t>
            </w:r>
            <w:r w:rsidR="00804F8A">
              <w:rPr>
                <w:rFonts w:ascii="Times New Roman" w:hAnsi="Times New Roman" w:cs="Times New Roman"/>
                <w:color w:val="333333"/>
                <w:sz w:val="20"/>
                <w:szCs w:val="20"/>
                <w:shd w:val="clear" w:color="auto" w:fill="FFFFFF"/>
              </w:rPr>
              <w:t> </w:t>
            </w:r>
            <w:r w:rsidRPr="00B1169F">
              <w:rPr>
                <w:rFonts w:ascii="Times New Roman" w:hAnsi="Times New Roman" w:cs="Times New Roman"/>
                <w:color w:val="333333"/>
                <w:sz w:val="20"/>
                <w:szCs w:val="20"/>
                <w:shd w:val="clear" w:color="auto" w:fill="FFFFFF"/>
              </w:rPr>
              <w:t>1046</w:t>
            </w:r>
          </w:p>
        </w:tc>
        <w:tc>
          <w:tcPr>
            <w:tcW w:w="1701" w:type="dxa"/>
            <w:tcBorders>
              <w:top w:val="single" w:sz="4" w:space="0" w:color="000000"/>
              <w:left w:val="single" w:sz="4" w:space="0" w:color="000000"/>
              <w:bottom w:val="single" w:sz="4" w:space="0" w:color="000000"/>
              <w:right w:val="single" w:sz="4" w:space="0" w:color="000000"/>
            </w:tcBorders>
            <w:tcMar>
              <w:top w:w="67" w:type="dxa"/>
              <w:left w:w="68" w:type="dxa"/>
              <w:bottom w:w="65" w:type="dxa"/>
              <w:right w:w="68" w:type="dxa"/>
            </w:tcMar>
          </w:tcPr>
          <w:p w14:paraId="3A8EA7EF" w14:textId="77777777" w:rsidR="00824B0E" w:rsidRPr="00B1169F" w:rsidRDefault="00824B0E" w:rsidP="00691884">
            <w:pPr>
              <w:pStyle w:val="a3"/>
              <w:spacing w:line="240" w:lineRule="auto"/>
              <w:textAlignment w:val="auto"/>
              <w:rPr>
                <w:color w:val="auto"/>
                <w:sz w:val="20"/>
                <w:szCs w:val="20"/>
                <w:lang w:val="uk-UA"/>
              </w:rPr>
            </w:pPr>
          </w:p>
        </w:tc>
      </w:tr>
      <w:tr w:rsidR="00824B0E" w:rsidRPr="004A2897" w14:paraId="3F51F2C8" w14:textId="77777777" w:rsidTr="008E0DD1">
        <w:trPr>
          <w:trHeight w:val="60"/>
        </w:trPr>
        <w:tc>
          <w:tcPr>
            <w:tcW w:w="9577" w:type="dxa"/>
            <w:gridSpan w:val="4"/>
            <w:tcBorders>
              <w:top w:val="single" w:sz="4" w:space="0" w:color="000000"/>
              <w:left w:val="single" w:sz="4" w:space="0" w:color="000000"/>
              <w:bottom w:val="single" w:sz="4" w:space="0" w:color="000000"/>
              <w:right w:val="single" w:sz="4" w:space="0" w:color="000000"/>
            </w:tcBorders>
            <w:tcMar>
              <w:top w:w="67" w:type="dxa"/>
              <w:left w:w="68" w:type="dxa"/>
              <w:bottom w:w="65" w:type="dxa"/>
              <w:right w:w="68" w:type="dxa"/>
            </w:tcMar>
          </w:tcPr>
          <w:p w14:paraId="729E55E4" w14:textId="0B2D9A0C" w:rsidR="00824B0E" w:rsidRPr="00B1169F" w:rsidRDefault="00824B0E" w:rsidP="00824B0E">
            <w:pPr>
              <w:pStyle w:val="a3"/>
              <w:spacing w:line="240" w:lineRule="auto"/>
              <w:jc w:val="center"/>
              <w:textAlignment w:val="auto"/>
              <w:rPr>
                <w:color w:val="auto"/>
                <w:sz w:val="20"/>
                <w:szCs w:val="20"/>
                <w:lang w:val="uk-UA"/>
              </w:rPr>
            </w:pPr>
            <w:r w:rsidRPr="00B1169F">
              <w:rPr>
                <w:rStyle w:val="Bold"/>
                <w:bCs/>
                <w:sz w:val="20"/>
                <w:szCs w:val="20"/>
                <w:lang w:val="uk-UA"/>
              </w:rPr>
              <w:t>Наказ Міністерства цифрової трансформації України</w:t>
            </w:r>
          </w:p>
        </w:tc>
      </w:tr>
      <w:tr w:rsidR="00824B0E" w:rsidRPr="004A2897" w14:paraId="1F0C93F7" w14:textId="77777777" w:rsidTr="007A4774">
        <w:trPr>
          <w:trHeight w:val="60"/>
        </w:trPr>
        <w:tc>
          <w:tcPr>
            <w:tcW w:w="647" w:type="dxa"/>
            <w:tcBorders>
              <w:top w:val="single" w:sz="4" w:space="0" w:color="000000"/>
              <w:left w:val="single" w:sz="4" w:space="0" w:color="000000"/>
              <w:bottom w:val="single" w:sz="4" w:space="0" w:color="000000"/>
              <w:right w:val="single" w:sz="4" w:space="0" w:color="000000"/>
            </w:tcBorders>
            <w:tcMar>
              <w:top w:w="67" w:type="dxa"/>
              <w:left w:w="68" w:type="dxa"/>
              <w:bottom w:w="65" w:type="dxa"/>
              <w:right w:w="68" w:type="dxa"/>
            </w:tcMar>
          </w:tcPr>
          <w:p w14:paraId="313A93AE" w14:textId="6CF2861A" w:rsidR="00824B0E" w:rsidRPr="00077C39" w:rsidRDefault="00F43811" w:rsidP="00824B0E">
            <w:pPr>
              <w:pStyle w:val="TableTABL"/>
              <w:jc w:val="center"/>
              <w:rPr>
                <w:rFonts w:ascii="Times New Roman" w:hAnsi="Times New Roman" w:cs="Times New Roman"/>
                <w:sz w:val="20"/>
                <w:szCs w:val="20"/>
              </w:rPr>
            </w:pPr>
            <w:r w:rsidRPr="00077C39">
              <w:rPr>
                <w:rFonts w:ascii="Times New Roman" w:hAnsi="Times New Roman" w:cs="Times New Roman"/>
                <w:sz w:val="20"/>
                <w:szCs w:val="20"/>
              </w:rPr>
              <w:t>8</w:t>
            </w:r>
          </w:p>
        </w:tc>
        <w:tc>
          <w:tcPr>
            <w:tcW w:w="5387" w:type="dxa"/>
            <w:tcBorders>
              <w:top w:val="single" w:sz="4" w:space="0" w:color="000000"/>
              <w:left w:val="single" w:sz="4" w:space="0" w:color="000000"/>
              <w:bottom w:val="single" w:sz="4" w:space="0" w:color="000000"/>
              <w:right w:val="single" w:sz="4" w:space="0" w:color="000000"/>
            </w:tcBorders>
            <w:tcMar>
              <w:top w:w="67" w:type="dxa"/>
              <w:left w:w="68" w:type="dxa"/>
              <w:bottom w:w="65" w:type="dxa"/>
              <w:right w:w="68" w:type="dxa"/>
            </w:tcMar>
          </w:tcPr>
          <w:p w14:paraId="2F4046CA" w14:textId="5B22C45C" w:rsidR="00824B0E" w:rsidRPr="00077C39" w:rsidRDefault="00F43811" w:rsidP="00824B0E">
            <w:pPr>
              <w:pStyle w:val="TableTABL"/>
              <w:rPr>
                <w:rFonts w:ascii="Times New Roman" w:hAnsi="Times New Roman" w:cs="Times New Roman"/>
                <w:sz w:val="20"/>
                <w:szCs w:val="20"/>
              </w:rPr>
            </w:pPr>
            <w:r w:rsidRPr="00077C39">
              <w:rPr>
                <w:rFonts w:ascii="Times New Roman" w:hAnsi="Times New Roman" w:cs="Times New Roman"/>
                <w:sz w:val="20"/>
                <w:szCs w:val="20"/>
              </w:rPr>
              <w:t>Принципи відповідальної гри (Наказ № 150)</w:t>
            </w:r>
          </w:p>
        </w:tc>
        <w:tc>
          <w:tcPr>
            <w:tcW w:w="1842" w:type="dxa"/>
            <w:tcBorders>
              <w:top w:val="single" w:sz="4" w:space="0" w:color="000000"/>
              <w:left w:val="single" w:sz="4" w:space="0" w:color="000000"/>
              <w:bottom w:val="single" w:sz="4" w:space="0" w:color="000000"/>
              <w:right w:val="single" w:sz="4" w:space="0" w:color="000000"/>
            </w:tcBorders>
            <w:tcMar>
              <w:top w:w="67" w:type="dxa"/>
              <w:left w:w="68" w:type="dxa"/>
              <w:bottom w:w="65" w:type="dxa"/>
              <w:right w:w="68" w:type="dxa"/>
            </w:tcMar>
          </w:tcPr>
          <w:p w14:paraId="4FE87F49" w14:textId="7F10B2D6" w:rsidR="00824B0E" w:rsidRPr="00B1169F" w:rsidRDefault="00F43811" w:rsidP="00824B0E">
            <w:pPr>
              <w:pStyle w:val="TableTABL"/>
              <w:rPr>
                <w:rFonts w:ascii="Times New Roman" w:hAnsi="Times New Roman" w:cs="Times New Roman"/>
                <w:sz w:val="20"/>
                <w:szCs w:val="20"/>
              </w:rPr>
            </w:pPr>
            <w:r w:rsidRPr="00B1169F">
              <w:rPr>
                <w:rFonts w:ascii="Times New Roman" w:hAnsi="Times New Roman" w:cs="Times New Roman"/>
                <w:sz w:val="20"/>
                <w:szCs w:val="20"/>
              </w:rPr>
              <w:t>26 серпня 2025</w:t>
            </w:r>
            <w:r w:rsidR="007A4774">
              <w:rPr>
                <w:rFonts w:ascii="Times New Roman" w:hAnsi="Times New Roman" w:cs="Times New Roman"/>
                <w:sz w:val="20"/>
                <w:szCs w:val="20"/>
              </w:rPr>
              <w:t> </w:t>
            </w:r>
            <w:r w:rsidRPr="00B1169F">
              <w:rPr>
                <w:rFonts w:ascii="Times New Roman" w:hAnsi="Times New Roman" w:cs="Times New Roman"/>
                <w:sz w:val="20"/>
                <w:szCs w:val="20"/>
              </w:rPr>
              <w:t>року №</w:t>
            </w:r>
            <w:r w:rsidR="00804F8A">
              <w:rPr>
                <w:rFonts w:ascii="Times New Roman" w:hAnsi="Times New Roman" w:cs="Times New Roman"/>
                <w:sz w:val="20"/>
                <w:szCs w:val="20"/>
              </w:rPr>
              <w:t> </w:t>
            </w:r>
            <w:r w:rsidRPr="00B1169F">
              <w:rPr>
                <w:rFonts w:ascii="Times New Roman" w:hAnsi="Times New Roman" w:cs="Times New Roman"/>
                <w:sz w:val="20"/>
                <w:szCs w:val="20"/>
              </w:rPr>
              <w:t>150</w:t>
            </w:r>
          </w:p>
        </w:tc>
        <w:tc>
          <w:tcPr>
            <w:tcW w:w="1701" w:type="dxa"/>
            <w:tcBorders>
              <w:top w:val="single" w:sz="4" w:space="0" w:color="000000"/>
              <w:left w:val="single" w:sz="4" w:space="0" w:color="000000"/>
              <w:bottom w:val="single" w:sz="4" w:space="0" w:color="000000"/>
              <w:right w:val="single" w:sz="4" w:space="0" w:color="000000"/>
            </w:tcBorders>
            <w:tcMar>
              <w:top w:w="67" w:type="dxa"/>
              <w:left w:w="68" w:type="dxa"/>
              <w:bottom w:w="65" w:type="dxa"/>
              <w:right w:w="68" w:type="dxa"/>
            </w:tcMar>
          </w:tcPr>
          <w:p w14:paraId="2567ED6F" w14:textId="5D91BAE9" w:rsidR="00824B0E" w:rsidRPr="00B1169F" w:rsidRDefault="00F43811" w:rsidP="00824B0E">
            <w:pPr>
              <w:pStyle w:val="a3"/>
              <w:spacing w:line="240" w:lineRule="auto"/>
              <w:textAlignment w:val="auto"/>
              <w:rPr>
                <w:color w:val="auto"/>
                <w:sz w:val="20"/>
                <w:szCs w:val="20"/>
                <w:lang w:val="uk-UA"/>
              </w:rPr>
            </w:pPr>
            <w:r w:rsidRPr="00B1169F">
              <w:rPr>
                <w:color w:val="auto"/>
                <w:sz w:val="20"/>
                <w:szCs w:val="20"/>
                <w:lang w:val="uk-UA"/>
              </w:rPr>
              <w:t>03 вересня 2025</w:t>
            </w:r>
            <w:r w:rsidR="00804F8A">
              <w:rPr>
                <w:color w:val="auto"/>
                <w:sz w:val="20"/>
                <w:szCs w:val="20"/>
                <w:lang w:val="uk-UA"/>
              </w:rPr>
              <w:t> </w:t>
            </w:r>
            <w:r w:rsidRPr="00B1169F">
              <w:rPr>
                <w:color w:val="auto"/>
                <w:sz w:val="20"/>
                <w:szCs w:val="20"/>
                <w:lang w:val="uk-UA"/>
              </w:rPr>
              <w:t>року за №</w:t>
            </w:r>
            <w:r w:rsidR="00804F8A">
              <w:rPr>
                <w:color w:val="auto"/>
                <w:sz w:val="20"/>
                <w:szCs w:val="20"/>
                <w:lang w:val="uk-UA"/>
              </w:rPr>
              <w:t> </w:t>
            </w:r>
            <w:r w:rsidRPr="00B1169F">
              <w:rPr>
                <w:color w:val="auto"/>
                <w:sz w:val="20"/>
                <w:szCs w:val="20"/>
                <w:lang w:val="uk-UA"/>
              </w:rPr>
              <w:t>1279/44685</w:t>
            </w:r>
          </w:p>
        </w:tc>
      </w:tr>
      <w:tr w:rsidR="002E11BA" w:rsidRPr="004A2897" w14:paraId="4860E4B0" w14:textId="77777777" w:rsidTr="007A4774">
        <w:trPr>
          <w:trHeight w:val="60"/>
        </w:trPr>
        <w:tc>
          <w:tcPr>
            <w:tcW w:w="647" w:type="dxa"/>
            <w:tcBorders>
              <w:top w:val="single" w:sz="4" w:space="0" w:color="000000"/>
              <w:left w:val="single" w:sz="4" w:space="0" w:color="000000"/>
              <w:bottom w:val="single" w:sz="4" w:space="0" w:color="000000"/>
              <w:right w:val="single" w:sz="4" w:space="0" w:color="000000"/>
            </w:tcBorders>
            <w:tcMar>
              <w:top w:w="67" w:type="dxa"/>
              <w:left w:w="68" w:type="dxa"/>
              <w:bottom w:w="65" w:type="dxa"/>
              <w:right w:w="68" w:type="dxa"/>
            </w:tcMar>
          </w:tcPr>
          <w:p w14:paraId="06C693FD" w14:textId="2872F74C" w:rsidR="002E11BA" w:rsidRPr="00757D2D" w:rsidRDefault="002E11BA" w:rsidP="00824B0E">
            <w:pPr>
              <w:pStyle w:val="TableTABL"/>
              <w:jc w:val="center"/>
              <w:rPr>
                <w:rFonts w:ascii="Times New Roman" w:hAnsi="Times New Roman" w:cs="Times New Roman"/>
                <w:sz w:val="20"/>
                <w:szCs w:val="20"/>
                <w:lang w:val="en-US"/>
              </w:rPr>
            </w:pPr>
            <w:r w:rsidRPr="00757D2D">
              <w:rPr>
                <w:rFonts w:ascii="Times New Roman" w:hAnsi="Times New Roman" w:cs="Times New Roman"/>
                <w:sz w:val="20"/>
                <w:szCs w:val="20"/>
                <w:lang w:val="en-US"/>
              </w:rPr>
              <w:lastRenderedPageBreak/>
              <w:t>1</w:t>
            </w:r>
          </w:p>
        </w:tc>
        <w:tc>
          <w:tcPr>
            <w:tcW w:w="5387" w:type="dxa"/>
            <w:tcBorders>
              <w:top w:val="single" w:sz="4" w:space="0" w:color="000000"/>
              <w:left w:val="single" w:sz="4" w:space="0" w:color="000000"/>
              <w:bottom w:val="single" w:sz="4" w:space="0" w:color="000000"/>
              <w:right w:val="single" w:sz="4" w:space="0" w:color="000000"/>
            </w:tcBorders>
            <w:tcMar>
              <w:top w:w="67" w:type="dxa"/>
              <w:left w:w="68" w:type="dxa"/>
              <w:bottom w:w="65" w:type="dxa"/>
              <w:right w:w="68" w:type="dxa"/>
            </w:tcMar>
          </w:tcPr>
          <w:p w14:paraId="0B280883" w14:textId="5D85EC9C" w:rsidR="002E11BA" w:rsidRPr="00757D2D" w:rsidRDefault="002E11BA" w:rsidP="002E11BA">
            <w:pPr>
              <w:pStyle w:val="TableTABL"/>
              <w:jc w:val="center"/>
              <w:rPr>
                <w:rFonts w:ascii="Times New Roman" w:hAnsi="Times New Roman" w:cs="Times New Roman"/>
                <w:color w:val="000000" w:themeColor="text1"/>
                <w:sz w:val="20"/>
                <w:szCs w:val="20"/>
                <w:lang w:val="en-US"/>
              </w:rPr>
            </w:pPr>
            <w:r w:rsidRPr="00757D2D">
              <w:rPr>
                <w:rFonts w:ascii="Times New Roman" w:hAnsi="Times New Roman" w:cs="Times New Roman"/>
                <w:color w:val="000000" w:themeColor="text1"/>
                <w:sz w:val="20"/>
                <w:szCs w:val="20"/>
                <w:lang w:val="en-US"/>
              </w:rPr>
              <w:t>2</w:t>
            </w:r>
          </w:p>
        </w:tc>
        <w:tc>
          <w:tcPr>
            <w:tcW w:w="1842" w:type="dxa"/>
            <w:tcBorders>
              <w:top w:val="single" w:sz="4" w:space="0" w:color="000000"/>
              <w:left w:val="single" w:sz="4" w:space="0" w:color="000000"/>
              <w:bottom w:val="single" w:sz="4" w:space="0" w:color="000000"/>
              <w:right w:val="single" w:sz="4" w:space="0" w:color="000000"/>
            </w:tcBorders>
            <w:tcMar>
              <w:top w:w="67" w:type="dxa"/>
              <w:left w:w="68" w:type="dxa"/>
              <w:bottom w:w="65" w:type="dxa"/>
              <w:right w:w="68" w:type="dxa"/>
            </w:tcMar>
          </w:tcPr>
          <w:p w14:paraId="19DB3487" w14:textId="75D2F9E1" w:rsidR="002E11BA" w:rsidRPr="00757D2D" w:rsidRDefault="002E11BA" w:rsidP="002E11BA">
            <w:pPr>
              <w:pStyle w:val="TableTABL"/>
              <w:jc w:val="center"/>
              <w:rPr>
                <w:rFonts w:ascii="Times New Roman" w:hAnsi="Times New Roman" w:cs="Times New Roman"/>
                <w:sz w:val="20"/>
                <w:szCs w:val="20"/>
                <w:lang w:val="en-US"/>
              </w:rPr>
            </w:pPr>
            <w:r w:rsidRPr="00757D2D">
              <w:rPr>
                <w:rFonts w:ascii="Times New Roman" w:hAnsi="Times New Roman" w:cs="Times New Roman"/>
                <w:sz w:val="20"/>
                <w:szCs w:val="20"/>
                <w:lang w:val="en-US"/>
              </w:rPr>
              <w:t>3</w:t>
            </w:r>
          </w:p>
        </w:tc>
        <w:tc>
          <w:tcPr>
            <w:tcW w:w="1701" w:type="dxa"/>
            <w:tcBorders>
              <w:top w:val="single" w:sz="4" w:space="0" w:color="000000"/>
              <w:left w:val="single" w:sz="4" w:space="0" w:color="000000"/>
              <w:bottom w:val="single" w:sz="4" w:space="0" w:color="000000"/>
              <w:right w:val="single" w:sz="4" w:space="0" w:color="000000"/>
            </w:tcBorders>
            <w:tcMar>
              <w:top w:w="67" w:type="dxa"/>
              <w:left w:w="68" w:type="dxa"/>
              <w:bottom w:w="65" w:type="dxa"/>
              <w:right w:w="68" w:type="dxa"/>
            </w:tcMar>
          </w:tcPr>
          <w:p w14:paraId="097AD598" w14:textId="5A485D27" w:rsidR="002E11BA" w:rsidRPr="002E11BA" w:rsidRDefault="002E11BA" w:rsidP="002E11BA">
            <w:pPr>
              <w:pStyle w:val="a3"/>
              <w:spacing w:line="240" w:lineRule="auto"/>
              <w:jc w:val="center"/>
              <w:textAlignment w:val="auto"/>
              <w:rPr>
                <w:sz w:val="20"/>
                <w:szCs w:val="20"/>
                <w:highlight w:val="red"/>
              </w:rPr>
            </w:pPr>
            <w:r w:rsidRPr="00531539">
              <w:rPr>
                <w:sz w:val="20"/>
                <w:szCs w:val="20"/>
              </w:rPr>
              <w:t>4</w:t>
            </w:r>
          </w:p>
        </w:tc>
      </w:tr>
      <w:tr w:rsidR="00AB5B34" w:rsidRPr="004A2897" w14:paraId="7196772A" w14:textId="77777777" w:rsidTr="007A4774">
        <w:trPr>
          <w:trHeight w:val="60"/>
        </w:trPr>
        <w:tc>
          <w:tcPr>
            <w:tcW w:w="647" w:type="dxa"/>
            <w:tcBorders>
              <w:top w:val="single" w:sz="4" w:space="0" w:color="000000"/>
              <w:left w:val="single" w:sz="4" w:space="0" w:color="000000"/>
              <w:bottom w:val="single" w:sz="4" w:space="0" w:color="000000"/>
              <w:right w:val="single" w:sz="4" w:space="0" w:color="000000"/>
            </w:tcBorders>
            <w:tcMar>
              <w:top w:w="67" w:type="dxa"/>
              <w:left w:w="68" w:type="dxa"/>
              <w:bottom w:w="65" w:type="dxa"/>
              <w:right w:w="68" w:type="dxa"/>
            </w:tcMar>
          </w:tcPr>
          <w:p w14:paraId="7D397543" w14:textId="5A93411D" w:rsidR="00AB5B34" w:rsidRPr="00757D2D" w:rsidRDefault="003E1A09" w:rsidP="00824B0E">
            <w:pPr>
              <w:pStyle w:val="TableTABL"/>
              <w:jc w:val="center"/>
              <w:rPr>
                <w:rFonts w:ascii="Times New Roman" w:hAnsi="Times New Roman" w:cs="Times New Roman"/>
                <w:sz w:val="20"/>
                <w:szCs w:val="20"/>
              </w:rPr>
            </w:pPr>
            <w:r w:rsidRPr="00757D2D">
              <w:rPr>
                <w:rFonts w:ascii="Times New Roman" w:hAnsi="Times New Roman" w:cs="Times New Roman"/>
                <w:sz w:val="20"/>
                <w:szCs w:val="20"/>
              </w:rPr>
              <w:t>9</w:t>
            </w:r>
          </w:p>
        </w:tc>
        <w:tc>
          <w:tcPr>
            <w:tcW w:w="5387" w:type="dxa"/>
            <w:tcBorders>
              <w:top w:val="single" w:sz="4" w:space="0" w:color="000000"/>
              <w:left w:val="single" w:sz="4" w:space="0" w:color="000000"/>
              <w:bottom w:val="single" w:sz="4" w:space="0" w:color="000000"/>
              <w:right w:val="single" w:sz="4" w:space="0" w:color="000000"/>
            </w:tcBorders>
            <w:tcMar>
              <w:top w:w="67" w:type="dxa"/>
              <w:left w:w="68" w:type="dxa"/>
              <w:bottom w:w="65" w:type="dxa"/>
              <w:right w:w="68" w:type="dxa"/>
            </w:tcMar>
          </w:tcPr>
          <w:p w14:paraId="20547FB5" w14:textId="1215567D" w:rsidR="00AB5B34" w:rsidRPr="00757D2D" w:rsidRDefault="003E1A09" w:rsidP="00824B0E">
            <w:pPr>
              <w:pStyle w:val="TableTABL"/>
              <w:rPr>
                <w:rFonts w:ascii="Times New Roman" w:hAnsi="Times New Roman" w:cs="Times New Roman"/>
                <w:color w:val="000000" w:themeColor="text1"/>
                <w:sz w:val="20"/>
                <w:szCs w:val="20"/>
              </w:rPr>
            </w:pPr>
            <w:r w:rsidRPr="00757D2D">
              <w:rPr>
                <w:rFonts w:ascii="Times New Roman" w:hAnsi="Times New Roman" w:cs="Times New Roman"/>
                <w:color w:val="000000" w:themeColor="text1"/>
                <w:sz w:val="20"/>
                <w:szCs w:val="20"/>
              </w:rPr>
              <w:t xml:space="preserve">Порядок відшкодування витрат на азартну гру особам, участь яких в таких іграх заборонена частиною другою статті 18 Закону України «Про державне регулювання діяльності щодо організації та проведення азартних ігор (Порядок </w:t>
            </w:r>
            <w:r w:rsidR="00AB5B34" w:rsidRPr="00757D2D">
              <w:rPr>
                <w:rFonts w:ascii="Times New Roman" w:hAnsi="Times New Roman" w:cs="Times New Roman"/>
                <w:color w:val="000000" w:themeColor="text1"/>
                <w:sz w:val="20"/>
                <w:szCs w:val="20"/>
              </w:rPr>
              <w:t>№ 153</w:t>
            </w:r>
            <w:r w:rsidRPr="00757D2D">
              <w:rPr>
                <w:rFonts w:ascii="Times New Roman" w:hAnsi="Times New Roman" w:cs="Times New Roman"/>
                <w:color w:val="000000" w:themeColor="text1"/>
                <w:sz w:val="20"/>
                <w:szCs w:val="20"/>
              </w:rPr>
              <w:t>)</w:t>
            </w:r>
          </w:p>
        </w:tc>
        <w:tc>
          <w:tcPr>
            <w:tcW w:w="1842" w:type="dxa"/>
            <w:tcBorders>
              <w:top w:val="single" w:sz="4" w:space="0" w:color="000000"/>
              <w:left w:val="single" w:sz="4" w:space="0" w:color="000000"/>
              <w:bottom w:val="single" w:sz="4" w:space="0" w:color="000000"/>
              <w:right w:val="single" w:sz="4" w:space="0" w:color="000000"/>
            </w:tcBorders>
            <w:tcMar>
              <w:top w:w="67" w:type="dxa"/>
              <w:left w:w="68" w:type="dxa"/>
              <w:bottom w:w="65" w:type="dxa"/>
              <w:right w:w="68" w:type="dxa"/>
            </w:tcMar>
          </w:tcPr>
          <w:p w14:paraId="64B3F9AD" w14:textId="02B8A48C" w:rsidR="00AB5B34" w:rsidRPr="00757D2D" w:rsidRDefault="003E1A09" w:rsidP="00824B0E">
            <w:pPr>
              <w:pStyle w:val="TableTABL"/>
              <w:rPr>
                <w:rFonts w:ascii="Times New Roman" w:hAnsi="Times New Roman" w:cs="Times New Roman"/>
                <w:sz w:val="20"/>
                <w:szCs w:val="20"/>
              </w:rPr>
            </w:pPr>
            <w:r w:rsidRPr="00757D2D">
              <w:rPr>
                <w:rFonts w:ascii="Times New Roman" w:hAnsi="Times New Roman" w:cs="Times New Roman"/>
                <w:sz w:val="20"/>
                <w:szCs w:val="20"/>
              </w:rPr>
              <w:t>03 вересня 2025</w:t>
            </w:r>
            <w:r w:rsidR="00804F8A" w:rsidRPr="00757D2D">
              <w:rPr>
                <w:rFonts w:ascii="Times New Roman" w:hAnsi="Times New Roman" w:cs="Times New Roman"/>
                <w:sz w:val="20"/>
                <w:szCs w:val="20"/>
              </w:rPr>
              <w:t> </w:t>
            </w:r>
            <w:r w:rsidRPr="00757D2D">
              <w:rPr>
                <w:rFonts w:ascii="Times New Roman" w:hAnsi="Times New Roman" w:cs="Times New Roman"/>
                <w:sz w:val="20"/>
                <w:szCs w:val="20"/>
              </w:rPr>
              <w:t>року №</w:t>
            </w:r>
            <w:r w:rsidR="00804F8A" w:rsidRPr="00757D2D">
              <w:rPr>
                <w:rFonts w:ascii="Times New Roman" w:hAnsi="Times New Roman" w:cs="Times New Roman"/>
                <w:sz w:val="20"/>
                <w:szCs w:val="20"/>
              </w:rPr>
              <w:t> </w:t>
            </w:r>
            <w:r w:rsidRPr="00757D2D">
              <w:rPr>
                <w:rFonts w:ascii="Times New Roman" w:hAnsi="Times New Roman" w:cs="Times New Roman"/>
                <w:sz w:val="20"/>
                <w:szCs w:val="20"/>
              </w:rPr>
              <w:t>153</w:t>
            </w:r>
          </w:p>
        </w:tc>
        <w:tc>
          <w:tcPr>
            <w:tcW w:w="1701" w:type="dxa"/>
            <w:tcBorders>
              <w:top w:val="single" w:sz="4" w:space="0" w:color="000000"/>
              <w:left w:val="single" w:sz="4" w:space="0" w:color="000000"/>
              <w:bottom w:val="single" w:sz="4" w:space="0" w:color="000000"/>
              <w:right w:val="single" w:sz="4" w:space="0" w:color="000000"/>
            </w:tcBorders>
            <w:tcMar>
              <w:top w:w="67" w:type="dxa"/>
              <w:left w:w="68" w:type="dxa"/>
              <w:bottom w:w="65" w:type="dxa"/>
              <w:right w:w="68" w:type="dxa"/>
            </w:tcMar>
          </w:tcPr>
          <w:p w14:paraId="677E4128" w14:textId="4495E1AB" w:rsidR="00AB5B34" w:rsidRPr="00920A6D" w:rsidRDefault="003E1A09" w:rsidP="00824B0E">
            <w:pPr>
              <w:pStyle w:val="a3"/>
              <w:spacing w:line="240" w:lineRule="auto"/>
              <w:textAlignment w:val="auto"/>
              <w:rPr>
                <w:color w:val="auto"/>
                <w:sz w:val="20"/>
                <w:szCs w:val="20"/>
                <w:lang w:val="uk-UA"/>
              </w:rPr>
            </w:pPr>
            <w:r w:rsidRPr="00920A6D">
              <w:rPr>
                <w:sz w:val="20"/>
                <w:szCs w:val="20"/>
                <w:lang w:val="uk-UA"/>
              </w:rPr>
              <w:t>16 вересня 2025</w:t>
            </w:r>
            <w:r w:rsidR="00804F8A">
              <w:rPr>
                <w:sz w:val="20"/>
                <w:szCs w:val="20"/>
                <w:lang w:val="uk-UA"/>
              </w:rPr>
              <w:t> </w:t>
            </w:r>
            <w:r w:rsidRPr="00920A6D">
              <w:rPr>
                <w:sz w:val="20"/>
                <w:szCs w:val="20"/>
                <w:lang w:val="uk-UA"/>
              </w:rPr>
              <w:t>року за №</w:t>
            </w:r>
            <w:r w:rsidR="00920A6D">
              <w:rPr>
                <w:sz w:val="20"/>
                <w:szCs w:val="20"/>
              </w:rPr>
              <w:t> </w:t>
            </w:r>
            <w:r w:rsidRPr="00920A6D">
              <w:rPr>
                <w:sz w:val="20"/>
                <w:szCs w:val="20"/>
                <w:lang w:val="uk-UA"/>
              </w:rPr>
              <w:t>1336/44742</w:t>
            </w:r>
          </w:p>
        </w:tc>
      </w:tr>
      <w:tr w:rsidR="00824B0E" w:rsidRPr="004A2897" w14:paraId="3B0629F2" w14:textId="77777777" w:rsidTr="007A4774">
        <w:trPr>
          <w:trHeight w:val="60"/>
        </w:trPr>
        <w:tc>
          <w:tcPr>
            <w:tcW w:w="647" w:type="dxa"/>
            <w:tcBorders>
              <w:top w:val="single" w:sz="4" w:space="0" w:color="000000"/>
              <w:left w:val="single" w:sz="4" w:space="0" w:color="000000"/>
              <w:bottom w:val="single" w:sz="4" w:space="0" w:color="000000"/>
              <w:right w:val="single" w:sz="4" w:space="0" w:color="000000"/>
            </w:tcBorders>
            <w:tcMar>
              <w:top w:w="67" w:type="dxa"/>
              <w:left w:w="68" w:type="dxa"/>
              <w:bottom w:w="65" w:type="dxa"/>
              <w:right w:w="68" w:type="dxa"/>
            </w:tcMar>
          </w:tcPr>
          <w:p w14:paraId="5FB4B675" w14:textId="68E0CD1B" w:rsidR="00824B0E" w:rsidRPr="00757D2D" w:rsidRDefault="003E1A09" w:rsidP="00824B0E">
            <w:pPr>
              <w:pStyle w:val="TableTABL"/>
              <w:jc w:val="center"/>
              <w:rPr>
                <w:rFonts w:ascii="Times New Roman" w:hAnsi="Times New Roman" w:cs="Times New Roman"/>
                <w:sz w:val="20"/>
                <w:szCs w:val="20"/>
              </w:rPr>
            </w:pPr>
            <w:r w:rsidRPr="00757D2D">
              <w:rPr>
                <w:rFonts w:ascii="Times New Roman" w:hAnsi="Times New Roman" w:cs="Times New Roman"/>
                <w:sz w:val="20"/>
                <w:szCs w:val="20"/>
              </w:rPr>
              <w:t>10</w:t>
            </w:r>
          </w:p>
        </w:tc>
        <w:tc>
          <w:tcPr>
            <w:tcW w:w="5387" w:type="dxa"/>
            <w:tcBorders>
              <w:top w:val="single" w:sz="4" w:space="0" w:color="000000"/>
              <w:left w:val="single" w:sz="4" w:space="0" w:color="000000"/>
              <w:bottom w:val="single" w:sz="4" w:space="0" w:color="000000"/>
              <w:right w:val="single" w:sz="4" w:space="0" w:color="000000"/>
            </w:tcBorders>
            <w:tcMar>
              <w:top w:w="67" w:type="dxa"/>
              <w:left w:w="68" w:type="dxa"/>
              <w:bottom w:w="65" w:type="dxa"/>
              <w:right w:w="68" w:type="dxa"/>
            </w:tcMar>
          </w:tcPr>
          <w:p w14:paraId="32C896BF" w14:textId="24CB8910" w:rsidR="00824B0E" w:rsidRPr="00757D2D" w:rsidRDefault="00077C39" w:rsidP="00824B0E">
            <w:pPr>
              <w:pStyle w:val="TableTABL"/>
              <w:rPr>
                <w:rFonts w:ascii="Times New Roman" w:hAnsi="Times New Roman" w:cs="Times New Roman"/>
                <w:color w:val="000000" w:themeColor="text1"/>
                <w:sz w:val="20"/>
                <w:szCs w:val="20"/>
              </w:rPr>
            </w:pPr>
            <w:r w:rsidRPr="00757D2D">
              <w:rPr>
                <w:rFonts w:ascii="Times New Roman" w:hAnsi="Times New Roman" w:cs="Times New Roman"/>
                <w:color w:val="000000" w:themeColor="text1"/>
                <w:sz w:val="20"/>
                <w:szCs w:val="20"/>
              </w:rPr>
              <w:t xml:space="preserve">Перелік звітності організаторів азартних ігор </w:t>
            </w:r>
            <w:r w:rsidRPr="00757D2D">
              <w:rPr>
                <w:rFonts w:ascii="Times New Roman" w:hAnsi="Times New Roman" w:cs="Times New Roman"/>
                <w:color w:val="000000" w:themeColor="text1"/>
                <w:sz w:val="20"/>
                <w:szCs w:val="20"/>
              </w:rPr>
              <w:br/>
              <w:t>та </w:t>
            </w:r>
            <w:r w:rsidR="00A20FBC" w:rsidRPr="00757D2D">
              <w:rPr>
                <w:rFonts w:ascii="Times New Roman" w:hAnsi="Times New Roman" w:cs="Times New Roman"/>
                <w:color w:val="000000" w:themeColor="text1"/>
                <w:sz w:val="20"/>
                <w:szCs w:val="20"/>
              </w:rPr>
              <w:t>п</w:t>
            </w:r>
            <w:r w:rsidRPr="00757D2D">
              <w:rPr>
                <w:rFonts w:ascii="Times New Roman" w:hAnsi="Times New Roman" w:cs="Times New Roman"/>
                <w:color w:val="000000" w:themeColor="text1"/>
                <w:sz w:val="20"/>
                <w:szCs w:val="20"/>
              </w:rPr>
              <w:t>орядок подання звітності організаторами</w:t>
            </w:r>
            <w:r w:rsidRPr="00757D2D">
              <w:rPr>
                <w:rFonts w:ascii="Times New Roman" w:hAnsi="Times New Roman" w:cs="Times New Roman"/>
                <w:color w:val="000000" w:themeColor="text1"/>
                <w:sz w:val="20"/>
                <w:szCs w:val="20"/>
              </w:rPr>
              <w:br/>
              <w:t>азартних ігор (Порядок № 155)</w:t>
            </w:r>
          </w:p>
        </w:tc>
        <w:tc>
          <w:tcPr>
            <w:tcW w:w="1842" w:type="dxa"/>
            <w:tcBorders>
              <w:top w:val="single" w:sz="4" w:space="0" w:color="000000"/>
              <w:left w:val="single" w:sz="4" w:space="0" w:color="000000"/>
              <w:bottom w:val="single" w:sz="4" w:space="0" w:color="000000"/>
              <w:right w:val="single" w:sz="4" w:space="0" w:color="000000"/>
            </w:tcBorders>
            <w:tcMar>
              <w:top w:w="67" w:type="dxa"/>
              <w:left w:w="68" w:type="dxa"/>
              <w:bottom w:w="65" w:type="dxa"/>
              <w:right w:w="68" w:type="dxa"/>
            </w:tcMar>
          </w:tcPr>
          <w:p w14:paraId="544BFAF9" w14:textId="0EDD88B6" w:rsidR="00824B0E" w:rsidRPr="00757D2D" w:rsidRDefault="00077C39" w:rsidP="00824B0E">
            <w:pPr>
              <w:pStyle w:val="TableTABL"/>
              <w:rPr>
                <w:rFonts w:ascii="Times New Roman" w:hAnsi="Times New Roman" w:cs="Times New Roman"/>
                <w:sz w:val="20"/>
                <w:szCs w:val="20"/>
              </w:rPr>
            </w:pPr>
            <w:r w:rsidRPr="00757D2D">
              <w:rPr>
                <w:rFonts w:ascii="Times New Roman" w:hAnsi="Times New Roman" w:cs="Times New Roman"/>
                <w:sz w:val="20"/>
                <w:szCs w:val="20"/>
              </w:rPr>
              <w:t>05 вересня 2025</w:t>
            </w:r>
            <w:r w:rsidR="00804F8A" w:rsidRPr="00757D2D">
              <w:rPr>
                <w:rFonts w:ascii="Times New Roman" w:hAnsi="Times New Roman" w:cs="Times New Roman"/>
                <w:sz w:val="20"/>
                <w:szCs w:val="20"/>
              </w:rPr>
              <w:t> </w:t>
            </w:r>
            <w:r w:rsidRPr="00757D2D">
              <w:rPr>
                <w:rFonts w:ascii="Times New Roman" w:hAnsi="Times New Roman" w:cs="Times New Roman"/>
                <w:sz w:val="20"/>
                <w:szCs w:val="20"/>
              </w:rPr>
              <w:t>року</w:t>
            </w:r>
            <w:r w:rsidR="003E1A09" w:rsidRPr="00757D2D">
              <w:rPr>
                <w:rFonts w:ascii="Times New Roman" w:hAnsi="Times New Roman" w:cs="Times New Roman"/>
                <w:sz w:val="20"/>
                <w:szCs w:val="20"/>
              </w:rPr>
              <w:t xml:space="preserve"> № 155</w:t>
            </w:r>
          </w:p>
        </w:tc>
        <w:tc>
          <w:tcPr>
            <w:tcW w:w="1701" w:type="dxa"/>
            <w:tcBorders>
              <w:top w:val="single" w:sz="4" w:space="0" w:color="000000"/>
              <w:left w:val="single" w:sz="4" w:space="0" w:color="000000"/>
              <w:bottom w:val="single" w:sz="4" w:space="0" w:color="000000"/>
              <w:right w:val="single" w:sz="4" w:space="0" w:color="000000"/>
            </w:tcBorders>
            <w:tcMar>
              <w:top w:w="67" w:type="dxa"/>
              <w:left w:w="68" w:type="dxa"/>
              <w:bottom w:w="65" w:type="dxa"/>
              <w:right w:w="68" w:type="dxa"/>
            </w:tcMar>
          </w:tcPr>
          <w:p w14:paraId="01E7F748" w14:textId="010E84AC" w:rsidR="00824B0E" w:rsidRPr="00920A6D" w:rsidRDefault="00077C39" w:rsidP="00824B0E">
            <w:pPr>
              <w:pStyle w:val="a3"/>
              <w:spacing w:line="240" w:lineRule="auto"/>
              <w:textAlignment w:val="auto"/>
              <w:rPr>
                <w:color w:val="auto"/>
                <w:sz w:val="20"/>
                <w:szCs w:val="20"/>
                <w:lang w:val="uk-UA"/>
              </w:rPr>
            </w:pPr>
            <w:r w:rsidRPr="00920A6D">
              <w:rPr>
                <w:color w:val="auto"/>
                <w:sz w:val="20"/>
                <w:szCs w:val="20"/>
                <w:lang w:val="uk-UA"/>
              </w:rPr>
              <w:t>16 вересня 2025</w:t>
            </w:r>
            <w:r w:rsidR="00804F8A">
              <w:rPr>
                <w:color w:val="auto"/>
                <w:sz w:val="20"/>
                <w:szCs w:val="20"/>
                <w:lang w:val="uk-UA"/>
              </w:rPr>
              <w:t> </w:t>
            </w:r>
            <w:r w:rsidRPr="00920A6D">
              <w:rPr>
                <w:color w:val="auto"/>
                <w:sz w:val="20"/>
                <w:szCs w:val="20"/>
                <w:lang w:val="uk-UA"/>
              </w:rPr>
              <w:t>року за №№</w:t>
            </w:r>
            <w:r w:rsidR="00920A6D">
              <w:rPr>
                <w:color w:val="auto"/>
                <w:sz w:val="20"/>
                <w:szCs w:val="20"/>
              </w:rPr>
              <w:t> </w:t>
            </w:r>
            <w:r w:rsidR="00BD69B1" w:rsidRPr="00920A6D">
              <w:rPr>
                <w:color w:val="auto"/>
                <w:sz w:val="20"/>
                <w:szCs w:val="20"/>
                <w:lang w:val="uk-UA"/>
              </w:rPr>
              <w:t>1338/4474</w:t>
            </w:r>
            <w:r w:rsidR="006545F4">
              <w:rPr>
                <w:color w:val="auto"/>
                <w:sz w:val="20"/>
                <w:szCs w:val="20"/>
                <w:lang w:val="uk-UA"/>
              </w:rPr>
              <w:t>4</w:t>
            </w:r>
            <w:r w:rsidR="00BD69B1" w:rsidRPr="00920A6D">
              <w:rPr>
                <w:color w:val="auto"/>
                <w:sz w:val="20"/>
                <w:szCs w:val="20"/>
                <w:lang w:val="uk-UA"/>
              </w:rPr>
              <w:t>, 1339/44745</w:t>
            </w:r>
            <w:r w:rsidRPr="00920A6D">
              <w:rPr>
                <w:color w:val="auto"/>
                <w:sz w:val="20"/>
                <w:szCs w:val="20"/>
                <w:lang w:val="uk-UA"/>
              </w:rPr>
              <w:t xml:space="preserve"> </w:t>
            </w:r>
          </w:p>
        </w:tc>
      </w:tr>
      <w:tr w:rsidR="00077C39" w:rsidRPr="004A2897" w14:paraId="66CAA31E" w14:textId="77777777" w:rsidTr="007A4774">
        <w:trPr>
          <w:trHeight w:val="60"/>
        </w:trPr>
        <w:tc>
          <w:tcPr>
            <w:tcW w:w="647" w:type="dxa"/>
            <w:tcBorders>
              <w:top w:val="single" w:sz="4" w:space="0" w:color="000000"/>
              <w:left w:val="single" w:sz="4" w:space="0" w:color="000000"/>
              <w:bottom w:val="single" w:sz="4" w:space="0" w:color="000000"/>
              <w:right w:val="single" w:sz="4" w:space="0" w:color="000000"/>
            </w:tcBorders>
            <w:tcMar>
              <w:top w:w="67" w:type="dxa"/>
              <w:left w:w="68" w:type="dxa"/>
              <w:bottom w:w="65" w:type="dxa"/>
              <w:right w:w="68" w:type="dxa"/>
            </w:tcMar>
          </w:tcPr>
          <w:p w14:paraId="550272D0" w14:textId="4D1A8E3A" w:rsidR="00077C39" w:rsidRPr="00920A6D" w:rsidRDefault="00077C39" w:rsidP="00824B0E">
            <w:pPr>
              <w:pStyle w:val="TableTABL"/>
              <w:jc w:val="center"/>
              <w:rPr>
                <w:rFonts w:ascii="Times New Roman" w:hAnsi="Times New Roman" w:cs="Times New Roman"/>
                <w:sz w:val="20"/>
                <w:szCs w:val="20"/>
              </w:rPr>
            </w:pPr>
            <w:r w:rsidRPr="00920A6D">
              <w:rPr>
                <w:rFonts w:ascii="Times New Roman" w:hAnsi="Times New Roman" w:cs="Times New Roman"/>
                <w:sz w:val="20"/>
                <w:szCs w:val="20"/>
              </w:rPr>
              <w:t>1</w:t>
            </w:r>
            <w:r w:rsidR="00F015F8" w:rsidRPr="00920A6D">
              <w:rPr>
                <w:rFonts w:ascii="Times New Roman" w:hAnsi="Times New Roman" w:cs="Times New Roman"/>
                <w:sz w:val="20"/>
                <w:szCs w:val="20"/>
              </w:rPr>
              <w:t>1</w:t>
            </w:r>
          </w:p>
        </w:tc>
        <w:tc>
          <w:tcPr>
            <w:tcW w:w="5387" w:type="dxa"/>
            <w:tcBorders>
              <w:top w:val="single" w:sz="4" w:space="0" w:color="000000"/>
              <w:left w:val="single" w:sz="4" w:space="0" w:color="000000"/>
              <w:bottom w:val="single" w:sz="4" w:space="0" w:color="000000"/>
              <w:right w:val="single" w:sz="4" w:space="0" w:color="000000"/>
            </w:tcBorders>
            <w:tcMar>
              <w:top w:w="67" w:type="dxa"/>
              <w:left w:w="68" w:type="dxa"/>
              <w:bottom w:w="65" w:type="dxa"/>
              <w:right w:w="68" w:type="dxa"/>
            </w:tcMar>
          </w:tcPr>
          <w:p w14:paraId="59FB87FA" w14:textId="73423036" w:rsidR="00077C39" w:rsidRPr="00920A6D" w:rsidRDefault="00077C39" w:rsidP="00824B0E">
            <w:pPr>
              <w:pStyle w:val="TableTABL"/>
              <w:rPr>
                <w:rFonts w:ascii="Times New Roman" w:hAnsi="Times New Roman" w:cs="Times New Roman"/>
                <w:color w:val="000000" w:themeColor="text1"/>
                <w:sz w:val="20"/>
                <w:szCs w:val="20"/>
              </w:rPr>
            </w:pPr>
            <w:r w:rsidRPr="00920A6D">
              <w:rPr>
                <w:rFonts w:ascii="Times New Roman" w:hAnsi="Times New Roman" w:cs="Times New Roman"/>
                <w:color w:val="000000" w:themeColor="text1"/>
                <w:sz w:val="20"/>
                <w:szCs w:val="20"/>
              </w:rPr>
              <w:t>Порядок отримання</w:t>
            </w:r>
            <w:r w:rsidR="00BD69B1" w:rsidRPr="00920A6D">
              <w:rPr>
                <w:rFonts w:ascii="Times New Roman" w:hAnsi="Times New Roman" w:cs="Times New Roman"/>
                <w:color w:val="000000" w:themeColor="text1"/>
                <w:sz w:val="20"/>
                <w:szCs w:val="20"/>
              </w:rPr>
              <w:t xml:space="preserve"> Державним агентством України ПлейСіті</w:t>
            </w:r>
            <w:r w:rsidRPr="00920A6D">
              <w:rPr>
                <w:rFonts w:ascii="Times New Roman" w:hAnsi="Times New Roman" w:cs="Times New Roman"/>
                <w:color w:val="000000" w:themeColor="text1"/>
                <w:sz w:val="20"/>
                <w:szCs w:val="20"/>
              </w:rPr>
              <w:t xml:space="preserve"> інформації </w:t>
            </w:r>
            <w:r w:rsidR="00BD69B1" w:rsidRPr="00920A6D">
              <w:rPr>
                <w:rFonts w:ascii="Times New Roman" w:hAnsi="Times New Roman" w:cs="Times New Roman"/>
                <w:color w:val="000000" w:themeColor="text1"/>
                <w:sz w:val="20"/>
                <w:szCs w:val="20"/>
              </w:rPr>
              <w:t>та документів, що стосуються діяльності з організації та проведення азартних ігор та/або реклами азартних ігор</w:t>
            </w:r>
            <w:r w:rsidRPr="00920A6D">
              <w:rPr>
                <w:rFonts w:ascii="Times New Roman" w:hAnsi="Times New Roman" w:cs="Times New Roman"/>
                <w:color w:val="000000" w:themeColor="text1"/>
                <w:sz w:val="20"/>
                <w:szCs w:val="20"/>
              </w:rPr>
              <w:t xml:space="preserve"> (Порядок № </w:t>
            </w:r>
            <w:r w:rsidR="00BD69B1" w:rsidRPr="00920A6D">
              <w:rPr>
                <w:rFonts w:ascii="Times New Roman" w:hAnsi="Times New Roman" w:cs="Times New Roman"/>
                <w:color w:val="000000" w:themeColor="text1"/>
                <w:sz w:val="20"/>
                <w:szCs w:val="20"/>
              </w:rPr>
              <w:t>159</w:t>
            </w:r>
            <w:r w:rsidRPr="00920A6D">
              <w:rPr>
                <w:rFonts w:ascii="Times New Roman" w:hAnsi="Times New Roman" w:cs="Times New Roman"/>
                <w:color w:val="000000" w:themeColor="text1"/>
                <w:sz w:val="20"/>
                <w:szCs w:val="20"/>
              </w:rPr>
              <w:t>)</w:t>
            </w:r>
          </w:p>
        </w:tc>
        <w:tc>
          <w:tcPr>
            <w:tcW w:w="1842" w:type="dxa"/>
            <w:tcBorders>
              <w:top w:val="single" w:sz="4" w:space="0" w:color="000000"/>
              <w:left w:val="single" w:sz="4" w:space="0" w:color="000000"/>
              <w:bottom w:val="single" w:sz="4" w:space="0" w:color="000000"/>
              <w:right w:val="single" w:sz="4" w:space="0" w:color="000000"/>
            </w:tcBorders>
            <w:tcMar>
              <w:top w:w="67" w:type="dxa"/>
              <w:left w:w="68" w:type="dxa"/>
              <w:bottom w:w="65" w:type="dxa"/>
              <w:right w:w="68" w:type="dxa"/>
            </w:tcMar>
          </w:tcPr>
          <w:p w14:paraId="219C69AC" w14:textId="60DB2EDE" w:rsidR="00077C39" w:rsidRPr="00920A6D" w:rsidRDefault="00BD69B1" w:rsidP="00824B0E">
            <w:pPr>
              <w:pStyle w:val="TableTABL"/>
              <w:rPr>
                <w:rFonts w:ascii="Times New Roman" w:hAnsi="Times New Roman" w:cs="Times New Roman"/>
                <w:sz w:val="20"/>
                <w:szCs w:val="20"/>
              </w:rPr>
            </w:pPr>
            <w:r w:rsidRPr="00920A6D">
              <w:rPr>
                <w:rFonts w:ascii="Times New Roman" w:hAnsi="Times New Roman" w:cs="Times New Roman"/>
                <w:sz w:val="20"/>
                <w:szCs w:val="20"/>
              </w:rPr>
              <w:t>23</w:t>
            </w:r>
            <w:r w:rsidR="00DE2A29" w:rsidRPr="00920A6D">
              <w:rPr>
                <w:rFonts w:ascii="Times New Roman" w:hAnsi="Times New Roman" w:cs="Times New Roman"/>
                <w:sz w:val="20"/>
                <w:szCs w:val="20"/>
              </w:rPr>
              <w:t xml:space="preserve"> вересня 2025</w:t>
            </w:r>
            <w:r w:rsidR="00804F8A">
              <w:rPr>
                <w:rFonts w:ascii="Times New Roman" w:hAnsi="Times New Roman" w:cs="Times New Roman"/>
                <w:sz w:val="20"/>
                <w:szCs w:val="20"/>
              </w:rPr>
              <w:t> </w:t>
            </w:r>
            <w:r w:rsidR="00DE2A29" w:rsidRPr="00920A6D">
              <w:rPr>
                <w:rFonts w:ascii="Times New Roman" w:hAnsi="Times New Roman" w:cs="Times New Roman"/>
                <w:sz w:val="20"/>
                <w:szCs w:val="20"/>
              </w:rPr>
              <w:t>року</w:t>
            </w:r>
            <w:r w:rsidR="009C56D7" w:rsidRPr="00920A6D">
              <w:rPr>
                <w:rFonts w:ascii="Times New Roman" w:hAnsi="Times New Roman" w:cs="Times New Roman"/>
                <w:sz w:val="20"/>
                <w:szCs w:val="20"/>
              </w:rPr>
              <w:t xml:space="preserve"> № 159</w:t>
            </w:r>
          </w:p>
        </w:tc>
        <w:tc>
          <w:tcPr>
            <w:tcW w:w="1701" w:type="dxa"/>
            <w:tcBorders>
              <w:top w:val="single" w:sz="4" w:space="0" w:color="000000"/>
              <w:left w:val="single" w:sz="4" w:space="0" w:color="000000"/>
              <w:bottom w:val="single" w:sz="4" w:space="0" w:color="000000"/>
              <w:right w:val="single" w:sz="4" w:space="0" w:color="000000"/>
            </w:tcBorders>
            <w:tcMar>
              <w:top w:w="67" w:type="dxa"/>
              <w:left w:w="68" w:type="dxa"/>
              <w:bottom w:w="65" w:type="dxa"/>
              <w:right w:w="68" w:type="dxa"/>
            </w:tcMar>
          </w:tcPr>
          <w:p w14:paraId="088EBBE3" w14:textId="03CEA0A9" w:rsidR="00077C39" w:rsidRPr="00920A6D" w:rsidRDefault="009C56D7" w:rsidP="00824B0E">
            <w:pPr>
              <w:pStyle w:val="a3"/>
              <w:spacing w:line="240" w:lineRule="auto"/>
              <w:textAlignment w:val="auto"/>
              <w:rPr>
                <w:color w:val="000000" w:themeColor="text1"/>
                <w:sz w:val="20"/>
                <w:szCs w:val="20"/>
                <w:lang w:val="uk-UA"/>
              </w:rPr>
            </w:pPr>
            <w:r w:rsidRPr="00920A6D">
              <w:rPr>
                <w:color w:val="000000" w:themeColor="text1"/>
                <w:sz w:val="20"/>
                <w:szCs w:val="20"/>
                <w:lang w:val="uk-UA"/>
              </w:rPr>
              <w:t>13 жовтня 2025</w:t>
            </w:r>
            <w:r w:rsidR="00804F8A">
              <w:rPr>
                <w:color w:val="000000" w:themeColor="text1"/>
                <w:sz w:val="20"/>
                <w:szCs w:val="20"/>
                <w:lang w:val="uk-UA"/>
              </w:rPr>
              <w:t> </w:t>
            </w:r>
            <w:r w:rsidRPr="00920A6D">
              <w:rPr>
                <w:color w:val="000000" w:themeColor="text1"/>
                <w:sz w:val="20"/>
                <w:szCs w:val="20"/>
                <w:lang w:val="uk-UA"/>
              </w:rPr>
              <w:t>року за №</w:t>
            </w:r>
            <w:r w:rsidR="00920A6D" w:rsidRPr="00920A6D">
              <w:rPr>
                <w:color w:val="000000" w:themeColor="text1"/>
                <w:sz w:val="20"/>
                <w:szCs w:val="20"/>
              </w:rPr>
              <w:t> </w:t>
            </w:r>
            <w:r w:rsidR="00F015F8" w:rsidRPr="00920A6D">
              <w:rPr>
                <w:color w:val="000000" w:themeColor="text1"/>
                <w:sz w:val="20"/>
                <w:szCs w:val="20"/>
                <w:lang w:val="uk-UA"/>
              </w:rPr>
              <w:t>1477/44883</w:t>
            </w:r>
          </w:p>
        </w:tc>
      </w:tr>
    </w:tbl>
    <w:p w14:paraId="28E36C63" w14:textId="04216CF9" w:rsidR="00297834" w:rsidRPr="00297834" w:rsidRDefault="004C36C4" w:rsidP="00297834">
      <w:pPr>
        <w:pStyle w:val="Ch68"/>
        <w:ind w:left="0"/>
        <w:jc w:val="center"/>
        <w:rPr>
          <w:w w:val="100"/>
          <w:sz w:val="24"/>
          <w:szCs w:val="24"/>
        </w:rPr>
      </w:pPr>
      <w:r w:rsidRPr="00297834">
        <w:rPr>
          <w:w w:val="100"/>
          <w:sz w:val="24"/>
          <w:szCs w:val="24"/>
        </w:rPr>
        <w:t xml:space="preserve">Опис </w:t>
      </w:r>
      <w:r w:rsidR="00297834" w:rsidRPr="00297834">
        <w:rPr>
          <w:w w:val="100"/>
          <w:sz w:val="24"/>
          <w:szCs w:val="24"/>
        </w:rPr>
        <w:br/>
        <w:t>виявлених порушень вимог законодавства</w:t>
      </w:r>
    </w:p>
    <w:p w14:paraId="37C1C930" w14:textId="77777777" w:rsidR="00297834" w:rsidRPr="00297834" w:rsidRDefault="00297834" w:rsidP="00297834">
      <w:pPr>
        <w:pStyle w:val="Ch64"/>
        <w:rPr>
          <w:w w:val="100"/>
          <w:sz w:val="24"/>
          <w:szCs w:val="24"/>
        </w:rPr>
      </w:pPr>
      <w:r w:rsidRPr="00297834">
        <w:rPr>
          <w:w w:val="100"/>
          <w:sz w:val="24"/>
          <w:szCs w:val="24"/>
        </w:rPr>
        <w:t>За результатами проведення заходу державного нагляду (контролю) встановлено:</w:t>
      </w:r>
    </w:p>
    <w:p w14:paraId="20500B42" w14:textId="77777777" w:rsidR="00297834" w:rsidRPr="00297834" w:rsidRDefault="00297834" w:rsidP="00297834">
      <w:pPr>
        <w:pStyle w:val="Ch64"/>
        <w:spacing w:before="28"/>
        <w:rPr>
          <w:w w:val="100"/>
          <w:sz w:val="24"/>
          <w:szCs w:val="24"/>
        </w:rPr>
      </w:pPr>
      <w:r w:rsidRPr="00297834">
        <w:rPr>
          <w:rFonts w:ascii="Wingdings" w:hAnsi="Wingdings" w:cs="Wingdings"/>
          <w:w w:val="100"/>
          <w:sz w:val="24"/>
          <w:szCs w:val="24"/>
        </w:rPr>
        <w:t></w:t>
      </w:r>
      <w:r w:rsidRPr="00297834">
        <w:rPr>
          <w:w w:val="100"/>
          <w:sz w:val="24"/>
          <w:szCs w:val="24"/>
        </w:rPr>
        <w:t xml:space="preserve"> відсутність порушень вимог законодавства;</w:t>
      </w:r>
    </w:p>
    <w:p w14:paraId="39CCAE21" w14:textId="77777777" w:rsidR="00297834" w:rsidRPr="00297834" w:rsidRDefault="00297834" w:rsidP="00297834">
      <w:pPr>
        <w:pStyle w:val="Ch64"/>
        <w:spacing w:before="28"/>
        <w:rPr>
          <w:w w:val="100"/>
          <w:sz w:val="24"/>
          <w:szCs w:val="24"/>
        </w:rPr>
      </w:pPr>
      <w:r w:rsidRPr="00297834">
        <w:rPr>
          <w:rFonts w:ascii="Wingdings" w:hAnsi="Wingdings" w:cs="Wingdings"/>
          <w:w w:val="100"/>
          <w:sz w:val="24"/>
          <w:szCs w:val="24"/>
        </w:rPr>
        <w:t></w:t>
      </w:r>
      <w:r w:rsidRPr="00297834">
        <w:rPr>
          <w:w w:val="100"/>
          <w:sz w:val="24"/>
          <w:szCs w:val="24"/>
        </w:rPr>
        <w:t xml:space="preserve"> наявність порушень вимог законодавства.</w:t>
      </w:r>
    </w:p>
    <w:tbl>
      <w:tblPr>
        <w:tblW w:w="9577" w:type="dxa"/>
        <w:tblInd w:w="57" w:type="dxa"/>
        <w:tblLayout w:type="fixed"/>
        <w:tblCellMar>
          <w:left w:w="0" w:type="dxa"/>
          <w:right w:w="0" w:type="dxa"/>
        </w:tblCellMar>
        <w:tblLook w:val="0000" w:firstRow="0" w:lastRow="0" w:firstColumn="0" w:lastColumn="0" w:noHBand="0" w:noVBand="0"/>
      </w:tblPr>
      <w:tblGrid>
        <w:gridCol w:w="647"/>
        <w:gridCol w:w="2268"/>
        <w:gridCol w:w="2410"/>
        <w:gridCol w:w="2268"/>
        <w:gridCol w:w="1984"/>
      </w:tblGrid>
      <w:tr w:rsidR="00297834" w:rsidRPr="00757D2D" w14:paraId="16397A96" w14:textId="77777777" w:rsidTr="00EC6815">
        <w:trPr>
          <w:trHeight w:val="60"/>
        </w:trPr>
        <w:tc>
          <w:tcPr>
            <w:tcW w:w="64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C4108F1" w14:textId="77777777" w:rsidR="00297834" w:rsidRPr="00757D2D" w:rsidRDefault="00297834" w:rsidP="00691884">
            <w:pPr>
              <w:pStyle w:val="TableshapkaTABL"/>
              <w:rPr>
                <w:w w:val="100"/>
                <w:sz w:val="20"/>
                <w:szCs w:val="20"/>
              </w:rPr>
            </w:pPr>
            <w:r w:rsidRPr="00757D2D">
              <w:rPr>
                <w:w w:val="100"/>
                <w:sz w:val="20"/>
                <w:szCs w:val="20"/>
              </w:rPr>
              <w:t>№ з/п</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6010766" w14:textId="77777777" w:rsidR="00297834" w:rsidRPr="00757D2D" w:rsidRDefault="00297834" w:rsidP="00691884">
            <w:pPr>
              <w:pStyle w:val="TableshapkaTABL"/>
              <w:rPr>
                <w:w w:val="100"/>
                <w:sz w:val="20"/>
                <w:szCs w:val="20"/>
              </w:rPr>
            </w:pPr>
            <w:r w:rsidRPr="00757D2D">
              <w:rPr>
                <w:w w:val="100"/>
                <w:sz w:val="20"/>
                <w:szCs w:val="20"/>
              </w:rPr>
              <w:t xml:space="preserve">Вимоги законодавства, які було порушено, із зазначенням відповідних статей (частин, пунктів, </w:t>
            </w:r>
            <w:r w:rsidRPr="00757D2D">
              <w:rPr>
                <w:w w:val="100"/>
                <w:sz w:val="20"/>
                <w:szCs w:val="20"/>
              </w:rPr>
              <w:br/>
              <w:t>абзаців тощо)</w:t>
            </w:r>
          </w:p>
        </w:tc>
        <w:tc>
          <w:tcPr>
            <w:tcW w:w="2410"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085CC04" w14:textId="77777777" w:rsidR="00297834" w:rsidRPr="00757D2D" w:rsidRDefault="00297834" w:rsidP="00691884">
            <w:pPr>
              <w:pStyle w:val="TableshapkaTABL"/>
              <w:rPr>
                <w:w w:val="100"/>
                <w:sz w:val="20"/>
                <w:szCs w:val="20"/>
              </w:rPr>
            </w:pPr>
            <w:r w:rsidRPr="00757D2D">
              <w:rPr>
                <w:w w:val="100"/>
                <w:sz w:val="20"/>
                <w:szCs w:val="20"/>
              </w:rPr>
              <w:t>Опис фактичних обставин та відповідних доказів (письмових, речових, електронних або інших), що підтверджують наявність порушення вимог законодавства</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7F087E0" w14:textId="77777777" w:rsidR="00297834" w:rsidRPr="00757D2D" w:rsidRDefault="00297834" w:rsidP="00691884">
            <w:pPr>
              <w:pStyle w:val="TableshapkaTABL"/>
              <w:rPr>
                <w:w w:val="100"/>
                <w:sz w:val="20"/>
                <w:szCs w:val="20"/>
              </w:rPr>
            </w:pPr>
            <w:r w:rsidRPr="00757D2D">
              <w:rPr>
                <w:w w:val="100"/>
                <w:sz w:val="20"/>
                <w:szCs w:val="20"/>
              </w:rPr>
              <w:t xml:space="preserve">Опис </w:t>
            </w:r>
            <w:r w:rsidRPr="00757D2D">
              <w:rPr>
                <w:w w:val="100"/>
                <w:sz w:val="20"/>
                <w:szCs w:val="20"/>
              </w:rPr>
              <w:br/>
              <w:t xml:space="preserve">негативних наслідків, що настали </w:t>
            </w:r>
            <w:r w:rsidRPr="00757D2D">
              <w:rPr>
                <w:w w:val="100"/>
                <w:sz w:val="20"/>
                <w:szCs w:val="20"/>
              </w:rPr>
              <w:br/>
              <w:t xml:space="preserve">в результаті порушення </w:t>
            </w:r>
            <w:r w:rsidRPr="00757D2D">
              <w:rPr>
                <w:w w:val="100"/>
                <w:sz w:val="20"/>
                <w:szCs w:val="20"/>
              </w:rPr>
              <w:br/>
              <w:t>вимог законодавства (за наявності)</w:t>
            </w:r>
          </w:p>
        </w:tc>
        <w:tc>
          <w:tcPr>
            <w:tcW w:w="1984"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1996EB9" w14:textId="0DDB7BEF" w:rsidR="00297834" w:rsidRPr="00757D2D" w:rsidRDefault="00297834" w:rsidP="00691884">
            <w:pPr>
              <w:pStyle w:val="TableshapkaTABL"/>
              <w:rPr>
                <w:w w:val="100"/>
                <w:sz w:val="20"/>
                <w:szCs w:val="20"/>
              </w:rPr>
            </w:pPr>
            <w:r w:rsidRPr="00757D2D">
              <w:rPr>
                <w:w w:val="100"/>
                <w:sz w:val="20"/>
                <w:szCs w:val="20"/>
              </w:rPr>
              <w:t>Ризик настання негативних наслідків від провадження господарської діяльності (зазначається згідно з формою визначення ризиків настання негативних наслідків від провадження господарської діяльності</w:t>
            </w:r>
            <w:r w:rsidR="00A20FBC" w:rsidRPr="00757D2D">
              <w:rPr>
                <w:w w:val="100"/>
                <w:sz w:val="20"/>
                <w:szCs w:val="20"/>
              </w:rPr>
              <w:t>*</w:t>
            </w:r>
            <w:r w:rsidRPr="00757D2D">
              <w:rPr>
                <w:w w:val="100"/>
                <w:sz w:val="20"/>
                <w:szCs w:val="20"/>
              </w:rPr>
              <w:t>)</w:t>
            </w:r>
          </w:p>
        </w:tc>
      </w:tr>
      <w:tr w:rsidR="00EF42E8" w:rsidRPr="00757D2D" w14:paraId="41A64B0E" w14:textId="77777777" w:rsidTr="00EC6815">
        <w:trPr>
          <w:trHeight w:val="60"/>
        </w:trPr>
        <w:tc>
          <w:tcPr>
            <w:tcW w:w="64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C0DF61B" w14:textId="239A3825" w:rsidR="00EF42E8" w:rsidRPr="00757D2D" w:rsidRDefault="00EF42E8" w:rsidP="00EF42E8">
            <w:pPr>
              <w:jc w:val="center"/>
              <w:rPr>
                <w:rFonts w:ascii="Times New Roman" w:hAnsi="Times New Roman"/>
                <w:sz w:val="20"/>
                <w:szCs w:val="20"/>
              </w:rPr>
            </w:pPr>
            <w:r w:rsidRPr="00757D2D">
              <w:rPr>
                <w:rFonts w:ascii="Times New Roman" w:hAnsi="Times New Roman"/>
                <w:sz w:val="20"/>
                <w:szCs w:val="20"/>
              </w:rPr>
              <w:t>1</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EA735A2" w14:textId="6E68B808" w:rsidR="00EF42E8" w:rsidRPr="00757D2D" w:rsidRDefault="00EF42E8" w:rsidP="00EF42E8">
            <w:pPr>
              <w:jc w:val="center"/>
              <w:rPr>
                <w:rFonts w:ascii="Times New Roman" w:hAnsi="Times New Roman"/>
                <w:sz w:val="20"/>
                <w:szCs w:val="20"/>
              </w:rPr>
            </w:pPr>
            <w:r w:rsidRPr="00757D2D">
              <w:rPr>
                <w:rFonts w:ascii="Times New Roman" w:hAnsi="Times New Roman"/>
                <w:sz w:val="20"/>
                <w:szCs w:val="20"/>
              </w:rPr>
              <w:t>2</w:t>
            </w:r>
          </w:p>
        </w:tc>
        <w:tc>
          <w:tcPr>
            <w:tcW w:w="2410"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FC18128" w14:textId="42690DE2" w:rsidR="00EF42E8" w:rsidRPr="00757D2D" w:rsidRDefault="00EF42E8" w:rsidP="00EF42E8">
            <w:pPr>
              <w:jc w:val="center"/>
              <w:rPr>
                <w:rFonts w:ascii="Times New Roman" w:hAnsi="Times New Roman"/>
                <w:sz w:val="20"/>
                <w:szCs w:val="20"/>
              </w:rPr>
            </w:pPr>
            <w:r w:rsidRPr="00757D2D">
              <w:rPr>
                <w:rFonts w:ascii="Times New Roman" w:hAnsi="Times New Roman"/>
                <w:sz w:val="20"/>
                <w:szCs w:val="20"/>
              </w:rPr>
              <w:t>3</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D84DEBA" w14:textId="53465E0F" w:rsidR="00EF42E8" w:rsidRPr="00757D2D" w:rsidRDefault="00EF42E8" w:rsidP="00EF42E8">
            <w:pPr>
              <w:jc w:val="center"/>
              <w:rPr>
                <w:rFonts w:ascii="Times New Roman" w:hAnsi="Times New Roman"/>
                <w:sz w:val="20"/>
                <w:szCs w:val="20"/>
              </w:rPr>
            </w:pPr>
            <w:r w:rsidRPr="00757D2D">
              <w:rPr>
                <w:rFonts w:ascii="Times New Roman" w:hAnsi="Times New Roman"/>
                <w:sz w:val="20"/>
                <w:szCs w:val="20"/>
              </w:rPr>
              <w:t>4</w:t>
            </w:r>
          </w:p>
        </w:tc>
        <w:tc>
          <w:tcPr>
            <w:tcW w:w="1984"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D6187E0" w14:textId="4D933FD0" w:rsidR="00EF42E8" w:rsidRPr="00757D2D" w:rsidRDefault="00EF42E8" w:rsidP="00EF42E8">
            <w:pPr>
              <w:jc w:val="center"/>
              <w:rPr>
                <w:rFonts w:ascii="Times New Roman" w:hAnsi="Times New Roman"/>
                <w:sz w:val="20"/>
                <w:szCs w:val="20"/>
              </w:rPr>
            </w:pPr>
            <w:r w:rsidRPr="00757D2D">
              <w:rPr>
                <w:rFonts w:ascii="Times New Roman" w:hAnsi="Times New Roman"/>
                <w:sz w:val="20"/>
                <w:szCs w:val="20"/>
              </w:rPr>
              <w:t>5</w:t>
            </w:r>
          </w:p>
        </w:tc>
      </w:tr>
      <w:tr w:rsidR="00297834" w:rsidRPr="00757D2D" w14:paraId="0F624C9C" w14:textId="77777777" w:rsidTr="00EC6815">
        <w:trPr>
          <w:trHeight w:val="60"/>
        </w:trPr>
        <w:tc>
          <w:tcPr>
            <w:tcW w:w="6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6209BFE" w14:textId="77777777" w:rsidR="00297834" w:rsidRPr="00757D2D" w:rsidRDefault="00297834" w:rsidP="00EF42E8">
            <w:pPr>
              <w:jc w:val="center"/>
              <w:rPr>
                <w:rFonts w:ascii="Times New Roman" w:hAnsi="Times New Roman"/>
                <w:sz w:val="20"/>
                <w:szCs w:val="20"/>
              </w:rPr>
            </w:pP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C0D2E66" w14:textId="77777777" w:rsidR="00297834" w:rsidRPr="00757D2D" w:rsidRDefault="00297834" w:rsidP="00EF42E8">
            <w:pPr>
              <w:jc w:val="center"/>
              <w:rPr>
                <w:rFonts w:ascii="Times New Roman" w:hAnsi="Times New Roman"/>
                <w:sz w:val="20"/>
                <w:szCs w:val="20"/>
              </w:rPr>
            </w:pPr>
          </w:p>
        </w:tc>
        <w:tc>
          <w:tcPr>
            <w:tcW w:w="241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0B9D1B3" w14:textId="77777777" w:rsidR="00297834" w:rsidRPr="00757D2D" w:rsidRDefault="00297834" w:rsidP="00EF42E8">
            <w:pPr>
              <w:jc w:val="center"/>
              <w:rPr>
                <w:rFonts w:ascii="Times New Roman" w:hAnsi="Times New Roman"/>
                <w:sz w:val="20"/>
                <w:szCs w:val="20"/>
              </w:rPr>
            </w:pP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3AEA748" w14:textId="77777777" w:rsidR="00297834" w:rsidRPr="00757D2D" w:rsidRDefault="00297834" w:rsidP="00EF42E8">
            <w:pPr>
              <w:jc w:val="center"/>
              <w:rPr>
                <w:rFonts w:ascii="Times New Roman" w:hAnsi="Times New Roman"/>
                <w:sz w:val="20"/>
                <w:szCs w:val="20"/>
              </w:rPr>
            </w:pPr>
          </w:p>
        </w:tc>
        <w:tc>
          <w:tcPr>
            <w:tcW w:w="198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E54342C" w14:textId="77777777" w:rsidR="00297834" w:rsidRPr="00757D2D" w:rsidRDefault="00297834" w:rsidP="00EF42E8">
            <w:pPr>
              <w:jc w:val="center"/>
              <w:rPr>
                <w:rFonts w:ascii="Times New Roman" w:hAnsi="Times New Roman"/>
                <w:sz w:val="20"/>
                <w:szCs w:val="20"/>
              </w:rPr>
            </w:pPr>
          </w:p>
        </w:tc>
      </w:tr>
    </w:tbl>
    <w:p w14:paraId="0CD4570E" w14:textId="77777777" w:rsidR="007878DB" w:rsidRPr="0026761F" w:rsidRDefault="007878DB" w:rsidP="007878DB">
      <w:pPr>
        <w:pStyle w:val="SnoskaSNOSKI"/>
        <w:spacing w:before="227"/>
        <w:rPr>
          <w:rFonts w:asciiTheme="minorHAnsi" w:hAnsiTheme="minorHAnsi"/>
          <w:w w:val="100"/>
          <w:sz w:val="20"/>
          <w:szCs w:val="20"/>
        </w:rPr>
      </w:pPr>
      <w:r w:rsidRPr="0026761F">
        <w:rPr>
          <w:w w:val="100"/>
          <w:sz w:val="20"/>
          <w:szCs w:val="20"/>
        </w:rPr>
        <w:t>*</w:t>
      </w:r>
      <w:r w:rsidRPr="0026761F">
        <w:rPr>
          <w:w w:val="100"/>
          <w:sz w:val="20"/>
          <w:szCs w:val="20"/>
        </w:rPr>
        <w:tab/>
        <w:t>Форма визначення ризиків настання негативних наслідків від провадження господарської діяльності згідно з додатком 1 до Методики розроблення критеріїв, за якими оцінюється ступінь ризику від провадження господарської діяльності та визначається періодичність проведення планових заходів державного нагляду (контролю), затвердженої постановою Кабінету Міністрів України від 10 травня 2018 року № 342</w:t>
      </w:r>
      <w:r w:rsidRPr="0026761F">
        <w:rPr>
          <w:rFonts w:asciiTheme="minorHAnsi" w:hAnsiTheme="minorHAnsi"/>
          <w:w w:val="100"/>
          <w:sz w:val="20"/>
          <w:szCs w:val="20"/>
        </w:rPr>
        <w:t>.</w:t>
      </w:r>
    </w:p>
    <w:p w14:paraId="2EFED5FE" w14:textId="356721B3" w:rsidR="00297834" w:rsidRPr="00757D2D" w:rsidRDefault="00297834" w:rsidP="00297834">
      <w:pPr>
        <w:pStyle w:val="Ch64"/>
        <w:spacing w:before="57"/>
        <w:ind w:firstLine="0"/>
        <w:rPr>
          <w:w w:val="100"/>
          <w:sz w:val="24"/>
          <w:szCs w:val="24"/>
        </w:rPr>
      </w:pPr>
      <w:r w:rsidRPr="00757D2D">
        <w:rPr>
          <w:w w:val="100"/>
          <w:sz w:val="24"/>
          <w:szCs w:val="24"/>
        </w:rPr>
        <w:t>Інформація про потерпілих (за наявності):</w:t>
      </w:r>
    </w:p>
    <w:p w14:paraId="49F8E667" w14:textId="299165E5" w:rsidR="00297834" w:rsidRPr="00757D2D" w:rsidRDefault="00297834" w:rsidP="00297834">
      <w:pPr>
        <w:pStyle w:val="Ch6a"/>
        <w:rPr>
          <w:rFonts w:asciiTheme="minorHAnsi" w:hAnsiTheme="minorHAnsi"/>
          <w:w w:val="100"/>
          <w:sz w:val="24"/>
          <w:szCs w:val="24"/>
        </w:rPr>
      </w:pPr>
      <w:r w:rsidRPr="00757D2D">
        <w:rPr>
          <w:rFonts w:asciiTheme="minorHAnsi" w:hAnsiTheme="minorHAnsi"/>
          <w:w w:val="100"/>
          <w:sz w:val="24"/>
          <w:szCs w:val="24"/>
        </w:rPr>
        <w:t>________________________________________________________________________________</w:t>
      </w:r>
    </w:p>
    <w:p w14:paraId="7CBCCA92" w14:textId="76954F5F" w:rsidR="00297834" w:rsidRPr="00297834" w:rsidRDefault="00297834" w:rsidP="00297834">
      <w:pPr>
        <w:pStyle w:val="Ch6a"/>
        <w:spacing w:before="113"/>
        <w:rPr>
          <w:rFonts w:asciiTheme="minorHAnsi" w:hAnsiTheme="minorHAnsi"/>
          <w:w w:val="100"/>
          <w:sz w:val="24"/>
          <w:szCs w:val="24"/>
        </w:rPr>
      </w:pPr>
      <w:r w:rsidRPr="00757D2D">
        <w:rPr>
          <w:w w:val="100"/>
          <w:sz w:val="24"/>
          <w:szCs w:val="24"/>
        </w:rPr>
        <w:t>Положення закон</w:t>
      </w:r>
      <w:r w:rsidR="00AE43ED" w:rsidRPr="00757D2D">
        <w:rPr>
          <w:w w:val="100"/>
          <w:sz w:val="24"/>
          <w:szCs w:val="24"/>
        </w:rPr>
        <w:t>ів</w:t>
      </w:r>
      <w:r w:rsidRPr="00757D2D">
        <w:rPr>
          <w:w w:val="100"/>
          <w:sz w:val="24"/>
          <w:szCs w:val="24"/>
        </w:rPr>
        <w:t>, якими встановлено відповідальність за порушення вимог</w:t>
      </w:r>
      <w:r w:rsidRPr="00297834">
        <w:rPr>
          <w:w w:val="100"/>
          <w:sz w:val="24"/>
          <w:szCs w:val="24"/>
        </w:rPr>
        <w:t xml:space="preserve"> законодавства (за наявності): </w:t>
      </w:r>
      <w:r>
        <w:rPr>
          <w:rFonts w:asciiTheme="minorHAnsi" w:hAnsiTheme="minorHAnsi"/>
          <w:w w:val="100"/>
          <w:sz w:val="24"/>
          <w:szCs w:val="24"/>
        </w:rPr>
        <w:t>___________________</w:t>
      </w:r>
      <w:r w:rsidR="00AE43ED">
        <w:rPr>
          <w:rFonts w:asciiTheme="minorHAnsi" w:hAnsiTheme="minorHAnsi"/>
          <w:w w:val="100"/>
          <w:sz w:val="24"/>
          <w:szCs w:val="24"/>
        </w:rPr>
        <w:t>____________</w:t>
      </w:r>
      <w:r>
        <w:rPr>
          <w:rFonts w:asciiTheme="minorHAnsi" w:hAnsiTheme="minorHAnsi"/>
          <w:w w:val="100"/>
          <w:sz w:val="24"/>
          <w:szCs w:val="24"/>
        </w:rPr>
        <w:t>____________________________________</w:t>
      </w:r>
    </w:p>
    <w:p w14:paraId="7AAD5642" w14:textId="0D27481C" w:rsidR="00297834" w:rsidRPr="00297834" w:rsidRDefault="00297834" w:rsidP="00297834">
      <w:pPr>
        <w:pStyle w:val="Ch6a"/>
        <w:rPr>
          <w:rFonts w:asciiTheme="minorHAnsi" w:hAnsiTheme="minorHAnsi"/>
          <w:w w:val="100"/>
          <w:sz w:val="24"/>
          <w:szCs w:val="24"/>
        </w:rPr>
      </w:pPr>
      <w:r>
        <w:rPr>
          <w:rFonts w:asciiTheme="minorHAnsi" w:hAnsiTheme="minorHAnsi"/>
          <w:w w:val="100"/>
          <w:sz w:val="24"/>
          <w:szCs w:val="24"/>
        </w:rPr>
        <w:t>_______________</w:t>
      </w:r>
      <w:r w:rsidR="007728BC">
        <w:rPr>
          <w:rFonts w:asciiTheme="minorHAnsi" w:hAnsiTheme="minorHAnsi"/>
          <w:w w:val="100"/>
          <w:sz w:val="24"/>
          <w:szCs w:val="24"/>
        </w:rPr>
        <w:t>_</w:t>
      </w:r>
      <w:r>
        <w:rPr>
          <w:rFonts w:asciiTheme="minorHAnsi" w:hAnsiTheme="minorHAnsi"/>
          <w:w w:val="100"/>
          <w:sz w:val="24"/>
          <w:szCs w:val="24"/>
        </w:rPr>
        <w:t>________________________________________________________________</w:t>
      </w:r>
    </w:p>
    <w:p w14:paraId="29CF9278" w14:textId="35693283" w:rsidR="00297834" w:rsidRPr="00297834" w:rsidRDefault="004C36C4" w:rsidP="00297834">
      <w:pPr>
        <w:pStyle w:val="Ch68"/>
        <w:spacing w:before="227"/>
        <w:ind w:left="0"/>
        <w:jc w:val="center"/>
        <w:rPr>
          <w:w w:val="100"/>
          <w:sz w:val="24"/>
          <w:szCs w:val="24"/>
        </w:rPr>
      </w:pPr>
      <w:r w:rsidRPr="00297834">
        <w:rPr>
          <w:w w:val="100"/>
          <w:sz w:val="24"/>
          <w:szCs w:val="24"/>
        </w:rPr>
        <w:lastRenderedPageBreak/>
        <w:t xml:space="preserve">Перелік </w:t>
      </w:r>
      <w:r w:rsidR="00297834" w:rsidRPr="00297834">
        <w:rPr>
          <w:w w:val="100"/>
          <w:sz w:val="24"/>
          <w:szCs w:val="24"/>
        </w:rPr>
        <w:br/>
        <w:t xml:space="preserve">питань для суб’єктів господарювання щодо здійснення контролю </w:t>
      </w:r>
      <w:r w:rsidR="00297834" w:rsidRPr="00297834">
        <w:rPr>
          <w:w w:val="100"/>
          <w:sz w:val="24"/>
          <w:szCs w:val="24"/>
        </w:rPr>
        <w:br/>
        <w:t>за діями (бездіяльністю) посадових осіб органу державного нагляду (контролю)***</w:t>
      </w:r>
    </w:p>
    <w:tbl>
      <w:tblPr>
        <w:tblW w:w="9577" w:type="dxa"/>
        <w:tblInd w:w="57" w:type="dxa"/>
        <w:tblLayout w:type="fixed"/>
        <w:tblCellMar>
          <w:left w:w="0" w:type="dxa"/>
          <w:right w:w="0" w:type="dxa"/>
        </w:tblCellMar>
        <w:tblLook w:val="0000" w:firstRow="0" w:lastRow="0" w:firstColumn="0" w:lastColumn="0" w:noHBand="0" w:noVBand="0"/>
      </w:tblPr>
      <w:tblGrid>
        <w:gridCol w:w="364"/>
        <w:gridCol w:w="4110"/>
        <w:gridCol w:w="993"/>
        <w:gridCol w:w="992"/>
        <w:gridCol w:w="1559"/>
        <w:gridCol w:w="1559"/>
      </w:tblGrid>
      <w:tr w:rsidR="00E60B9F" w:rsidRPr="00DD6AF0" w14:paraId="7EBABA05" w14:textId="77777777" w:rsidTr="002E11BA">
        <w:trPr>
          <w:trHeight w:val="60"/>
        </w:trPr>
        <w:tc>
          <w:tcPr>
            <w:tcW w:w="4474" w:type="dxa"/>
            <w:gridSpan w:val="2"/>
            <w:vMerge w:val="restart"/>
            <w:tcBorders>
              <w:top w:val="single" w:sz="4" w:space="0" w:color="000000"/>
              <w:left w:val="single" w:sz="4" w:space="0" w:color="000000"/>
              <w:bottom w:val="single" w:sz="4" w:space="0" w:color="000000"/>
              <w:right w:val="single" w:sz="4" w:space="0" w:color="auto"/>
            </w:tcBorders>
            <w:tcMar>
              <w:top w:w="57" w:type="dxa"/>
              <w:left w:w="57" w:type="dxa"/>
              <w:bottom w:w="71" w:type="dxa"/>
              <w:right w:w="57" w:type="dxa"/>
            </w:tcMar>
            <w:vAlign w:val="center"/>
          </w:tcPr>
          <w:p w14:paraId="1B32CB34" w14:textId="77777777" w:rsidR="00E60B9F" w:rsidRPr="00DD6AF0" w:rsidRDefault="00E60B9F" w:rsidP="00691884">
            <w:pPr>
              <w:pStyle w:val="TableshapkaTABL"/>
              <w:rPr>
                <w:w w:val="100"/>
                <w:sz w:val="20"/>
                <w:szCs w:val="20"/>
              </w:rPr>
            </w:pPr>
            <w:r w:rsidRPr="00DD6AF0">
              <w:rPr>
                <w:w w:val="100"/>
                <w:sz w:val="20"/>
                <w:szCs w:val="20"/>
              </w:rPr>
              <w:t>Питання щодо здійснення контролю</w:t>
            </w:r>
          </w:p>
        </w:tc>
        <w:tc>
          <w:tcPr>
            <w:tcW w:w="3544" w:type="dxa"/>
            <w:gridSpan w:val="3"/>
            <w:tcBorders>
              <w:top w:val="single" w:sz="4" w:space="0" w:color="auto"/>
              <w:left w:val="single" w:sz="4" w:space="0" w:color="auto"/>
              <w:bottom w:val="single" w:sz="4" w:space="0" w:color="auto"/>
              <w:right w:val="single" w:sz="4" w:space="0" w:color="000000"/>
            </w:tcBorders>
            <w:tcMar>
              <w:top w:w="57" w:type="dxa"/>
              <w:left w:w="57" w:type="dxa"/>
              <w:bottom w:w="71" w:type="dxa"/>
              <w:right w:w="57" w:type="dxa"/>
            </w:tcMar>
            <w:vAlign w:val="center"/>
          </w:tcPr>
          <w:p w14:paraId="06AA59EB" w14:textId="77777777" w:rsidR="00E60B9F" w:rsidRPr="00DD6AF0" w:rsidRDefault="00E60B9F" w:rsidP="00691884">
            <w:pPr>
              <w:pStyle w:val="TableshapkaTABL"/>
              <w:rPr>
                <w:w w:val="100"/>
                <w:sz w:val="20"/>
                <w:szCs w:val="20"/>
              </w:rPr>
            </w:pPr>
            <w:r w:rsidRPr="00DD6AF0">
              <w:rPr>
                <w:w w:val="100"/>
                <w:sz w:val="20"/>
                <w:szCs w:val="20"/>
              </w:rPr>
              <w:t>Відповіді на питання</w:t>
            </w:r>
          </w:p>
        </w:tc>
        <w:tc>
          <w:tcPr>
            <w:tcW w:w="1559" w:type="dxa"/>
            <w:vMerge w:val="restart"/>
            <w:tcBorders>
              <w:top w:val="single" w:sz="4" w:space="0" w:color="auto"/>
              <w:left w:val="single" w:sz="4" w:space="0" w:color="000000"/>
              <w:bottom w:val="single" w:sz="4" w:space="0" w:color="auto"/>
              <w:right w:val="single" w:sz="4" w:space="0" w:color="auto"/>
            </w:tcBorders>
            <w:tcMar>
              <w:top w:w="57" w:type="dxa"/>
              <w:left w:w="57" w:type="dxa"/>
              <w:bottom w:w="71" w:type="dxa"/>
              <w:right w:w="57" w:type="dxa"/>
            </w:tcMar>
            <w:vAlign w:val="center"/>
          </w:tcPr>
          <w:p w14:paraId="50483F8C" w14:textId="2F87415E" w:rsidR="00E60B9F" w:rsidRPr="00DD6AF0" w:rsidRDefault="00E60B9F" w:rsidP="00E60B9F">
            <w:pPr>
              <w:pStyle w:val="TableshapkaTABL"/>
              <w:rPr>
                <w:w w:val="100"/>
                <w:sz w:val="20"/>
                <w:szCs w:val="20"/>
              </w:rPr>
            </w:pPr>
            <w:r w:rsidRPr="00DD6AF0">
              <w:rPr>
                <w:w w:val="100"/>
                <w:sz w:val="20"/>
                <w:szCs w:val="20"/>
              </w:rPr>
              <w:t>Закон України «Про основні засади державного нагляду (контролю) у</w:t>
            </w:r>
            <w:r>
              <w:rPr>
                <w:rFonts w:asciiTheme="minorHAnsi" w:hAnsiTheme="minorHAnsi"/>
                <w:w w:val="100"/>
                <w:sz w:val="20"/>
                <w:szCs w:val="20"/>
              </w:rPr>
              <w:t xml:space="preserve"> </w:t>
            </w:r>
            <w:r w:rsidRPr="00DD6AF0">
              <w:rPr>
                <w:w w:val="100"/>
                <w:sz w:val="20"/>
                <w:szCs w:val="20"/>
              </w:rPr>
              <w:t>сфері господарської діяльності»</w:t>
            </w:r>
          </w:p>
        </w:tc>
      </w:tr>
      <w:tr w:rsidR="00E60B9F" w:rsidRPr="00DD6AF0" w14:paraId="437384E2" w14:textId="77777777" w:rsidTr="002E11BA">
        <w:trPr>
          <w:trHeight w:val="60"/>
        </w:trPr>
        <w:tc>
          <w:tcPr>
            <w:tcW w:w="4474" w:type="dxa"/>
            <w:gridSpan w:val="2"/>
            <w:vMerge/>
            <w:tcBorders>
              <w:top w:val="single" w:sz="4" w:space="0" w:color="000000"/>
              <w:left w:val="single" w:sz="4" w:space="0" w:color="000000"/>
              <w:bottom w:val="single" w:sz="4" w:space="0" w:color="000000"/>
              <w:right w:val="single" w:sz="4" w:space="0" w:color="000000"/>
            </w:tcBorders>
          </w:tcPr>
          <w:p w14:paraId="5C7F3BB0" w14:textId="77777777" w:rsidR="00E60B9F" w:rsidRPr="00DD6AF0" w:rsidRDefault="00E60B9F" w:rsidP="00691884">
            <w:pPr>
              <w:pStyle w:val="a3"/>
              <w:spacing w:line="240" w:lineRule="auto"/>
              <w:textAlignment w:val="auto"/>
              <w:rPr>
                <w:rFonts w:ascii="Pragmatica-BookObl" w:hAnsi="Pragmatica-BookObl"/>
                <w:color w:val="auto"/>
                <w:sz w:val="20"/>
                <w:szCs w:val="20"/>
                <w:lang w:val="uk-UA"/>
              </w:rPr>
            </w:pPr>
          </w:p>
        </w:tc>
        <w:tc>
          <w:tcPr>
            <w:tcW w:w="993" w:type="dxa"/>
            <w:tcBorders>
              <w:top w:val="single" w:sz="4" w:space="0" w:color="auto"/>
              <w:left w:val="single" w:sz="4" w:space="0" w:color="000000"/>
              <w:bottom w:val="single" w:sz="4" w:space="0" w:color="000000"/>
              <w:right w:val="single" w:sz="4" w:space="0" w:color="000000"/>
            </w:tcBorders>
            <w:tcMar>
              <w:top w:w="57" w:type="dxa"/>
              <w:left w:w="57" w:type="dxa"/>
              <w:bottom w:w="71" w:type="dxa"/>
              <w:right w:w="57" w:type="dxa"/>
            </w:tcMar>
            <w:vAlign w:val="center"/>
          </w:tcPr>
          <w:p w14:paraId="1821C21B" w14:textId="77777777" w:rsidR="00E60B9F" w:rsidRPr="00DD6AF0" w:rsidRDefault="00E60B9F" w:rsidP="00691884">
            <w:pPr>
              <w:pStyle w:val="TableshapkaTABL"/>
              <w:rPr>
                <w:w w:val="100"/>
                <w:sz w:val="20"/>
                <w:szCs w:val="20"/>
              </w:rPr>
            </w:pPr>
            <w:r w:rsidRPr="00DD6AF0">
              <w:rPr>
                <w:w w:val="100"/>
                <w:sz w:val="20"/>
                <w:szCs w:val="20"/>
              </w:rPr>
              <w:t>так</w:t>
            </w:r>
          </w:p>
        </w:tc>
        <w:tc>
          <w:tcPr>
            <w:tcW w:w="992" w:type="dxa"/>
            <w:tcBorders>
              <w:top w:val="single" w:sz="4" w:space="0" w:color="auto"/>
              <w:left w:val="single" w:sz="4" w:space="0" w:color="000000"/>
              <w:bottom w:val="single" w:sz="4" w:space="0" w:color="000000"/>
              <w:right w:val="single" w:sz="4" w:space="0" w:color="000000"/>
            </w:tcBorders>
            <w:tcMar>
              <w:top w:w="57" w:type="dxa"/>
              <w:left w:w="57" w:type="dxa"/>
              <w:bottom w:w="71" w:type="dxa"/>
              <w:right w:w="57" w:type="dxa"/>
            </w:tcMar>
            <w:vAlign w:val="center"/>
          </w:tcPr>
          <w:p w14:paraId="62204040" w14:textId="77777777" w:rsidR="00E60B9F" w:rsidRPr="00DD6AF0" w:rsidRDefault="00E60B9F" w:rsidP="00691884">
            <w:pPr>
              <w:pStyle w:val="TableshapkaTABL"/>
              <w:rPr>
                <w:w w:val="100"/>
                <w:sz w:val="20"/>
                <w:szCs w:val="20"/>
              </w:rPr>
            </w:pPr>
            <w:r w:rsidRPr="00DD6AF0">
              <w:rPr>
                <w:w w:val="100"/>
                <w:sz w:val="20"/>
                <w:szCs w:val="20"/>
              </w:rPr>
              <w:t>ні</w:t>
            </w:r>
          </w:p>
        </w:tc>
        <w:tc>
          <w:tcPr>
            <w:tcW w:w="1559" w:type="dxa"/>
            <w:tcBorders>
              <w:top w:val="single" w:sz="4" w:space="0" w:color="auto"/>
              <w:left w:val="single" w:sz="4" w:space="0" w:color="000000"/>
              <w:bottom w:val="single" w:sz="4" w:space="0" w:color="000000"/>
              <w:right w:val="single" w:sz="4" w:space="0" w:color="000000"/>
            </w:tcBorders>
            <w:tcMar>
              <w:top w:w="57" w:type="dxa"/>
              <w:left w:w="57" w:type="dxa"/>
              <w:bottom w:w="71" w:type="dxa"/>
              <w:right w:w="57" w:type="dxa"/>
            </w:tcMar>
            <w:vAlign w:val="center"/>
          </w:tcPr>
          <w:p w14:paraId="0A4DCB2B" w14:textId="77777777" w:rsidR="00E60B9F" w:rsidRPr="00DD6AF0" w:rsidRDefault="00E60B9F" w:rsidP="00691884">
            <w:pPr>
              <w:pStyle w:val="TableshapkaTABL"/>
              <w:rPr>
                <w:w w:val="100"/>
                <w:sz w:val="20"/>
                <w:szCs w:val="20"/>
              </w:rPr>
            </w:pPr>
            <w:r w:rsidRPr="00DD6AF0">
              <w:rPr>
                <w:w w:val="100"/>
                <w:sz w:val="20"/>
                <w:szCs w:val="20"/>
              </w:rPr>
              <w:t>дотримання вимог законодавства не є обов’язковим для посадових осіб</w:t>
            </w:r>
          </w:p>
        </w:tc>
        <w:tc>
          <w:tcPr>
            <w:tcW w:w="1559" w:type="dxa"/>
            <w:vMerge/>
            <w:tcBorders>
              <w:top w:val="single" w:sz="4" w:space="0" w:color="auto"/>
              <w:left w:val="single" w:sz="4" w:space="0" w:color="000000"/>
              <w:bottom w:val="single" w:sz="4" w:space="0" w:color="000000"/>
              <w:right w:val="single" w:sz="4" w:space="0" w:color="000000"/>
            </w:tcBorders>
          </w:tcPr>
          <w:p w14:paraId="6577E405" w14:textId="77777777" w:rsidR="00E60B9F" w:rsidRPr="00DD6AF0" w:rsidRDefault="00E60B9F" w:rsidP="00691884">
            <w:pPr>
              <w:pStyle w:val="a3"/>
              <w:spacing w:line="240" w:lineRule="auto"/>
              <w:textAlignment w:val="auto"/>
              <w:rPr>
                <w:rFonts w:ascii="Pragmatica-BookObl" w:hAnsi="Pragmatica-BookObl"/>
                <w:color w:val="auto"/>
                <w:sz w:val="20"/>
                <w:szCs w:val="20"/>
                <w:lang w:val="uk-UA"/>
              </w:rPr>
            </w:pPr>
          </w:p>
        </w:tc>
      </w:tr>
      <w:tr w:rsidR="005E1D08" w:rsidRPr="00DD6AF0" w14:paraId="72BD6833" w14:textId="77777777" w:rsidTr="007728BC">
        <w:trPr>
          <w:trHeight w:val="60"/>
        </w:trPr>
        <w:tc>
          <w:tcPr>
            <w:tcW w:w="364" w:type="dxa"/>
            <w:tcBorders>
              <w:top w:val="single" w:sz="4" w:space="0" w:color="000000"/>
              <w:left w:val="single" w:sz="4" w:space="0" w:color="000000"/>
              <w:bottom w:val="single" w:sz="4" w:space="0" w:color="000000"/>
              <w:right w:val="single" w:sz="4" w:space="0" w:color="000000"/>
            </w:tcBorders>
          </w:tcPr>
          <w:p w14:paraId="65D02B79" w14:textId="385622C5" w:rsidR="005E1D08" w:rsidRPr="005E1D08" w:rsidRDefault="005E1D08" w:rsidP="005E1D08">
            <w:pPr>
              <w:jc w:val="center"/>
              <w:rPr>
                <w:rFonts w:ascii="Times New Roman" w:hAnsi="Times New Roman"/>
                <w:sz w:val="20"/>
                <w:szCs w:val="20"/>
              </w:rPr>
            </w:pPr>
            <w:r>
              <w:rPr>
                <w:rFonts w:ascii="Times New Roman" w:hAnsi="Times New Roman"/>
                <w:sz w:val="20"/>
                <w:szCs w:val="20"/>
              </w:rPr>
              <w:t>1</w:t>
            </w:r>
          </w:p>
        </w:tc>
        <w:tc>
          <w:tcPr>
            <w:tcW w:w="4110" w:type="dxa"/>
            <w:tcBorders>
              <w:top w:val="single" w:sz="4" w:space="0" w:color="000000"/>
              <w:left w:val="single" w:sz="4" w:space="0" w:color="000000"/>
              <w:bottom w:val="single" w:sz="4" w:space="0" w:color="000000"/>
              <w:right w:val="single" w:sz="4" w:space="0" w:color="000000"/>
            </w:tcBorders>
          </w:tcPr>
          <w:p w14:paraId="5713ACD3" w14:textId="5B80C4A5" w:rsidR="005E1D08" w:rsidRPr="005E1D08" w:rsidRDefault="005E1D08" w:rsidP="005E1D08">
            <w:pPr>
              <w:jc w:val="center"/>
              <w:rPr>
                <w:rFonts w:ascii="Times New Roman" w:hAnsi="Times New Roman"/>
                <w:sz w:val="20"/>
                <w:szCs w:val="20"/>
              </w:rPr>
            </w:pPr>
            <w:r>
              <w:rPr>
                <w:rFonts w:ascii="Times New Roman" w:hAnsi="Times New Roman"/>
                <w:sz w:val="20"/>
                <w:szCs w:val="20"/>
              </w:rPr>
              <w:t>2</w:t>
            </w:r>
          </w:p>
        </w:tc>
        <w:tc>
          <w:tcPr>
            <w:tcW w:w="993"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8DA1071" w14:textId="7604C90D" w:rsidR="005E1D08" w:rsidRPr="005E1D08" w:rsidRDefault="005E1D08" w:rsidP="005E1D08">
            <w:pPr>
              <w:jc w:val="center"/>
              <w:rPr>
                <w:rFonts w:ascii="Times New Roman" w:hAnsi="Times New Roman"/>
                <w:sz w:val="20"/>
                <w:szCs w:val="20"/>
              </w:rPr>
            </w:pPr>
            <w:r>
              <w:rPr>
                <w:rFonts w:ascii="Times New Roman" w:hAnsi="Times New Roman"/>
                <w:sz w:val="20"/>
                <w:szCs w:val="20"/>
              </w:rPr>
              <w:t>3</w:t>
            </w: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0B58735" w14:textId="30A1F321" w:rsidR="005E1D08" w:rsidRPr="005E1D08" w:rsidRDefault="005E1D08" w:rsidP="005E1D08">
            <w:pPr>
              <w:jc w:val="center"/>
              <w:rPr>
                <w:rFonts w:ascii="Times New Roman" w:hAnsi="Times New Roman"/>
                <w:sz w:val="20"/>
                <w:szCs w:val="20"/>
              </w:rPr>
            </w:pPr>
            <w:r>
              <w:rPr>
                <w:rFonts w:ascii="Times New Roman" w:hAnsi="Times New Roman"/>
                <w:sz w:val="20"/>
                <w:szCs w:val="20"/>
              </w:rPr>
              <w:t>4</w:t>
            </w: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F10D305" w14:textId="4FF9191F" w:rsidR="005E1D08" w:rsidRPr="005E1D08" w:rsidRDefault="005E1D08" w:rsidP="005E1D08">
            <w:pPr>
              <w:jc w:val="center"/>
              <w:rPr>
                <w:rFonts w:ascii="Times New Roman" w:hAnsi="Times New Roman"/>
                <w:sz w:val="20"/>
                <w:szCs w:val="20"/>
              </w:rPr>
            </w:pPr>
            <w:r>
              <w:rPr>
                <w:rFonts w:ascii="Times New Roman" w:hAnsi="Times New Roman"/>
                <w:sz w:val="20"/>
                <w:szCs w:val="20"/>
              </w:rPr>
              <w:t>5</w:t>
            </w:r>
          </w:p>
        </w:tc>
        <w:tc>
          <w:tcPr>
            <w:tcW w:w="1559" w:type="dxa"/>
            <w:tcBorders>
              <w:top w:val="single" w:sz="4" w:space="0" w:color="000000"/>
              <w:left w:val="single" w:sz="4" w:space="0" w:color="000000"/>
              <w:bottom w:val="single" w:sz="4" w:space="0" w:color="000000"/>
              <w:right w:val="single" w:sz="4" w:space="0" w:color="000000"/>
            </w:tcBorders>
          </w:tcPr>
          <w:p w14:paraId="237C4DB2" w14:textId="224595D4" w:rsidR="005E1D08" w:rsidRPr="005E1D08" w:rsidRDefault="005E1D08" w:rsidP="005E1D08">
            <w:pPr>
              <w:jc w:val="center"/>
              <w:rPr>
                <w:rFonts w:ascii="Times New Roman" w:hAnsi="Times New Roman"/>
                <w:sz w:val="20"/>
                <w:szCs w:val="20"/>
              </w:rPr>
            </w:pPr>
            <w:r>
              <w:rPr>
                <w:rFonts w:ascii="Times New Roman" w:hAnsi="Times New Roman"/>
                <w:sz w:val="20"/>
                <w:szCs w:val="20"/>
              </w:rPr>
              <w:t>6</w:t>
            </w:r>
          </w:p>
        </w:tc>
      </w:tr>
      <w:tr w:rsidR="00297834" w:rsidRPr="00DD6AF0" w14:paraId="223A6A6D" w14:textId="77777777" w:rsidTr="007728BC">
        <w:trPr>
          <w:trHeight w:val="60"/>
        </w:trPr>
        <w:tc>
          <w:tcPr>
            <w:tcW w:w="36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1BDAF9D" w14:textId="77777777" w:rsidR="00297834" w:rsidRPr="00DD6AF0" w:rsidRDefault="00297834" w:rsidP="00691884">
            <w:pPr>
              <w:pStyle w:val="TableTABL"/>
              <w:jc w:val="center"/>
              <w:rPr>
                <w:sz w:val="20"/>
                <w:szCs w:val="20"/>
              </w:rPr>
            </w:pPr>
            <w:r w:rsidRPr="00DD6AF0">
              <w:rPr>
                <w:sz w:val="20"/>
                <w:szCs w:val="20"/>
              </w:rPr>
              <w:t>1</w:t>
            </w:r>
          </w:p>
        </w:tc>
        <w:tc>
          <w:tcPr>
            <w:tcW w:w="411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506E7E3" w14:textId="7D334AED" w:rsidR="00297834" w:rsidRPr="00DD6AF0" w:rsidRDefault="00297834" w:rsidP="00691884">
            <w:pPr>
              <w:pStyle w:val="TableTABL"/>
              <w:rPr>
                <w:sz w:val="20"/>
                <w:szCs w:val="20"/>
              </w:rPr>
            </w:pPr>
            <w:r w:rsidRPr="00DD6AF0">
              <w:rPr>
                <w:sz w:val="20"/>
                <w:szCs w:val="20"/>
              </w:rPr>
              <w:t>Про проведення планового заходу державного нагляду (контролю) суб’єкт господарювання письмово повідомлений не </w:t>
            </w:r>
            <w:r w:rsidRPr="00AD058C">
              <w:rPr>
                <w:sz w:val="20"/>
                <w:szCs w:val="20"/>
              </w:rPr>
              <w:t>пізніше</w:t>
            </w:r>
            <w:r w:rsidR="00BD08AE" w:rsidRPr="00AD058C">
              <w:rPr>
                <w:sz w:val="20"/>
                <w:szCs w:val="20"/>
              </w:rPr>
              <w:t>,</w:t>
            </w:r>
            <w:r w:rsidRPr="00DD6AF0">
              <w:rPr>
                <w:sz w:val="20"/>
                <w:szCs w:val="20"/>
              </w:rPr>
              <w:t xml:space="preserve"> ніж за 10 днів до дня здійснення такого заходу</w:t>
            </w:r>
          </w:p>
        </w:tc>
        <w:tc>
          <w:tcPr>
            <w:tcW w:w="99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4FABEBE" w14:textId="77777777" w:rsidR="00297834" w:rsidRPr="00DD6AF0" w:rsidRDefault="00297834" w:rsidP="00691884">
            <w:pPr>
              <w:pStyle w:val="a3"/>
              <w:spacing w:line="240" w:lineRule="auto"/>
              <w:textAlignment w:val="auto"/>
              <w:rPr>
                <w:rFonts w:ascii="Pragmatica-BookObl" w:hAnsi="Pragmatica-BookObl"/>
                <w:color w:val="auto"/>
                <w:sz w:val="20"/>
                <w:szCs w:val="20"/>
                <w:lang w:val="uk-UA"/>
              </w:rPr>
            </w:pP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274393D" w14:textId="77777777" w:rsidR="00297834" w:rsidRPr="00DD6AF0" w:rsidRDefault="00297834" w:rsidP="00691884">
            <w:pPr>
              <w:pStyle w:val="a3"/>
              <w:spacing w:line="240" w:lineRule="auto"/>
              <w:textAlignment w:val="auto"/>
              <w:rPr>
                <w:rFonts w:ascii="Pragmatica-BookObl" w:hAnsi="Pragmatica-BookObl"/>
                <w:color w:val="auto"/>
                <w:sz w:val="20"/>
                <w:szCs w:val="20"/>
                <w:lang w:val="uk-UA"/>
              </w:rPr>
            </w:pPr>
          </w:p>
        </w:tc>
        <w:tc>
          <w:tcPr>
            <w:tcW w:w="155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FC4DE88" w14:textId="77777777" w:rsidR="00297834" w:rsidRPr="00DD6AF0" w:rsidRDefault="00297834" w:rsidP="00691884">
            <w:pPr>
              <w:pStyle w:val="a3"/>
              <w:spacing w:line="240" w:lineRule="auto"/>
              <w:textAlignment w:val="auto"/>
              <w:rPr>
                <w:rFonts w:ascii="Pragmatica-BookObl" w:hAnsi="Pragmatica-BookObl"/>
                <w:color w:val="auto"/>
                <w:sz w:val="20"/>
                <w:szCs w:val="20"/>
                <w:lang w:val="uk-UA"/>
              </w:rPr>
            </w:pPr>
          </w:p>
        </w:tc>
        <w:tc>
          <w:tcPr>
            <w:tcW w:w="155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E99ED88" w14:textId="77777777" w:rsidR="00297834" w:rsidRPr="00DD6AF0" w:rsidRDefault="00297834" w:rsidP="00691884">
            <w:pPr>
              <w:pStyle w:val="TableTABL"/>
              <w:rPr>
                <w:sz w:val="20"/>
                <w:szCs w:val="20"/>
              </w:rPr>
            </w:pPr>
            <w:r w:rsidRPr="00DD6AF0">
              <w:rPr>
                <w:sz w:val="20"/>
                <w:szCs w:val="20"/>
              </w:rPr>
              <w:t>Частина четверта статті 5</w:t>
            </w:r>
          </w:p>
        </w:tc>
      </w:tr>
      <w:tr w:rsidR="00297834" w:rsidRPr="00DD6AF0" w14:paraId="246D38F8" w14:textId="77777777" w:rsidTr="007728BC">
        <w:trPr>
          <w:trHeight w:val="60"/>
        </w:trPr>
        <w:tc>
          <w:tcPr>
            <w:tcW w:w="36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611A05B" w14:textId="77777777" w:rsidR="00297834" w:rsidRPr="00DD6AF0" w:rsidRDefault="00297834" w:rsidP="00691884">
            <w:pPr>
              <w:pStyle w:val="TableTABL"/>
              <w:jc w:val="center"/>
              <w:rPr>
                <w:sz w:val="20"/>
                <w:szCs w:val="20"/>
              </w:rPr>
            </w:pPr>
            <w:r w:rsidRPr="00DD6AF0">
              <w:rPr>
                <w:sz w:val="20"/>
                <w:szCs w:val="20"/>
              </w:rPr>
              <w:t>2</w:t>
            </w:r>
          </w:p>
        </w:tc>
        <w:tc>
          <w:tcPr>
            <w:tcW w:w="411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D4184D8" w14:textId="77777777" w:rsidR="00297834" w:rsidRPr="00DD6AF0" w:rsidRDefault="00297834" w:rsidP="00691884">
            <w:pPr>
              <w:pStyle w:val="TableTABL"/>
              <w:rPr>
                <w:sz w:val="20"/>
                <w:szCs w:val="20"/>
              </w:rPr>
            </w:pPr>
            <w:r w:rsidRPr="00DD6AF0">
              <w:rPr>
                <w:sz w:val="20"/>
                <w:szCs w:val="20"/>
              </w:rPr>
              <w:t>Посвідчення (направлення) на проведення заходу державного нагляду (контролю) та службове посвідчення, що засвідчує посадову особу органу державного нагляду (контролю), пред’явлено</w:t>
            </w:r>
          </w:p>
        </w:tc>
        <w:tc>
          <w:tcPr>
            <w:tcW w:w="99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5923EBE" w14:textId="77777777" w:rsidR="00297834" w:rsidRPr="00DD6AF0" w:rsidRDefault="00297834" w:rsidP="00691884">
            <w:pPr>
              <w:pStyle w:val="a3"/>
              <w:spacing w:line="240" w:lineRule="auto"/>
              <w:textAlignment w:val="auto"/>
              <w:rPr>
                <w:rFonts w:ascii="Pragmatica-BookObl" w:hAnsi="Pragmatica-BookObl"/>
                <w:color w:val="auto"/>
                <w:sz w:val="20"/>
                <w:szCs w:val="20"/>
                <w:lang w:val="uk-UA"/>
              </w:rPr>
            </w:pP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67DC48F" w14:textId="77777777" w:rsidR="00297834" w:rsidRPr="00DD6AF0" w:rsidRDefault="00297834" w:rsidP="00691884">
            <w:pPr>
              <w:pStyle w:val="a3"/>
              <w:spacing w:line="240" w:lineRule="auto"/>
              <w:textAlignment w:val="auto"/>
              <w:rPr>
                <w:rFonts w:ascii="Pragmatica-BookObl" w:hAnsi="Pragmatica-BookObl"/>
                <w:color w:val="auto"/>
                <w:sz w:val="20"/>
                <w:szCs w:val="20"/>
                <w:lang w:val="uk-UA"/>
              </w:rPr>
            </w:pPr>
          </w:p>
        </w:tc>
        <w:tc>
          <w:tcPr>
            <w:tcW w:w="155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1EA6B01" w14:textId="77777777" w:rsidR="00297834" w:rsidRPr="00DD6AF0" w:rsidRDefault="00297834" w:rsidP="00691884">
            <w:pPr>
              <w:pStyle w:val="a3"/>
              <w:spacing w:line="240" w:lineRule="auto"/>
              <w:textAlignment w:val="auto"/>
              <w:rPr>
                <w:rFonts w:ascii="Pragmatica-BookObl" w:hAnsi="Pragmatica-BookObl"/>
                <w:color w:val="auto"/>
                <w:sz w:val="20"/>
                <w:szCs w:val="20"/>
                <w:lang w:val="uk-UA"/>
              </w:rPr>
            </w:pPr>
          </w:p>
        </w:tc>
        <w:tc>
          <w:tcPr>
            <w:tcW w:w="155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917E305" w14:textId="77777777" w:rsidR="00297834" w:rsidRPr="00DD6AF0" w:rsidRDefault="00297834" w:rsidP="00691884">
            <w:pPr>
              <w:pStyle w:val="TableTABL"/>
              <w:rPr>
                <w:sz w:val="20"/>
                <w:szCs w:val="20"/>
              </w:rPr>
            </w:pPr>
            <w:r w:rsidRPr="00DD6AF0">
              <w:rPr>
                <w:sz w:val="20"/>
                <w:szCs w:val="20"/>
              </w:rPr>
              <w:t xml:space="preserve">Частина п’ята статті 7, </w:t>
            </w:r>
            <w:r w:rsidRPr="00DD6AF0">
              <w:rPr>
                <w:sz w:val="20"/>
                <w:szCs w:val="20"/>
              </w:rPr>
              <w:br/>
              <w:t>абзац четвертий статті 10</w:t>
            </w:r>
          </w:p>
        </w:tc>
      </w:tr>
      <w:tr w:rsidR="00297834" w:rsidRPr="00DD6AF0" w14:paraId="750C8BF8" w14:textId="77777777" w:rsidTr="007728BC">
        <w:trPr>
          <w:trHeight w:val="60"/>
        </w:trPr>
        <w:tc>
          <w:tcPr>
            <w:tcW w:w="36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D2F4934" w14:textId="77777777" w:rsidR="00297834" w:rsidRPr="00DD6AF0" w:rsidRDefault="00297834" w:rsidP="00691884">
            <w:pPr>
              <w:pStyle w:val="TableTABL"/>
              <w:jc w:val="center"/>
              <w:rPr>
                <w:sz w:val="20"/>
                <w:szCs w:val="20"/>
              </w:rPr>
            </w:pPr>
            <w:r w:rsidRPr="00DD6AF0">
              <w:rPr>
                <w:sz w:val="20"/>
                <w:szCs w:val="20"/>
              </w:rPr>
              <w:t>3</w:t>
            </w:r>
          </w:p>
        </w:tc>
        <w:tc>
          <w:tcPr>
            <w:tcW w:w="411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A1811D3" w14:textId="77777777" w:rsidR="00297834" w:rsidRPr="00DD6AF0" w:rsidRDefault="00297834" w:rsidP="00691884">
            <w:pPr>
              <w:pStyle w:val="TableTABL"/>
              <w:rPr>
                <w:sz w:val="20"/>
                <w:szCs w:val="20"/>
              </w:rPr>
            </w:pPr>
            <w:r w:rsidRPr="00DD6AF0">
              <w:rPr>
                <w:sz w:val="20"/>
                <w:szCs w:val="20"/>
              </w:rPr>
              <w:t>Копію посвідчення (направлення) на проведення заходу державного нагляду (контролю) надано</w:t>
            </w:r>
          </w:p>
        </w:tc>
        <w:tc>
          <w:tcPr>
            <w:tcW w:w="99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870C5DC" w14:textId="77777777" w:rsidR="00297834" w:rsidRPr="00DD6AF0" w:rsidRDefault="00297834" w:rsidP="00691884">
            <w:pPr>
              <w:pStyle w:val="a3"/>
              <w:spacing w:line="240" w:lineRule="auto"/>
              <w:textAlignment w:val="auto"/>
              <w:rPr>
                <w:rFonts w:ascii="Pragmatica-BookObl" w:hAnsi="Pragmatica-BookObl"/>
                <w:color w:val="auto"/>
                <w:sz w:val="20"/>
                <w:szCs w:val="20"/>
                <w:lang w:val="uk-UA"/>
              </w:rPr>
            </w:pP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9636C93" w14:textId="77777777" w:rsidR="00297834" w:rsidRPr="00DD6AF0" w:rsidRDefault="00297834" w:rsidP="00691884">
            <w:pPr>
              <w:pStyle w:val="a3"/>
              <w:spacing w:line="240" w:lineRule="auto"/>
              <w:textAlignment w:val="auto"/>
              <w:rPr>
                <w:rFonts w:ascii="Pragmatica-BookObl" w:hAnsi="Pragmatica-BookObl"/>
                <w:color w:val="auto"/>
                <w:sz w:val="20"/>
                <w:szCs w:val="20"/>
                <w:lang w:val="uk-UA"/>
              </w:rPr>
            </w:pPr>
          </w:p>
        </w:tc>
        <w:tc>
          <w:tcPr>
            <w:tcW w:w="155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6493392" w14:textId="77777777" w:rsidR="00297834" w:rsidRPr="00DD6AF0" w:rsidRDefault="00297834" w:rsidP="00691884">
            <w:pPr>
              <w:pStyle w:val="a3"/>
              <w:spacing w:line="240" w:lineRule="auto"/>
              <w:textAlignment w:val="auto"/>
              <w:rPr>
                <w:rFonts w:ascii="Pragmatica-BookObl" w:hAnsi="Pragmatica-BookObl"/>
                <w:color w:val="auto"/>
                <w:sz w:val="20"/>
                <w:szCs w:val="20"/>
                <w:lang w:val="uk-UA"/>
              </w:rPr>
            </w:pPr>
          </w:p>
        </w:tc>
        <w:tc>
          <w:tcPr>
            <w:tcW w:w="155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14C3EA8" w14:textId="77777777" w:rsidR="00297834" w:rsidRPr="00DD6AF0" w:rsidRDefault="00297834" w:rsidP="00691884">
            <w:pPr>
              <w:pStyle w:val="TableTABL"/>
              <w:rPr>
                <w:sz w:val="20"/>
                <w:szCs w:val="20"/>
              </w:rPr>
            </w:pPr>
            <w:r w:rsidRPr="00DD6AF0">
              <w:rPr>
                <w:sz w:val="20"/>
                <w:szCs w:val="20"/>
              </w:rPr>
              <w:t xml:space="preserve">Частина п’ята статті 7, </w:t>
            </w:r>
            <w:r w:rsidRPr="00DD6AF0">
              <w:rPr>
                <w:sz w:val="20"/>
                <w:szCs w:val="20"/>
              </w:rPr>
              <w:br/>
              <w:t>абзаци четвертий, сьомий статті 10</w:t>
            </w:r>
          </w:p>
        </w:tc>
      </w:tr>
      <w:tr w:rsidR="00297834" w:rsidRPr="00DD6AF0" w14:paraId="0CA1CECF" w14:textId="77777777" w:rsidTr="007728BC">
        <w:trPr>
          <w:trHeight w:val="60"/>
        </w:trPr>
        <w:tc>
          <w:tcPr>
            <w:tcW w:w="36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D629A3B" w14:textId="77777777" w:rsidR="00297834" w:rsidRPr="00DD6AF0" w:rsidRDefault="00297834" w:rsidP="00691884">
            <w:pPr>
              <w:pStyle w:val="TableTABL"/>
              <w:jc w:val="center"/>
              <w:rPr>
                <w:sz w:val="20"/>
                <w:szCs w:val="20"/>
              </w:rPr>
            </w:pPr>
            <w:r w:rsidRPr="00DD6AF0">
              <w:rPr>
                <w:sz w:val="20"/>
                <w:szCs w:val="20"/>
              </w:rPr>
              <w:t>4</w:t>
            </w:r>
          </w:p>
        </w:tc>
        <w:tc>
          <w:tcPr>
            <w:tcW w:w="411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AC3D46D" w14:textId="77777777" w:rsidR="00297834" w:rsidRPr="00DD6AF0" w:rsidRDefault="00297834" w:rsidP="00691884">
            <w:pPr>
              <w:pStyle w:val="TableTABL"/>
              <w:rPr>
                <w:sz w:val="20"/>
                <w:szCs w:val="20"/>
              </w:rPr>
            </w:pPr>
            <w:r w:rsidRPr="00DD6AF0">
              <w:rPr>
                <w:sz w:val="20"/>
                <w:szCs w:val="20"/>
              </w:rPr>
              <w:t xml:space="preserve">Перед початком проведення заходу державного нагляду (контролю) посадовими особами органу державного нагляду (контролю) внесено запис про проведення такого заходу до відповідного журналу суб’єкта господарювання </w:t>
            </w:r>
            <w:r w:rsidRPr="00DD6AF0">
              <w:rPr>
                <w:sz w:val="20"/>
                <w:szCs w:val="20"/>
              </w:rPr>
              <w:br/>
              <w:t>(у разі його наявності)</w:t>
            </w:r>
          </w:p>
        </w:tc>
        <w:tc>
          <w:tcPr>
            <w:tcW w:w="99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5B93156" w14:textId="77777777" w:rsidR="00297834" w:rsidRPr="00DD6AF0" w:rsidRDefault="00297834" w:rsidP="00691884">
            <w:pPr>
              <w:pStyle w:val="a3"/>
              <w:spacing w:line="240" w:lineRule="auto"/>
              <w:textAlignment w:val="auto"/>
              <w:rPr>
                <w:rFonts w:ascii="Pragmatica-BookObl" w:hAnsi="Pragmatica-BookObl"/>
                <w:color w:val="auto"/>
                <w:sz w:val="20"/>
                <w:szCs w:val="20"/>
                <w:lang w:val="uk-UA"/>
              </w:rPr>
            </w:pP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CA6A4FB" w14:textId="77777777" w:rsidR="00297834" w:rsidRPr="00DD6AF0" w:rsidRDefault="00297834" w:rsidP="00691884">
            <w:pPr>
              <w:pStyle w:val="a3"/>
              <w:spacing w:line="240" w:lineRule="auto"/>
              <w:textAlignment w:val="auto"/>
              <w:rPr>
                <w:rFonts w:ascii="Pragmatica-BookObl" w:hAnsi="Pragmatica-BookObl"/>
                <w:color w:val="auto"/>
                <w:sz w:val="20"/>
                <w:szCs w:val="20"/>
                <w:lang w:val="uk-UA"/>
              </w:rPr>
            </w:pPr>
          </w:p>
        </w:tc>
        <w:tc>
          <w:tcPr>
            <w:tcW w:w="155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0140ADF" w14:textId="77777777" w:rsidR="00297834" w:rsidRPr="00DD6AF0" w:rsidRDefault="00297834" w:rsidP="00691884">
            <w:pPr>
              <w:pStyle w:val="a3"/>
              <w:spacing w:line="240" w:lineRule="auto"/>
              <w:textAlignment w:val="auto"/>
              <w:rPr>
                <w:rFonts w:ascii="Pragmatica-BookObl" w:hAnsi="Pragmatica-BookObl"/>
                <w:color w:val="auto"/>
                <w:sz w:val="20"/>
                <w:szCs w:val="20"/>
                <w:lang w:val="uk-UA"/>
              </w:rPr>
            </w:pPr>
          </w:p>
        </w:tc>
        <w:tc>
          <w:tcPr>
            <w:tcW w:w="155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BF1F71B" w14:textId="77777777" w:rsidR="00297834" w:rsidRPr="00DD6AF0" w:rsidRDefault="00297834" w:rsidP="00691884">
            <w:pPr>
              <w:pStyle w:val="TableTABL"/>
              <w:rPr>
                <w:sz w:val="20"/>
                <w:szCs w:val="20"/>
              </w:rPr>
            </w:pPr>
            <w:r w:rsidRPr="00DD6AF0">
              <w:rPr>
                <w:sz w:val="20"/>
                <w:szCs w:val="20"/>
              </w:rPr>
              <w:t>Частина дванадцята статті 4</w:t>
            </w:r>
          </w:p>
        </w:tc>
      </w:tr>
      <w:tr w:rsidR="00297834" w:rsidRPr="00DD6AF0" w14:paraId="1D8B7D36" w14:textId="77777777" w:rsidTr="007728BC">
        <w:trPr>
          <w:trHeight w:val="60"/>
        </w:trPr>
        <w:tc>
          <w:tcPr>
            <w:tcW w:w="36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6878263" w14:textId="77777777" w:rsidR="00297834" w:rsidRPr="00DD6AF0" w:rsidRDefault="00297834" w:rsidP="00691884">
            <w:pPr>
              <w:pStyle w:val="TableTABL"/>
              <w:jc w:val="center"/>
              <w:rPr>
                <w:sz w:val="20"/>
                <w:szCs w:val="20"/>
              </w:rPr>
            </w:pPr>
            <w:r w:rsidRPr="00DD6AF0">
              <w:rPr>
                <w:sz w:val="20"/>
                <w:szCs w:val="20"/>
              </w:rPr>
              <w:t>5</w:t>
            </w:r>
          </w:p>
        </w:tc>
        <w:tc>
          <w:tcPr>
            <w:tcW w:w="411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7A1E9BC" w14:textId="44EC1105" w:rsidR="00297834" w:rsidRPr="00DD6AF0" w:rsidRDefault="00297834" w:rsidP="00691884">
            <w:pPr>
              <w:pStyle w:val="TableTABL"/>
              <w:rPr>
                <w:sz w:val="20"/>
                <w:szCs w:val="20"/>
              </w:rPr>
            </w:pPr>
            <w:r w:rsidRPr="00DD6AF0">
              <w:rPr>
                <w:sz w:val="20"/>
                <w:szCs w:val="20"/>
              </w:rPr>
              <w:t>Під час проведення позапланового заходу державного нагляду (контролю) розглядалися лише ті питання, які стали підставою для його проведення і зазначені у направленні (посвідченні) на проведення такого заходу</w:t>
            </w:r>
          </w:p>
        </w:tc>
        <w:tc>
          <w:tcPr>
            <w:tcW w:w="99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99075A3" w14:textId="77777777" w:rsidR="00297834" w:rsidRPr="00DD6AF0" w:rsidRDefault="00297834" w:rsidP="00691884">
            <w:pPr>
              <w:pStyle w:val="a3"/>
              <w:spacing w:line="240" w:lineRule="auto"/>
              <w:textAlignment w:val="auto"/>
              <w:rPr>
                <w:rFonts w:ascii="Pragmatica-BookObl" w:hAnsi="Pragmatica-BookObl"/>
                <w:color w:val="auto"/>
                <w:sz w:val="20"/>
                <w:szCs w:val="20"/>
                <w:lang w:val="uk-UA"/>
              </w:rPr>
            </w:pP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5FDCBB9" w14:textId="77777777" w:rsidR="00297834" w:rsidRPr="00DD6AF0" w:rsidRDefault="00297834" w:rsidP="00691884">
            <w:pPr>
              <w:pStyle w:val="a3"/>
              <w:spacing w:line="240" w:lineRule="auto"/>
              <w:textAlignment w:val="auto"/>
              <w:rPr>
                <w:rFonts w:ascii="Pragmatica-BookObl" w:hAnsi="Pragmatica-BookObl"/>
                <w:color w:val="auto"/>
                <w:sz w:val="20"/>
                <w:szCs w:val="20"/>
                <w:lang w:val="uk-UA"/>
              </w:rPr>
            </w:pPr>
          </w:p>
        </w:tc>
        <w:tc>
          <w:tcPr>
            <w:tcW w:w="155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47D6C6B" w14:textId="77777777" w:rsidR="00297834" w:rsidRPr="00DD6AF0" w:rsidRDefault="00297834" w:rsidP="00691884">
            <w:pPr>
              <w:pStyle w:val="a3"/>
              <w:spacing w:line="240" w:lineRule="auto"/>
              <w:textAlignment w:val="auto"/>
              <w:rPr>
                <w:rFonts w:ascii="Pragmatica-BookObl" w:hAnsi="Pragmatica-BookObl"/>
                <w:color w:val="auto"/>
                <w:sz w:val="20"/>
                <w:szCs w:val="20"/>
                <w:lang w:val="uk-UA"/>
              </w:rPr>
            </w:pPr>
          </w:p>
        </w:tc>
        <w:tc>
          <w:tcPr>
            <w:tcW w:w="155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AB53A82" w14:textId="77777777" w:rsidR="00297834" w:rsidRPr="00DD6AF0" w:rsidRDefault="00297834" w:rsidP="00691884">
            <w:pPr>
              <w:pStyle w:val="TableTABL"/>
              <w:rPr>
                <w:sz w:val="20"/>
                <w:szCs w:val="20"/>
              </w:rPr>
            </w:pPr>
            <w:r w:rsidRPr="00DD6AF0">
              <w:rPr>
                <w:sz w:val="20"/>
                <w:szCs w:val="20"/>
              </w:rPr>
              <w:t>Частина перша</w:t>
            </w:r>
          </w:p>
          <w:p w14:paraId="45926DCF" w14:textId="77777777" w:rsidR="00297834" w:rsidRPr="00DD6AF0" w:rsidRDefault="00297834" w:rsidP="00691884">
            <w:pPr>
              <w:pStyle w:val="TableTABL"/>
              <w:rPr>
                <w:sz w:val="20"/>
                <w:szCs w:val="20"/>
              </w:rPr>
            </w:pPr>
            <w:r w:rsidRPr="00DD6AF0">
              <w:rPr>
                <w:sz w:val="20"/>
                <w:szCs w:val="20"/>
              </w:rPr>
              <w:t>статті 6</w:t>
            </w:r>
          </w:p>
        </w:tc>
      </w:tr>
    </w:tbl>
    <w:p w14:paraId="0B4F4062" w14:textId="77777777" w:rsidR="00297834" w:rsidRPr="00297834" w:rsidRDefault="00297834" w:rsidP="00297834">
      <w:pPr>
        <w:pStyle w:val="Ch64"/>
        <w:rPr>
          <w:w w:val="100"/>
          <w:sz w:val="24"/>
          <w:szCs w:val="24"/>
        </w:rPr>
      </w:pPr>
    </w:p>
    <w:p w14:paraId="7A65B92E" w14:textId="7E2118A9" w:rsidR="00297834" w:rsidRPr="009B1E98" w:rsidRDefault="00297834" w:rsidP="009B1E98">
      <w:pPr>
        <w:pStyle w:val="Ch68"/>
        <w:jc w:val="center"/>
        <w:rPr>
          <w:b w:val="0"/>
          <w:bCs w:val="0"/>
          <w:w w:val="100"/>
          <w:sz w:val="24"/>
          <w:szCs w:val="24"/>
        </w:rPr>
      </w:pPr>
      <w:r w:rsidRPr="009B1E98">
        <w:rPr>
          <w:b w:val="0"/>
          <w:bCs w:val="0"/>
          <w:w w:val="100"/>
          <w:sz w:val="24"/>
          <w:szCs w:val="24"/>
        </w:rPr>
        <w:t xml:space="preserve">Пояснення, зауваження або заперечення щодо проведеного заходу </w:t>
      </w:r>
      <w:r w:rsidRPr="009B1E98">
        <w:rPr>
          <w:b w:val="0"/>
          <w:bCs w:val="0"/>
          <w:w w:val="100"/>
          <w:sz w:val="24"/>
          <w:szCs w:val="24"/>
        </w:rPr>
        <w:br/>
        <w:t>державного нагляду (контролю) та </w:t>
      </w:r>
      <w:r w:rsidRPr="0026761F">
        <w:rPr>
          <w:b w:val="0"/>
          <w:bCs w:val="0"/>
          <w:w w:val="100"/>
          <w:sz w:val="24"/>
          <w:szCs w:val="24"/>
        </w:rPr>
        <w:t xml:space="preserve">цього </w:t>
      </w:r>
      <w:r w:rsidR="00BD08AE" w:rsidRPr="0026761F">
        <w:rPr>
          <w:b w:val="0"/>
          <w:bCs w:val="0"/>
          <w:w w:val="100"/>
          <w:sz w:val="24"/>
          <w:szCs w:val="24"/>
        </w:rPr>
        <w:t>А</w:t>
      </w:r>
      <w:r w:rsidRPr="0026761F">
        <w:rPr>
          <w:b w:val="0"/>
          <w:bCs w:val="0"/>
          <w:w w:val="100"/>
          <w:sz w:val="24"/>
          <w:szCs w:val="24"/>
        </w:rPr>
        <w:t>кта</w:t>
      </w:r>
      <w:r w:rsidRPr="009B1E98">
        <w:rPr>
          <w:b w:val="0"/>
          <w:bCs w:val="0"/>
          <w:w w:val="100"/>
          <w:sz w:val="24"/>
          <w:szCs w:val="24"/>
        </w:rPr>
        <w:t>***</w:t>
      </w:r>
    </w:p>
    <w:tbl>
      <w:tblPr>
        <w:tblW w:w="9577" w:type="dxa"/>
        <w:tblInd w:w="57" w:type="dxa"/>
        <w:tblLayout w:type="fixed"/>
        <w:tblCellMar>
          <w:left w:w="0" w:type="dxa"/>
          <w:right w:w="0" w:type="dxa"/>
        </w:tblCellMar>
        <w:tblLook w:val="0000" w:firstRow="0" w:lastRow="0" w:firstColumn="0" w:lastColumn="0" w:noHBand="0" w:noVBand="0"/>
      </w:tblPr>
      <w:tblGrid>
        <w:gridCol w:w="1356"/>
        <w:gridCol w:w="8221"/>
      </w:tblGrid>
      <w:tr w:rsidR="00297834" w:rsidRPr="00297834" w14:paraId="480056AD" w14:textId="77777777" w:rsidTr="007728BC">
        <w:trPr>
          <w:trHeight w:val="60"/>
        </w:trPr>
        <w:tc>
          <w:tcPr>
            <w:tcW w:w="135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B7E01CA" w14:textId="77777777" w:rsidR="00297834" w:rsidRPr="00297834" w:rsidRDefault="00297834" w:rsidP="00691884">
            <w:pPr>
              <w:pStyle w:val="TableshapkaTABL"/>
              <w:rPr>
                <w:w w:val="100"/>
                <w:sz w:val="24"/>
                <w:szCs w:val="24"/>
              </w:rPr>
            </w:pPr>
            <w:r w:rsidRPr="00297834">
              <w:rPr>
                <w:w w:val="100"/>
                <w:sz w:val="24"/>
                <w:szCs w:val="24"/>
              </w:rPr>
              <w:t xml:space="preserve">№ </w:t>
            </w:r>
            <w:r w:rsidRPr="00297834">
              <w:rPr>
                <w:w w:val="100"/>
                <w:sz w:val="24"/>
                <w:szCs w:val="24"/>
              </w:rPr>
              <w:br/>
              <w:t>з/п</w:t>
            </w:r>
          </w:p>
        </w:tc>
        <w:tc>
          <w:tcPr>
            <w:tcW w:w="822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C176166" w14:textId="77777777" w:rsidR="00297834" w:rsidRPr="00297834" w:rsidRDefault="00297834" w:rsidP="00691884">
            <w:pPr>
              <w:pStyle w:val="TableshapkaTABL"/>
              <w:rPr>
                <w:w w:val="100"/>
                <w:sz w:val="24"/>
                <w:szCs w:val="24"/>
              </w:rPr>
            </w:pPr>
            <w:r w:rsidRPr="00297834">
              <w:rPr>
                <w:w w:val="100"/>
                <w:sz w:val="24"/>
                <w:szCs w:val="24"/>
              </w:rPr>
              <w:t>Пояснення, зауваження або заперечення</w:t>
            </w:r>
          </w:p>
        </w:tc>
      </w:tr>
      <w:tr w:rsidR="00297834" w:rsidRPr="00297834" w14:paraId="392E7A22" w14:textId="77777777" w:rsidTr="007728BC">
        <w:trPr>
          <w:trHeight w:val="60"/>
        </w:trPr>
        <w:tc>
          <w:tcPr>
            <w:tcW w:w="13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00A15C5" w14:textId="77777777" w:rsidR="00297834" w:rsidRPr="00297834" w:rsidRDefault="00297834" w:rsidP="00691884">
            <w:pPr>
              <w:pStyle w:val="a3"/>
              <w:spacing w:line="240" w:lineRule="auto"/>
              <w:textAlignment w:val="auto"/>
              <w:rPr>
                <w:rFonts w:ascii="Pragmatica-BookObl" w:hAnsi="Pragmatica-BookObl"/>
                <w:color w:val="auto"/>
                <w:lang w:val="uk-UA"/>
              </w:rPr>
            </w:pPr>
          </w:p>
        </w:tc>
        <w:tc>
          <w:tcPr>
            <w:tcW w:w="822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DF20820" w14:textId="77777777" w:rsidR="00297834" w:rsidRPr="00297834" w:rsidRDefault="00297834" w:rsidP="00691884">
            <w:pPr>
              <w:pStyle w:val="a3"/>
              <w:spacing w:line="240" w:lineRule="auto"/>
              <w:textAlignment w:val="auto"/>
              <w:rPr>
                <w:rFonts w:ascii="Pragmatica-BookObl" w:hAnsi="Pragmatica-BookObl"/>
                <w:color w:val="auto"/>
                <w:lang w:val="uk-UA"/>
              </w:rPr>
            </w:pPr>
          </w:p>
        </w:tc>
      </w:tr>
    </w:tbl>
    <w:p w14:paraId="55A4C284" w14:textId="51AD0FC7" w:rsidR="00297834" w:rsidRPr="009B1E98" w:rsidRDefault="00297834" w:rsidP="009B1E98">
      <w:pPr>
        <w:pStyle w:val="Ch68"/>
        <w:jc w:val="center"/>
        <w:rPr>
          <w:b w:val="0"/>
          <w:bCs w:val="0"/>
          <w:w w:val="100"/>
          <w:sz w:val="24"/>
          <w:szCs w:val="24"/>
        </w:rPr>
      </w:pPr>
      <w:r w:rsidRPr="009B1E98">
        <w:rPr>
          <w:b w:val="0"/>
          <w:bCs w:val="0"/>
          <w:w w:val="100"/>
          <w:sz w:val="24"/>
          <w:szCs w:val="24"/>
        </w:rPr>
        <w:lastRenderedPageBreak/>
        <w:t xml:space="preserve">Оцінка суб’єкта господарювання щодо професійного рівня посадових осіб органу державного нагляду (контролю), які проводили захід*** </w:t>
      </w:r>
      <w:r w:rsidRPr="009B1E98">
        <w:rPr>
          <w:b w:val="0"/>
          <w:bCs w:val="0"/>
          <w:w w:val="100"/>
          <w:sz w:val="24"/>
          <w:szCs w:val="24"/>
        </w:rPr>
        <w:br/>
        <w:t>(від 1 до 10, де 10 — найвища схвальна оцінка)</w:t>
      </w:r>
    </w:p>
    <w:tbl>
      <w:tblPr>
        <w:tblW w:w="9577" w:type="dxa"/>
        <w:tblInd w:w="57" w:type="dxa"/>
        <w:tblLayout w:type="fixed"/>
        <w:tblCellMar>
          <w:left w:w="0" w:type="dxa"/>
          <w:right w:w="0" w:type="dxa"/>
        </w:tblCellMar>
        <w:tblLook w:val="0000" w:firstRow="0" w:lastRow="0" w:firstColumn="0" w:lastColumn="0" w:noHBand="0" w:noVBand="0"/>
      </w:tblPr>
      <w:tblGrid>
        <w:gridCol w:w="3907"/>
        <w:gridCol w:w="3261"/>
        <w:gridCol w:w="2409"/>
      </w:tblGrid>
      <w:tr w:rsidR="00297834" w:rsidRPr="00297834" w14:paraId="5C38E104" w14:textId="77777777" w:rsidTr="007728BC">
        <w:trPr>
          <w:trHeight w:val="60"/>
        </w:trPr>
        <w:tc>
          <w:tcPr>
            <w:tcW w:w="390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CC7229D" w14:textId="77777777" w:rsidR="00297834" w:rsidRPr="00297834" w:rsidRDefault="00297834" w:rsidP="00691884">
            <w:pPr>
              <w:pStyle w:val="TableshapkaTABL"/>
              <w:rPr>
                <w:w w:val="100"/>
                <w:sz w:val="24"/>
                <w:szCs w:val="24"/>
              </w:rPr>
            </w:pPr>
            <w:r w:rsidRPr="00297834">
              <w:rPr>
                <w:w w:val="100"/>
                <w:sz w:val="24"/>
                <w:szCs w:val="24"/>
              </w:rPr>
              <w:t xml:space="preserve">Прізвище, власне ім’я, по батькові (за наявності) посадової особи </w:t>
            </w:r>
            <w:r w:rsidRPr="00297834">
              <w:rPr>
                <w:w w:val="100"/>
                <w:sz w:val="24"/>
                <w:szCs w:val="24"/>
              </w:rPr>
              <w:br/>
              <w:t>органу державного нагляду (контролю)</w:t>
            </w:r>
          </w:p>
        </w:tc>
        <w:tc>
          <w:tcPr>
            <w:tcW w:w="326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E87A0A6" w14:textId="77777777" w:rsidR="00297834" w:rsidRPr="00297834" w:rsidRDefault="00297834" w:rsidP="00691884">
            <w:pPr>
              <w:pStyle w:val="TableshapkaTABL"/>
              <w:rPr>
                <w:w w:val="100"/>
                <w:sz w:val="24"/>
                <w:szCs w:val="24"/>
              </w:rPr>
            </w:pPr>
            <w:r w:rsidRPr="00297834">
              <w:rPr>
                <w:w w:val="100"/>
                <w:sz w:val="24"/>
                <w:szCs w:val="24"/>
              </w:rPr>
              <w:t>Професійна компетентність</w:t>
            </w:r>
          </w:p>
        </w:tc>
        <w:tc>
          <w:tcPr>
            <w:tcW w:w="240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42AE24F" w14:textId="77777777" w:rsidR="00297834" w:rsidRPr="00297834" w:rsidRDefault="00297834" w:rsidP="00691884">
            <w:pPr>
              <w:pStyle w:val="TableshapkaTABL"/>
              <w:rPr>
                <w:w w:val="100"/>
                <w:sz w:val="24"/>
                <w:szCs w:val="24"/>
              </w:rPr>
            </w:pPr>
            <w:r w:rsidRPr="00297834">
              <w:rPr>
                <w:w w:val="100"/>
                <w:sz w:val="24"/>
                <w:szCs w:val="24"/>
              </w:rPr>
              <w:t>Доброчесність</w:t>
            </w:r>
          </w:p>
        </w:tc>
      </w:tr>
      <w:tr w:rsidR="00297834" w:rsidRPr="00297834" w14:paraId="0EEB9210" w14:textId="77777777" w:rsidTr="007728BC">
        <w:trPr>
          <w:trHeight w:val="375"/>
        </w:trPr>
        <w:tc>
          <w:tcPr>
            <w:tcW w:w="390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D1D3B03" w14:textId="77777777" w:rsidR="00297834" w:rsidRPr="00297834" w:rsidRDefault="00297834" w:rsidP="00691884">
            <w:pPr>
              <w:pStyle w:val="a3"/>
              <w:spacing w:line="240" w:lineRule="auto"/>
              <w:textAlignment w:val="auto"/>
              <w:rPr>
                <w:rFonts w:ascii="Pragmatica-BookObl" w:hAnsi="Pragmatica-BookObl"/>
                <w:color w:val="auto"/>
                <w:lang w:val="uk-UA"/>
              </w:rPr>
            </w:pPr>
          </w:p>
        </w:tc>
        <w:tc>
          <w:tcPr>
            <w:tcW w:w="326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56D8C6D" w14:textId="77777777" w:rsidR="00297834" w:rsidRPr="00297834" w:rsidRDefault="00297834" w:rsidP="00691884">
            <w:pPr>
              <w:pStyle w:val="a3"/>
              <w:spacing w:line="240" w:lineRule="auto"/>
              <w:textAlignment w:val="auto"/>
              <w:rPr>
                <w:rFonts w:ascii="Pragmatica-BookObl" w:hAnsi="Pragmatica-BookObl"/>
                <w:color w:val="auto"/>
                <w:lang w:val="uk-UA"/>
              </w:rPr>
            </w:pPr>
          </w:p>
        </w:tc>
        <w:tc>
          <w:tcPr>
            <w:tcW w:w="24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6B0FD20" w14:textId="77777777" w:rsidR="00297834" w:rsidRPr="00297834" w:rsidRDefault="00297834" w:rsidP="00691884">
            <w:pPr>
              <w:pStyle w:val="a3"/>
              <w:spacing w:line="240" w:lineRule="auto"/>
              <w:textAlignment w:val="auto"/>
              <w:rPr>
                <w:rFonts w:ascii="Pragmatica-BookObl" w:hAnsi="Pragmatica-BookObl"/>
                <w:color w:val="auto"/>
                <w:lang w:val="uk-UA"/>
              </w:rPr>
            </w:pPr>
          </w:p>
        </w:tc>
      </w:tr>
    </w:tbl>
    <w:p w14:paraId="3FF21E0F" w14:textId="3CC3568C" w:rsidR="00297834" w:rsidRPr="00DD6AF0" w:rsidRDefault="00297834" w:rsidP="00297834">
      <w:pPr>
        <w:pStyle w:val="SnoskaSNOSKI"/>
        <w:spacing w:before="227"/>
        <w:rPr>
          <w:w w:val="100"/>
          <w:sz w:val="20"/>
          <w:szCs w:val="20"/>
        </w:rPr>
      </w:pPr>
      <w:bookmarkStart w:id="1" w:name="_Hlk213759219"/>
      <w:r w:rsidRPr="0026761F">
        <w:rPr>
          <w:w w:val="100"/>
          <w:sz w:val="20"/>
          <w:szCs w:val="20"/>
        </w:rPr>
        <w:t>***</w:t>
      </w:r>
      <w:r w:rsidRPr="0026761F">
        <w:rPr>
          <w:w w:val="100"/>
          <w:sz w:val="20"/>
          <w:szCs w:val="20"/>
        </w:rPr>
        <w:tab/>
        <w:t xml:space="preserve">Ця </w:t>
      </w:r>
      <w:bookmarkEnd w:id="1"/>
      <w:r w:rsidRPr="0026761F">
        <w:rPr>
          <w:w w:val="100"/>
          <w:sz w:val="20"/>
          <w:szCs w:val="20"/>
        </w:rPr>
        <w:t xml:space="preserve">частина </w:t>
      </w:r>
      <w:r w:rsidR="00BD08AE" w:rsidRPr="0026761F">
        <w:rPr>
          <w:w w:val="100"/>
          <w:sz w:val="20"/>
          <w:szCs w:val="20"/>
        </w:rPr>
        <w:t>цього А</w:t>
      </w:r>
      <w:r w:rsidRPr="0026761F">
        <w:rPr>
          <w:w w:val="100"/>
          <w:sz w:val="20"/>
          <w:szCs w:val="20"/>
        </w:rPr>
        <w:t>кта заповнюється</w:t>
      </w:r>
      <w:r w:rsidRPr="00DD6AF0">
        <w:rPr>
          <w:w w:val="100"/>
          <w:sz w:val="20"/>
          <w:szCs w:val="20"/>
        </w:rPr>
        <w:t xml:space="preserve"> за бажанням суб’єкта господарювання (керівником суб’єкта господарювання або уповноваженою ним особою).</w:t>
      </w:r>
    </w:p>
    <w:p w14:paraId="467805BB" w14:textId="77777777" w:rsidR="00297834" w:rsidRPr="00297834" w:rsidRDefault="00297834" w:rsidP="00A52E47">
      <w:pPr>
        <w:pStyle w:val="Ch64"/>
        <w:spacing w:before="170"/>
        <w:ind w:firstLine="567"/>
        <w:rPr>
          <w:w w:val="100"/>
          <w:sz w:val="24"/>
          <w:szCs w:val="24"/>
        </w:rPr>
      </w:pPr>
      <w:r w:rsidRPr="00297834">
        <w:rPr>
          <w:w w:val="100"/>
          <w:sz w:val="24"/>
          <w:szCs w:val="24"/>
        </w:rPr>
        <w:t>Посадові особи органу державного нагляду (контролю):</w:t>
      </w:r>
    </w:p>
    <w:tbl>
      <w:tblPr>
        <w:tblW w:w="9631" w:type="dxa"/>
        <w:tblInd w:w="8" w:type="dxa"/>
        <w:tblLayout w:type="fixed"/>
        <w:tblCellMar>
          <w:left w:w="0" w:type="dxa"/>
          <w:right w:w="0" w:type="dxa"/>
        </w:tblCellMar>
        <w:tblLook w:val="0000" w:firstRow="0" w:lastRow="0" w:firstColumn="0" w:lastColumn="0" w:noHBand="0" w:noVBand="0"/>
      </w:tblPr>
      <w:tblGrid>
        <w:gridCol w:w="3678"/>
        <w:gridCol w:w="2693"/>
        <w:gridCol w:w="3260"/>
      </w:tblGrid>
      <w:tr w:rsidR="00297834" w:rsidRPr="00297834" w14:paraId="4E1A75C1" w14:textId="77777777" w:rsidTr="007728BC">
        <w:trPr>
          <w:trHeight w:val="60"/>
        </w:trPr>
        <w:tc>
          <w:tcPr>
            <w:tcW w:w="3678" w:type="dxa"/>
            <w:tcMar>
              <w:top w:w="68" w:type="dxa"/>
              <w:left w:w="0" w:type="dxa"/>
              <w:bottom w:w="68" w:type="dxa"/>
              <w:right w:w="113" w:type="dxa"/>
            </w:tcMar>
          </w:tcPr>
          <w:p w14:paraId="0580C070" w14:textId="77777777" w:rsidR="00297834" w:rsidRPr="00297834" w:rsidRDefault="00297834" w:rsidP="00A52E47">
            <w:pPr>
              <w:pStyle w:val="Ch64"/>
              <w:ind w:firstLine="0"/>
              <w:rPr>
                <w:w w:val="100"/>
                <w:sz w:val="20"/>
                <w:szCs w:val="20"/>
              </w:rPr>
            </w:pPr>
            <w:r w:rsidRPr="00297834">
              <w:rPr>
                <w:w w:val="100"/>
                <w:sz w:val="20"/>
                <w:szCs w:val="20"/>
              </w:rPr>
              <w:t>_____________________________</w:t>
            </w:r>
          </w:p>
          <w:p w14:paraId="37633293" w14:textId="77777777" w:rsidR="00297834" w:rsidRPr="00297834" w:rsidRDefault="00297834" w:rsidP="00A52E47">
            <w:pPr>
              <w:pStyle w:val="StrokeCh6"/>
              <w:ind w:firstLine="1119"/>
              <w:jc w:val="left"/>
              <w:rPr>
                <w:w w:val="100"/>
                <w:sz w:val="20"/>
                <w:szCs w:val="20"/>
              </w:rPr>
            </w:pPr>
            <w:r w:rsidRPr="00297834">
              <w:rPr>
                <w:w w:val="100"/>
                <w:sz w:val="20"/>
                <w:szCs w:val="20"/>
              </w:rPr>
              <w:t>(посада)</w:t>
            </w:r>
          </w:p>
        </w:tc>
        <w:tc>
          <w:tcPr>
            <w:tcW w:w="2693" w:type="dxa"/>
            <w:tcMar>
              <w:top w:w="68" w:type="dxa"/>
              <w:left w:w="113" w:type="dxa"/>
              <w:bottom w:w="68" w:type="dxa"/>
              <w:right w:w="113" w:type="dxa"/>
            </w:tcMar>
          </w:tcPr>
          <w:p w14:paraId="7397F97B" w14:textId="77777777" w:rsidR="00297834" w:rsidRPr="00297834" w:rsidRDefault="00297834" w:rsidP="00A52E47">
            <w:pPr>
              <w:pStyle w:val="Ch64"/>
              <w:ind w:firstLine="0"/>
              <w:jc w:val="center"/>
              <w:rPr>
                <w:w w:val="100"/>
                <w:sz w:val="20"/>
                <w:szCs w:val="20"/>
              </w:rPr>
            </w:pPr>
            <w:r w:rsidRPr="00297834">
              <w:rPr>
                <w:w w:val="100"/>
                <w:sz w:val="20"/>
                <w:szCs w:val="20"/>
              </w:rPr>
              <w:t>______________________</w:t>
            </w:r>
          </w:p>
          <w:p w14:paraId="284AD9D9" w14:textId="77777777" w:rsidR="00297834" w:rsidRPr="00297834" w:rsidRDefault="00297834" w:rsidP="00A52E47">
            <w:pPr>
              <w:pStyle w:val="StrokeCh6"/>
              <w:rPr>
                <w:w w:val="100"/>
                <w:sz w:val="20"/>
                <w:szCs w:val="20"/>
              </w:rPr>
            </w:pPr>
            <w:r w:rsidRPr="00297834">
              <w:rPr>
                <w:w w:val="100"/>
                <w:sz w:val="20"/>
                <w:szCs w:val="20"/>
              </w:rPr>
              <w:t>(підпис)</w:t>
            </w:r>
          </w:p>
        </w:tc>
        <w:tc>
          <w:tcPr>
            <w:tcW w:w="3260" w:type="dxa"/>
            <w:tcMar>
              <w:top w:w="68" w:type="dxa"/>
              <w:left w:w="113" w:type="dxa"/>
              <w:bottom w:w="68" w:type="dxa"/>
              <w:right w:w="0" w:type="dxa"/>
            </w:tcMar>
          </w:tcPr>
          <w:p w14:paraId="5A941E8A" w14:textId="6F06EB37" w:rsidR="00297834" w:rsidRPr="00297834" w:rsidRDefault="00297834" w:rsidP="00A52E47">
            <w:pPr>
              <w:pStyle w:val="Ch64"/>
              <w:ind w:firstLine="0"/>
              <w:jc w:val="center"/>
              <w:rPr>
                <w:w w:val="100"/>
                <w:sz w:val="20"/>
                <w:szCs w:val="20"/>
              </w:rPr>
            </w:pPr>
            <w:r w:rsidRPr="00297834">
              <w:rPr>
                <w:w w:val="100"/>
                <w:sz w:val="20"/>
                <w:szCs w:val="20"/>
              </w:rPr>
              <w:t>_______________________________</w:t>
            </w:r>
          </w:p>
          <w:p w14:paraId="7F64839F" w14:textId="77777777" w:rsidR="00297834" w:rsidRPr="00297834" w:rsidRDefault="00297834" w:rsidP="00A52E47">
            <w:pPr>
              <w:pStyle w:val="StrokeCh6"/>
              <w:rPr>
                <w:w w:val="100"/>
                <w:sz w:val="20"/>
                <w:szCs w:val="20"/>
              </w:rPr>
            </w:pPr>
            <w:r w:rsidRPr="00297834">
              <w:rPr>
                <w:w w:val="100"/>
                <w:sz w:val="20"/>
                <w:szCs w:val="20"/>
              </w:rPr>
              <w:t xml:space="preserve">(прізвище, власне ім’я та по батькові </w:t>
            </w:r>
            <w:r w:rsidRPr="00297834">
              <w:rPr>
                <w:w w:val="100"/>
                <w:sz w:val="20"/>
                <w:szCs w:val="20"/>
              </w:rPr>
              <w:br/>
              <w:t>(за наявності))</w:t>
            </w:r>
          </w:p>
        </w:tc>
      </w:tr>
      <w:tr w:rsidR="00297834" w:rsidRPr="00297834" w14:paraId="278331C0" w14:textId="77777777" w:rsidTr="007728BC">
        <w:trPr>
          <w:trHeight w:val="60"/>
        </w:trPr>
        <w:tc>
          <w:tcPr>
            <w:tcW w:w="3678" w:type="dxa"/>
            <w:tcMar>
              <w:top w:w="68" w:type="dxa"/>
              <w:left w:w="0" w:type="dxa"/>
              <w:bottom w:w="68" w:type="dxa"/>
              <w:right w:w="113" w:type="dxa"/>
            </w:tcMar>
          </w:tcPr>
          <w:p w14:paraId="682444DA" w14:textId="77777777" w:rsidR="00297834" w:rsidRPr="00297834" w:rsidRDefault="00297834" w:rsidP="00A52E47">
            <w:pPr>
              <w:pStyle w:val="Ch64"/>
              <w:ind w:firstLine="0"/>
              <w:rPr>
                <w:w w:val="100"/>
                <w:sz w:val="20"/>
                <w:szCs w:val="20"/>
              </w:rPr>
            </w:pPr>
            <w:r w:rsidRPr="00297834">
              <w:rPr>
                <w:w w:val="100"/>
                <w:sz w:val="20"/>
                <w:szCs w:val="20"/>
              </w:rPr>
              <w:t>_____________________________</w:t>
            </w:r>
          </w:p>
          <w:p w14:paraId="527253EF" w14:textId="77777777" w:rsidR="00297834" w:rsidRPr="00297834" w:rsidRDefault="00297834" w:rsidP="00A52E47">
            <w:pPr>
              <w:pStyle w:val="StrokeCh6"/>
              <w:ind w:firstLine="1119"/>
              <w:jc w:val="left"/>
              <w:rPr>
                <w:w w:val="100"/>
                <w:sz w:val="20"/>
                <w:szCs w:val="20"/>
              </w:rPr>
            </w:pPr>
            <w:r w:rsidRPr="00297834">
              <w:rPr>
                <w:w w:val="100"/>
                <w:sz w:val="20"/>
                <w:szCs w:val="20"/>
              </w:rPr>
              <w:t>(посада)</w:t>
            </w:r>
          </w:p>
        </w:tc>
        <w:tc>
          <w:tcPr>
            <w:tcW w:w="2693" w:type="dxa"/>
            <w:tcMar>
              <w:top w:w="68" w:type="dxa"/>
              <w:left w:w="113" w:type="dxa"/>
              <w:bottom w:w="68" w:type="dxa"/>
              <w:right w:w="113" w:type="dxa"/>
            </w:tcMar>
          </w:tcPr>
          <w:p w14:paraId="070AD184" w14:textId="77777777" w:rsidR="00297834" w:rsidRPr="00297834" w:rsidRDefault="00297834" w:rsidP="00A52E47">
            <w:pPr>
              <w:pStyle w:val="Ch64"/>
              <w:ind w:firstLine="0"/>
              <w:jc w:val="center"/>
              <w:rPr>
                <w:w w:val="100"/>
                <w:sz w:val="20"/>
                <w:szCs w:val="20"/>
              </w:rPr>
            </w:pPr>
            <w:r w:rsidRPr="00297834">
              <w:rPr>
                <w:w w:val="100"/>
                <w:sz w:val="20"/>
                <w:szCs w:val="20"/>
              </w:rPr>
              <w:t>______________________</w:t>
            </w:r>
          </w:p>
          <w:p w14:paraId="451478B0" w14:textId="77777777" w:rsidR="00297834" w:rsidRPr="00297834" w:rsidRDefault="00297834" w:rsidP="00A52E47">
            <w:pPr>
              <w:pStyle w:val="StrokeCh6"/>
              <w:rPr>
                <w:w w:val="100"/>
                <w:sz w:val="20"/>
                <w:szCs w:val="20"/>
              </w:rPr>
            </w:pPr>
            <w:r w:rsidRPr="00297834">
              <w:rPr>
                <w:w w:val="100"/>
                <w:sz w:val="20"/>
                <w:szCs w:val="20"/>
              </w:rPr>
              <w:t>(підпис)</w:t>
            </w:r>
          </w:p>
        </w:tc>
        <w:tc>
          <w:tcPr>
            <w:tcW w:w="3260" w:type="dxa"/>
            <w:tcMar>
              <w:top w:w="68" w:type="dxa"/>
              <w:left w:w="113" w:type="dxa"/>
              <w:bottom w:w="68" w:type="dxa"/>
              <w:right w:w="0" w:type="dxa"/>
            </w:tcMar>
          </w:tcPr>
          <w:p w14:paraId="3D66D992" w14:textId="579FD411" w:rsidR="00297834" w:rsidRPr="00297834" w:rsidRDefault="00297834" w:rsidP="00A52E47">
            <w:pPr>
              <w:pStyle w:val="Ch64"/>
              <w:ind w:firstLine="0"/>
              <w:jc w:val="center"/>
              <w:rPr>
                <w:w w:val="100"/>
                <w:sz w:val="20"/>
                <w:szCs w:val="20"/>
              </w:rPr>
            </w:pPr>
            <w:r w:rsidRPr="00297834">
              <w:rPr>
                <w:w w:val="100"/>
                <w:sz w:val="20"/>
                <w:szCs w:val="20"/>
              </w:rPr>
              <w:t>_______________________________</w:t>
            </w:r>
          </w:p>
          <w:p w14:paraId="2DB58384" w14:textId="77777777" w:rsidR="00297834" w:rsidRPr="00297834" w:rsidRDefault="00297834" w:rsidP="00A52E47">
            <w:pPr>
              <w:pStyle w:val="StrokeCh6"/>
              <w:rPr>
                <w:w w:val="100"/>
                <w:sz w:val="20"/>
                <w:szCs w:val="20"/>
              </w:rPr>
            </w:pPr>
            <w:r w:rsidRPr="00297834">
              <w:rPr>
                <w:w w:val="100"/>
                <w:sz w:val="20"/>
                <w:szCs w:val="20"/>
              </w:rPr>
              <w:t xml:space="preserve">(прізвище, власне ім’я та по батькові </w:t>
            </w:r>
            <w:r w:rsidRPr="00297834">
              <w:rPr>
                <w:w w:val="100"/>
                <w:sz w:val="20"/>
                <w:szCs w:val="20"/>
              </w:rPr>
              <w:br/>
              <w:t>(за наявності))</w:t>
            </w:r>
          </w:p>
        </w:tc>
      </w:tr>
    </w:tbl>
    <w:p w14:paraId="1564218B" w14:textId="77777777" w:rsidR="00297834" w:rsidRPr="00297834" w:rsidRDefault="00297834" w:rsidP="00A52E47">
      <w:pPr>
        <w:pStyle w:val="Ch64"/>
        <w:spacing w:before="57"/>
        <w:ind w:firstLine="567"/>
        <w:rPr>
          <w:w w:val="100"/>
          <w:sz w:val="24"/>
          <w:szCs w:val="24"/>
        </w:rPr>
      </w:pPr>
      <w:r w:rsidRPr="00297834">
        <w:rPr>
          <w:w w:val="100"/>
          <w:sz w:val="24"/>
          <w:szCs w:val="24"/>
        </w:rPr>
        <w:t>Керівник суб’єкта господарювання або уповноважена ним особа</w:t>
      </w:r>
    </w:p>
    <w:tbl>
      <w:tblPr>
        <w:tblW w:w="9631" w:type="dxa"/>
        <w:tblInd w:w="8" w:type="dxa"/>
        <w:tblLayout w:type="fixed"/>
        <w:tblCellMar>
          <w:left w:w="0" w:type="dxa"/>
          <w:right w:w="0" w:type="dxa"/>
        </w:tblCellMar>
        <w:tblLook w:val="0000" w:firstRow="0" w:lastRow="0" w:firstColumn="0" w:lastColumn="0" w:noHBand="0" w:noVBand="0"/>
      </w:tblPr>
      <w:tblGrid>
        <w:gridCol w:w="3678"/>
        <w:gridCol w:w="2693"/>
        <w:gridCol w:w="3260"/>
      </w:tblGrid>
      <w:tr w:rsidR="00297834" w:rsidRPr="00297834" w14:paraId="6F424369" w14:textId="77777777" w:rsidTr="007728BC">
        <w:trPr>
          <w:trHeight w:val="60"/>
        </w:trPr>
        <w:tc>
          <w:tcPr>
            <w:tcW w:w="3678" w:type="dxa"/>
            <w:tcMar>
              <w:top w:w="68" w:type="dxa"/>
              <w:left w:w="0" w:type="dxa"/>
              <w:bottom w:w="68" w:type="dxa"/>
              <w:right w:w="113" w:type="dxa"/>
            </w:tcMar>
          </w:tcPr>
          <w:p w14:paraId="3D677C95" w14:textId="77777777" w:rsidR="00297834" w:rsidRPr="00297834" w:rsidRDefault="00297834" w:rsidP="00A52E47">
            <w:pPr>
              <w:pStyle w:val="Ch64"/>
              <w:ind w:firstLine="0"/>
              <w:rPr>
                <w:w w:val="100"/>
                <w:sz w:val="20"/>
                <w:szCs w:val="20"/>
              </w:rPr>
            </w:pPr>
            <w:r w:rsidRPr="00297834">
              <w:rPr>
                <w:w w:val="100"/>
                <w:sz w:val="20"/>
                <w:szCs w:val="20"/>
              </w:rPr>
              <w:t>_____________________________</w:t>
            </w:r>
          </w:p>
          <w:p w14:paraId="4623249D" w14:textId="77777777" w:rsidR="00297834" w:rsidRPr="00297834" w:rsidRDefault="00297834" w:rsidP="00A52E47">
            <w:pPr>
              <w:pStyle w:val="StrokeCh6"/>
              <w:ind w:left="-15" w:firstLine="1134"/>
              <w:jc w:val="left"/>
              <w:rPr>
                <w:w w:val="100"/>
                <w:sz w:val="20"/>
                <w:szCs w:val="20"/>
              </w:rPr>
            </w:pPr>
            <w:r w:rsidRPr="00297834">
              <w:rPr>
                <w:w w:val="100"/>
                <w:sz w:val="20"/>
                <w:szCs w:val="20"/>
              </w:rPr>
              <w:t>(посада)</w:t>
            </w:r>
          </w:p>
        </w:tc>
        <w:tc>
          <w:tcPr>
            <w:tcW w:w="2693" w:type="dxa"/>
            <w:tcMar>
              <w:top w:w="68" w:type="dxa"/>
              <w:left w:w="113" w:type="dxa"/>
              <w:bottom w:w="68" w:type="dxa"/>
              <w:right w:w="113" w:type="dxa"/>
            </w:tcMar>
          </w:tcPr>
          <w:p w14:paraId="4D40759F" w14:textId="77777777" w:rsidR="00297834" w:rsidRPr="00297834" w:rsidRDefault="00297834" w:rsidP="00A52E47">
            <w:pPr>
              <w:pStyle w:val="Ch64"/>
              <w:ind w:firstLine="0"/>
              <w:jc w:val="center"/>
              <w:rPr>
                <w:w w:val="100"/>
                <w:sz w:val="20"/>
                <w:szCs w:val="20"/>
              </w:rPr>
            </w:pPr>
            <w:r w:rsidRPr="00297834">
              <w:rPr>
                <w:w w:val="100"/>
                <w:sz w:val="20"/>
                <w:szCs w:val="20"/>
              </w:rPr>
              <w:t>______________________</w:t>
            </w:r>
          </w:p>
          <w:p w14:paraId="3CED45C1" w14:textId="77777777" w:rsidR="00297834" w:rsidRPr="00297834" w:rsidRDefault="00297834" w:rsidP="00A52E47">
            <w:pPr>
              <w:pStyle w:val="StrokeCh6"/>
              <w:rPr>
                <w:w w:val="100"/>
                <w:sz w:val="20"/>
                <w:szCs w:val="20"/>
              </w:rPr>
            </w:pPr>
            <w:r w:rsidRPr="00297834">
              <w:rPr>
                <w:w w:val="100"/>
                <w:sz w:val="20"/>
                <w:szCs w:val="20"/>
              </w:rPr>
              <w:t>(підпис)</w:t>
            </w:r>
          </w:p>
        </w:tc>
        <w:tc>
          <w:tcPr>
            <w:tcW w:w="3260" w:type="dxa"/>
            <w:tcMar>
              <w:top w:w="68" w:type="dxa"/>
              <w:left w:w="113" w:type="dxa"/>
              <w:bottom w:w="68" w:type="dxa"/>
              <w:right w:w="0" w:type="dxa"/>
            </w:tcMar>
          </w:tcPr>
          <w:p w14:paraId="7599D3A7" w14:textId="5F55C3FF" w:rsidR="00297834" w:rsidRPr="00297834" w:rsidRDefault="00297834" w:rsidP="00A52E47">
            <w:pPr>
              <w:pStyle w:val="Ch64"/>
              <w:ind w:firstLine="0"/>
              <w:jc w:val="center"/>
              <w:rPr>
                <w:w w:val="100"/>
                <w:sz w:val="20"/>
                <w:szCs w:val="20"/>
              </w:rPr>
            </w:pPr>
            <w:r w:rsidRPr="00297834">
              <w:rPr>
                <w:w w:val="100"/>
                <w:sz w:val="20"/>
                <w:szCs w:val="20"/>
              </w:rPr>
              <w:t>_______________________________</w:t>
            </w:r>
          </w:p>
          <w:p w14:paraId="2959A601" w14:textId="77777777" w:rsidR="00297834" w:rsidRPr="00297834" w:rsidRDefault="00297834" w:rsidP="00A52E47">
            <w:pPr>
              <w:pStyle w:val="StrokeCh6"/>
              <w:rPr>
                <w:w w:val="100"/>
                <w:sz w:val="20"/>
                <w:szCs w:val="20"/>
              </w:rPr>
            </w:pPr>
            <w:r w:rsidRPr="00297834">
              <w:rPr>
                <w:w w:val="100"/>
                <w:sz w:val="20"/>
                <w:szCs w:val="20"/>
              </w:rPr>
              <w:t xml:space="preserve">(прізвище, власне ім’я та по батькові </w:t>
            </w:r>
            <w:r w:rsidRPr="00297834">
              <w:rPr>
                <w:w w:val="100"/>
                <w:sz w:val="20"/>
                <w:szCs w:val="20"/>
              </w:rPr>
              <w:br/>
              <w:t>(за наявності))</w:t>
            </w:r>
          </w:p>
        </w:tc>
      </w:tr>
    </w:tbl>
    <w:p w14:paraId="79D0C798" w14:textId="77777777" w:rsidR="00297834" w:rsidRPr="00297834" w:rsidRDefault="00297834" w:rsidP="00A52E47">
      <w:pPr>
        <w:pStyle w:val="Ch64"/>
        <w:spacing w:before="57"/>
        <w:ind w:firstLine="567"/>
        <w:rPr>
          <w:w w:val="100"/>
          <w:sz w:val="24"/>
          <w:szCs w:val="24"/>
        </w:rPr>
      </w:pPr>
      <w:r w:rsidRPr="00297834">
        <w:rPr>
          <w:w w:val="100"/>
          <w:sz w:val="24"/>
          <w:szCs w:val="24"/>
        </w:rPr>
        <w:t>Треті особи, які брали участь у проведенні заходу державного нагляду (контролю):</w:t>
      </w:r>
    </w:p>
    <w:tbl>
      <w:tblPr>
        <w:tblW w:w="9497" w:type="dxa"/>
        <w:jc w:val="center"/>
        <w:tblLayout w:type="fixed"/>
        <w:tblCellMar>
          <w:left w:w="0" w:type="dxa"/>
          <w:right w:w="0" w:type="dxa"/>
        </w:tblCellMar>
        <w:tblLook w:val="0000" w:firstRow="0" w:lastRow="0" w:firstColumn="0" w:lastColumn="0" w:noHBand="0" w:noVBand="0"/>
      </w:tblPr>
      <w:tblGrid>
        <w:gridCol w:w="3394"/>
        <w:gridCol w:w="2693"/>
        <w:gridCol w:w="3410"/>
      </w:tblGrid>
      <w:tr w:rsidR="00297834" w:rsidRPr="00297834" w14:paraId="72723F43" w14:textId="77777777" w:rsidTr="009B1E98">
        <w:trPr>
          <w:trHeight w:val="60"/>
          <w:jc w:val="center"/>
        </w:trPr>
        <w:tc>
          <w:tcPr>
            <w:tcW w:w="3394" w:type="dxa"/>
            <w:tcMar>
              <w:top w:w="68" w:type="dxa"/>
              <w:left w:w="0" w:type="dxa"/>
              <w:bottom w:w="68" w:type="dxa"/>
              <w:right w:w="113" w:type="dxa"/>
            </w:tcMar>
          </w:tcPr>
          <w:p w14:paraId="59860528" w14:textId="77777777" w:rsidR="00297834" w:rsidRPr="00297834" w:rsidRDefault="00297834" w:rsidP="00A52E47">
            <w:pPr>
              <w:pStyle w:val="Ch64"/>
              <w:ind w:firstLine="0"/>
              <w:rPr>
                <w:w w:val="100"/>
                <w:sz w:val="20"/>
                <w:szCs w:val="20"/>
              </w:rPr>
            </w:pPr>
            <w:r w:rsidRPr="00297834">
              <w:rPr>
                <w:w w:val="100"/>
                <w:sz w:val="20"/>
                <w:szCs w:val="20"/>
              </w:rPr>
              <w:t>_____________________________</w:t>
            </w:r>
          </w:p>
          <w:p w14:paraId="0580C1F3" w14:textId="77777777" w:rsidR="00297834" w:rsidRPr="00297834" w:rsidRDefault="00297834" w:rsidP="00A52E47">
            <w:pPr>
              <w:pStyle w:val="StrokeCh6"/>
              <w:ind w:firstLine="1134"/>
              <w:jc w:val="left"/>
              <w:rPr>
                <w:w w:val="100"/>
                <w:sz w:val="20"/>
                <w:szCs w:val="20"/>
              </w:rPr>
            </w:pPr>
            <w:r w:rsidRPr="00297834">
              <w:rPr>
                <w:w w:val="100"/>
                <w:sz w:val="20"/>
                <w:szCs w:val="20"/>
              </w:rPr>
              <w:t>(посада)</w:t>
            </w:r>
          </w:p>
        </w:tc>
        <w:tc>
          <w:tcPr>
            <w:tcW w:w="2693" w:type="dxa"/>
            <w:tcMar>
              <w:top w:w="68" w:type="dxa"/>
              <w:left w:w="113" w:type="dxa"/>
              <w:bottom w:w="68" w:type="dxa"/>
              <w:right w:w="113" w:type="dxa"/>
            </w:tcMar>
          </w:tcPr>
          <w:p w14:paraId="379D48C4" w14:textId="77777777" w:rsidR="00297834" w:rsidRPr="00297834" w:rsidRDefault="00297834" w:rsidP="00A52E47">
            <w:pPr>
              <w:pStyle w:val="Ch64"/>
              <w:ind w:firstLine="0"/>
              <w:jc w:val="center"/>
              <w:rPr>
                <w:w w:val="100"/>
                <w:sz w:val="20"/>
                <w:szCs w:val="20"/>
              </w:rPr>
            </w:pPr>
            <w:r w:rsidRPr="00297834">
              <w:rPr>
                <w:w w:val="100"/>
                <w:sz w:val="20"/>
                <w:szCs w:val="20"/>
              </w:rPr>
              <w:t>______________________</w:t>
            </w:r>
          </w:p>
          <w:p w14:paraId="27FD579A" w14:textId="77777777" w:rsidR="00297834" w:rsidRPr="00297834" w:rsidRDefault="00297834" w:rsidP="00A52E47">
            <w:pPr>
              <w:pStyle w:val="StrokeCh6"/>
              <w:rPr>
                <w:w w:val="100"/>
                <w:sz w:val="20"/>
                <w:szCs w:val="20"/>
              </w:rPr>
            </w:pPr>
            <w:r w:rsidRPr="00297834">
              <w:rPr>
                <w:w w:val="100"/>
                <w:sz w:val="20"/>
                <w:szCs w:val="20"/>
              </w:rPr>
              <w:t>(підпис)</w:t>
            </w:r>
          </w:p>
        </w:tc>
        <w:tc>
          <w:tcPr>
            <w:tcW w:w="3410" w:type="dxa"/>
            <w:tcMar>
              <w:top w:w="68" w:type="dxa"/>
              <w:left w:w="113" w:type="dxa"/>
              <w:bottom w:w="68" w:type="dxa"/>
              <w:right w:w="0" w:type="dxa"/>
            </w:tcMar>
          </w:tcPr>
          <w:p w14:paraId="3D1684F7" w14:textId="0FA3E82C" w:rsidR="00297834" w:rsidRPr="00297834" w:rsidRDefault="00297834" w:rsidP="00A52E47">
            <w:pPr>
              <w:pStyle w:val="Ch64"/>
              <w:ind w:firstLine="0"/>
              <w:rPr>
                <w:w w:val="100"/>
                <w:sz w:val="20"/>
                <w:szCs w:val="20"/>
              </w:rPr>
            </w:pPr>
            <w:r w:rsidRPr="00297834">
              <w:rPr>
                <w:w w:val="100"/>
                <w:sz w:val="20"/>
                <w:szCs w:val="20"/>
              </w:rPr>
              <w:t>________________________________</w:t>
            </w:r>
          </w:p>
          <w:p w14:paraId="23F7BF4A" w14:textId="77777777" w:rsidR="00297834" w:rsidRPr="00297834" w:rsidRDefault="00297834" w:rsidP="00A52E47">
            <w:pPr>
              <w:pStyle w:val="StrokeCh6"/>
              <w:rPr>
                <w:w w:val="100"/>
                <w:sz w:val="20"/>
                <w:szCs w:val="20"/>
              </w:rPr>
            </w:pPr>
            <w:r w:rsidRPr="00297834">
              <w:rPr>
                <w:w w:val="100"/>
                <w:sz w:val="20"/>
                <w:szCs w:val="20"/>
              </w:rPr>
              <w:t xml:space="preserve">(прізвище, власне ім’я та по батькові </w:t>
            </w:r>
            <w:r w:rsidRPr="00297834">
              <w:rPr>
                <w:w w:val="100"/>
                <w:sz w:val="20"/>
                <w:szCs w:val="20"/>
              </w:rPr>
              <w:br/>
              <w:t>(за наявності))</w:t>
            </w:r>
          </w:p>
        </w:tc>
      </w:tr>
      <w:tr w:rsidR="00297834" w:rsidRPr="00297834" w14:paraId="3F55FD8E" w14:textId="77777777" w:rsidTr="009B1E98">
        <w:trPr>
          <w:trHeight w:val="60"/>
          <w:jc w:val="center"/>
        </w:trPr>
        <w:tc>
          <w:tcPr>
            <w:tcW w:w="3394" w:type="dxa"/>
            <w:tcMar>
              <w:top w:w="68" w:type="dxa"/>
              <w:left w:w="0" w:type="dxa"/>
              <w:bottom w:w="68" w:type="dxa"/>
              <w:right w:w="113" w:type="dxa"/>
            </w:tcMar>
          </w:tcPr>
          <w:p w14:paraId="23F1F530" w14:textId="77777777" w:rsidR="00297834" w:rsidRPr="00297834" w:rsidRDefault="00297834" w:rsidP="00A52E47">
            <w:pPr>
              <w:pStyle w:val="Ch64"/>
              <w:ind w:firstLine="0"/>
              <w:rPr>
                <w:w w:val="100"/>
                <w:sz w:val="20"/>
                <w:szCs w:val="20"/>
              </w:rPr>
            </w:pPr>
            <w:r w:rsidRPr="00297834">
              <w:rPr>
                <w:w w:val="100"/>
                <w:sz w:val="20"/>
                <w:szCs w:val="20"/>
              </w:rPr>
              <w:t>_____________________________</w:t>
            </w:r>
          </w:p>
          <w:p w14:paraId="1457F20E" w14:textId="77777777" w:rsidR="00297834" w:rsidRPr="00297834" w:rsidRDefault="00297834" w:rsidP="00A52E47">
            <w:pPr>
              <w:pStyle w:val="StrokeCh6"/>
              <w:ind w:firstLine="1134"/>
              <w:jc w:val="left"/>
              <w:rPr>
                <w:w w:val="100"/>
                <w:sz w:val="20"/>
                <w:szCs w:val="20"/>
              </w:rPr>
            </w:pPr>
            <w:r w:rsidRPr="00297834">
              <w:rPr>
                <w:w w:val="100"/>
                <w:sz w:val="20"/>
                <w:szCs w:val="20"/>
              </w:rPr>
              <w:t>(посада)</w:t>
            </w:r>
          </w:p>
        </w:tc>
        <w:tc>
          <w:tcPr>
            <w:tcW w:w="2693" w:type="dxa"/>
            <w:tcMar>
              <w:top w:w="68" w:type="dxa"/>
              <w:left w:w="113" w:type="dxa"/>
              <w:bottom w:w="68" w:type="dxa"/>
              <w:right w:w="113" w:type="dxa"/>
            </w:tcMar>
          </w:tcPr>
          <w:p w14:paraId="0CEDBEBB" w14:textId="77777777" w:rsidR="00297834" w:rsidRPr="00297834" w:rsidRDefault="00297834" w:rsidP="00A52E47">
            <w:pPr>
              <w:pStyle w:val="Ch64"/>
              <w:ind w:firstLine="0"/>
              <w:jc w:val="center"/>
              <w:rPr>
                <w:w w:val="100"/>
                <w:sz w:val="20"/>
                <w:szCs w:val="20"/>
              </w:rPr>
            </w:pPr>
            <w:r w:rsidRPr="00297834">
              <w:rPr>
                <w:w w:val="100"/>
                <w:sz w:val="20"/>
                <w:szCs w:val="20"/>
              </w:rPr>
              <w:t>______________________</w:t>
            </w:r>
          </w:p>
          <w:p w14:paraId="17BAD5E4" w14:textId="77777777" w:rsidR="00297834" w:rsidRPr="00297834" w:rsidRDefault="00297834" w:rsidP="00A52E47">
            <w:pPr>
              <w:pStyle w:val="StrokeCh6"/>
              <w:rPr>
                <w:w w:val="100"/>
                <w:sz w:val="20"/>
                <w:szCs w:val="20"/>
              </w:rPr>
            </w:pPr>
            <w:r w:rsidRPr="00297834">
              <w:rPr>
                <w:w w:val="100"/>
                <w:sz w:val="20"/>
                <w:szCs w:val="20"/>
              </w:rPr>
              <w:t>(підпис)</w:t>
            </w:r>
          </w:p>
        </w:tc>
        <w:tc>
          <w:tcPr>
            <w:tcW w:w="3410" w:type="dxa"/>
            <w:tcMar>
              <w:top w:w="68" w:type="dxa"/>
              <w:left w:w="113" w:type="dxa"/>
              <w:bottom w:w="68" w:type="dxa"/>
              <w:right w:w="0" w:type="dxa"/>
            </w:tcMar>
          </w:tcPr>
          <w:p w14:paraId="75AC4A04" w14:textId="5FD4623D" w:rsidR="00297834" w:rsidRPr="00297834" w:rsidRDefault="00297834" w:rsidP="00A52E47">
            <w:pPr>
              <w:pStyle w:val="Ch64"/>
              <w:ind w:firstLine="0"/>
              <w:rPr>
                <w:w w:val="100"/>
                <w:sz w:val="20"/>
                <w:szCs w:val="20"/>
              </w:rPr>
            </w:pPr>
            <w:r w:rsidRPr="00297834">
              <w:rPr>
                <w:w w:val="100"/>
                <w:sz w:val="20"/>
                <w:szCs w:val="20"/>
              </w:rPr>
              <w:t>________________________________</w:t>
            </w:r>
          </w:p>
          <w:p w14:paraId="6DA07283" w14:textId="77777777" w:rsidR="00297834" w:rsidRPr="00297834" w:rsidRDefault="00297834" w:rsidP="00A52E47">
            <w:pPr>
              <w:pStyle w:val="StrokeCh6"/>
              <w:rPr>
                <w:w w:val="100"/>
                <w:sz w:val="20"/>
                <w:szCs w:val="20"/>
              </w:rPr>
            </w:pPr>
            <w:r w:rsidRPr="00297834">
              <w:rPr>
                <w:w w:val="100"/>
                <w:sz w:val="20"/>
                <w:szCs w:val="20"/>
              </w:rPr>
              <w:t xml:space="preserve">(прізвище, власне ім’я та по батькові </w:t>
            </w:r>
            <w:r w:rsidRPr="00297834">
              <w:rPr>
                <w:w w:val="100"/>
                <w:sz w:val="20"/>
                <w:szCs w:val="20"/>
              </w:rPr>
              <w:br/>
              <w:t>(за наявності))</w:t>
            </w:r>
          </w:p>
        </w:tc>
      </w:tr>
    </w:tbl>
    <w:p w14:paraId="60ED1510" w14:textId="1221BFCF" w:rsidR="00297834" w:rsidRDefault="00297834" w:rsidP="00A52E47">
      <w:pPr>
        <w:pStyle w:val="Ch64"/>
        <w:ind w:firstLine="567"/>
        <w:rPr>
          <w:rFonts w:asciiTheme="minorHAnsi" w:hAnsiTheme="minorHAnsi"/>
          <w:w w:val="100"/>
          <w:sz w:val="24"/>
          <w:szCs w:val="24"/>
        </w:rPr>
      </w:pPr>
    </w:p>
    <w:p w14:paraId="024DF6E9" w14:textId="2138129A" w:rsidR="00297834" w:rsidRPr="00297834" w:rsidRDefault="00297834" w:rsidP="00A52E47">
      <w:pPr>
        <w:pStyle w:val="Ch64"/>
        <w:spacing w:before="57"/>
        <w:ind w:firstLine="567"/>
        <w:rPr>
          <w:w w:val="100"/>
          <w:sz w:val="24"/>
          <w:szCs w:val="24"/>
        </w:rPr>
      </w:pPr>
      <w:r w:rsidRPr="00297834">
        <w:rPr>
          <w:w w:val="100"/>
          <w:sz w:val="24"/>
          <w:szCs w:val="24"/>
        </w:rPr>
        <w:t xml:space="preserve">Примірник </w:t>
      </w:r>
      <w:r w:rsidRPr="0026761F">
        <w:rPr>
          <w:w w:val="100"/>
          <w:sz w:val="24"/>
          <w:szCs w:val="24"/>
        </w:rPr>
        <w:t xml:space="preserve">цього </w:t>
      </w:r>
      <w:r w:rsidR="00BD08AE" w:rsidRPr="0026761F">
        <w:rPr>
          <w:w w:val="100"/>
          <w:sz w:val="24"/>
          <w:szCs w:val="24"/>
        </w:rPr>
        <w:t>А</w:t>
      </w:r>
      <w:r w:rsidRPr="00297834">
        <w:rPr>
          <w:w w:val="100"/>
          <w:sz w:val="24"/>
          <w:szCs w:val="24"/>
        </w:rPr>
        <w:t>кта на </w:t>
      </w:r>
      <w:r w:rsidRPr="00297834">
        <w:rPr>
          <w:rFonts w:ascii="Wingdings" w:hAnsi="Wingdings" w:cs="Wingdings"/>
          <w:w w:val="100"/>
          <w:sz w:val="24"/>
          <w:szCs w:val="24"/>
        </w:rPr>
        <w:t></w:t>
      </w:r>
      <w:r w:rsidRPr="00297834">
        <w:rPr>
          <w:rFonts w:ascii="Wingdings" w:hAnsi="Wingdings" w:cs="Wingdings"/>
          <w:w w:val="100"/>
          <w:sz w:val="24"/>
          <w:szCs w:val="24"/>
        </w:rPr>
        <w:t></w:t>
      </w:r>
      <w:r w:rsidRPr="00297834">
        <w:rPr>
          <w:w w:val="100"/>
          <w:sz w:val="24"/>
          <w:szCs w:val="24"/>
        </w:rPr>
        <w:t xml:space="preserve"> сторінках отримано </w:t>
      </w:r>
      <w:r w:rsidRPr="00297834">
        <w:rPr>
          <w:rFonts w:ascii="Wingdings" w:hAnsi="Wingdings" w:cs="Wingdings"/>
          <w:w w:val="100"/>
          <w:sz w:val="24"/>
          <w:szCs w:val="24"/>
        </w:rPr>
        <w:t></w:t>
      </w:r>
      <w:r w:rsidRPr="00297834">
        <w:rPr>
          <w:rFonts w:ascii="Wingdings" w:hAnsi="Wingdings" w:cs="Wingdings"/>
          <w:w w:val="100"/>
          <w:sz w:val="24"/>
          <w:szCs w:val="24"/>
        </w:rPr>
        <w:t></w:t>
      </w:r>
      <w:r w:rsidRPr="00297834">
        <w:rPr>
          <w:w w:val="100"/>
          <w:sz w:val="24"/>
          <w:szCs w:val="24"/>
        </w:rPr>
        <w:t>.</w:t>
      </w:r>
      <w:r w:rsidRPr="00297834">
        <w:rPr>
          <w:rFonts w:ascii="Wingdings" w:hAnsi="Wingdings" w:cs="Wingdings"/>
          <w:w w:val="100"/>
          <w:sz w:val="24"/>
          <w:szCs w:val="24"/>
        </w:rPr>
        <w:t></w:t>
      </w:r>
      <w:r w:rsidRPr="00297834">
        <w:rPr>
          <w:rFonts w:ascii="Wingdings" w:hAnsi="Wingdings" w:cs="Wingdings"/>
          <w:w w:val="100"/>
          <w:sz w:val="24"/>
          <w:szCs w:val="24"/>
        </w:rPr>
        <w:t></w:t>
      </w:r>
      <w:r w:rsidRPr="00297834">
        <w:rPr>
          <w:w w:val="100"/>
          <w:sz w:val="24"/>
          <w:szCs w:val="24"/>
        </w:rPr>
        <w:t>.</w:t>
      </w:r>
      <w:r w:rsidRPr="00297834">
        <w:rPr>
          <w:rFonts w:ascii="Wingdings" w:hAnsi="Wingdings" w:cs="Wingdings"/>
          <w:w w:val="100"/>
          <w:sz w:val="24"/>
          <w:szCs w:val="24"/>
        </w:rPr>
        <w:t></w:t>
      </w:r>
      <w:r w:rsidRPr="00297834">
        <w:rPr>
          <w:rFonts w:ascii="Wingdings" w:hAnsi="Wingdings" w:cs="Wingdings"/>
          <w:w w:val="100"/>
          <w:sz w:val="24"/>
          <w:szCs w:val="24"/>
        </w:rPr>
        <w:t></w:t>
      </w:r>
      <w:r w:rsidRPr="00297834">
        <w:rPr>
          <w:rFonts w:ascii="Wingdings" w:hAnsi="Wingdings" w:cs="Wingdings"/>
          <w:w w:val="100"/>
          <w:sz w:val="24"/>
          <w:szCs w:val="24"/>
        </w:rPr>
        <w:t></w:t>
      </w:r>
      <w:r w:rsidRPr="00297834">
        <w:rPr>
          <w:rFonts w:ascii="Wingdings" w:hAnsi="Wingdings" w:cs="Wingdings"/>
          <w:w w:val="100"/>
          <w:sz w:val="24"/>
          <w:szCs w:val="24"/>
        </w:rPr>
        <w:t></w:t>
      </w:r>
      <w:r w:rsidRPr="00297834">
        <w:rPr>
          <w:w w:val="100"/>
          <w:sz w:val="24"/>
          <w:szCs w:val="24"/>
        </w:rPr>
        <w:t>:</w:t>
      </w:r>
    </w:p>
    <w:tbl>
      <w:tblPr>
        <w:tblW w:w="9631" w:type="dxa"/>
        <w:tblInd w:w="8" w:type="dxa"/>
        <w:tblLayout w:type="fixed"/>
        <w:tblCellMar>
          <w:left w:w="0" w:type="dxa"/>
          <w:right w:w="0" w:type="dxa"/>
        </w:tblCellMar>
        <w:tblLook w:val="0000" w:firstRow="0" w:lastRow="0" w:firstColumn="0" w:lastColumn="0" w:noHBand="0" w:noVBand="0"/>
      </w:tblPr>
      <w:tblGrid>
        <w:gridCol w:w="3820"/>
        <w:gridCol w:w="2693"/>
        <w:gridCol w:w="3118"/>
      </w:tblGrid>
      <w:tr w:rsidR="00297834" w:rsidRPr="00297834" w14:paraId="61C0F008" w14:textId="77777777" w:rsidTr="007728BC">
        <w:trPr>
          <w:trHeight w:val="60"/>
        </w:trPr>
        <w:tc>
          <w:tcPr>
            <w:tcW w:w="3820" w:type="dxa"/>
            <w:tcMar>
              <w:top w:w="68" w:type="dxa"/>
              <w:left w:w="0" w:type="dxa"/>
              <w:bottom w:w="68" w:type="dxa"/>
              <w:right w:w="113" w:type="dxa"/>
            </w:tcMar>
          </w:tcPr>
          <w:p w14:paraId="0405F1EF" w14:textId="77777777" w:rsidR="00297834" w:rsidRPr="00297834" w:rsidRDefault="00297834" w:rsidP="00A52E47">
            <w:pPr>
              <w:pStyle w:val="Ch64"/>
              <w:ind w:firstLine="0"/>
              <w:rPr>
                <w:w w:val="100"/>
                <w:sz w:val="20"/>
                <w:szCs w:val="20"/>
              </w:rPr>
            </w:pPr>
            <w:r w:rsidRPr="00297834">
              <w:rPr>
                <w:w w:val="100"/>
                <w:sz w:val="20"/>
                <w:szCs w:val="20"/>
              </w:rPr>
              <w:t>_____________________________</w:t>
            </w:r>
          </w:p>
          <w:p w14:paraId="731F1485" w14:textId="77777777" w:rsidR="00297834" w:rsidRPr="00297834" w:rsidRDefault="00297834" w:rsidP="00A52E47">
            <w:pPr>
              <w:pStyle w:val="StrokeCh6"/>
              <w:ind w:firstLine="1119"/>
              <w:jc w:val="left"/>
              <w:rPr>
                <w:w w:val="100"/>
                <w:sz w:val="20"/>
                <w:szCs w:val="20"/>
              </w:rPr>
            </w:pPr>
            <w:r w:rsidRPr="00297834">
              <w:rPr>
                <w:w w:val="100"/>
                <w:sz w:val="20"/>
                <w:szCs w:val="20"/>
              </w:rPr>
              <w:t>(посада)</w:t>
            </w:r>
          </w:p>
        </w:tc>
        <w:tc>
          <w:tcPr>
            <w:tcW w:w="2693" w:type="dxa"/>
            <w:tcMar>
              <w:top w:w="68" w:type="dxa"/>
              <w:left w:w="113" w:type="dxa"/>
              <w:bottom w:w="68" w:type="dxa"/>
              <w:right w:w="113" w:type="dxa"/>
            </w:tcMar>
          </w:tcPr>
          <w:p w14:paraId="0A633A15" w14:textId="77777777" w:rsidR="00297834" w:rsidRPr="00297834" w:rsidRDefault="00297834" w:rsidP="00A52E47">
            <w:pPr>
              <w:pStyle w:val="Ch64"/>
              <w:ind w:firstLine="0"/>
              <w:jc w:val="center"/>
              <w:rPr>
                <w:w w:val="100"/>
                <w:sz w:val="20"/>
                <w:szCs w:val="20"/>
              </w:rPr>
            </w:pPr>
            <w:r w:rsidRPr="00297834">
              <w:rPr>
                <w:w w:val="100"/>
                <w:sz w:val="20"/>
                <w:szCs w:val="20"/>
              </w:rPr>
              <w:t>______________________</w:t>
            </w:r>
          </w:p>
          <w:p w14:paraId="1BB7E111" w14:textId="77777777" w:rsidR="00297834" w:rsidRPr="00297834" w:rsidRDefault="00297834" w:rsidP="00A52E47">
            <w:pPr>
              <w:pStyle w:val="StrokeCh6"/>
              <w:rPr>
                <w:w w:val="100"/>
                <w:sz w:val="20"/>
                <w:szCs w:val="20"/>
              </w:rPr>
            </w:pPr>
            <w:r w:rsidRPr="00297834">
              <w:rPr>
                <w:w w:val="100"/>
                <w:sz w:val="20"/>
                <w:szCs w:val="20"/>
              </w:rPr>
              <w:t>(підпис)</w:t>
            </w:r>
          </w:p>
        </w:tc>
        <w:tc>
          <w:tcPr>
            <w:tcW w:w="3118" w:type="dxa"/>
            <w:tcMar>
              <w:top w:w="68" w:type="dxa"/>
              <w:left w:w="113" w:type="dxa"/>
              <w:bottom w:w="68" w:type="dxa"/>
              <w:right w:w="0" w:type="dxa"/>
            </w:tcMar>
          </w:tcPr>
          <w:p w14:paraId="78420DCF" w14:textId="7ACC147F" w:rsidR="00297834" w:rsidRPr="00297834" w:rsidRDefault="00297834" w:rsidP="00A52E47">
            <w:pPr>
              <w:pStyle w:val="Ch64"/>
              <w:ind w:firstLine="0"/>
              <w:rPr>
                <w:w w:val="100"/>
                <w:sz w:val="20"/>
                <w:szCs w:val="20"/>
              </w:rPr>
            </w:pPr>
            <w:r w:rsidRPr="00297834">
              <w:rPr>
                <w:w w:val="100"/>
                <w:sz w:val="20"/>
                <w:szCs w:val="20"/>
              </w:rPr>
              <w:t>______________________________</w:t>
            </w:r>
          </w:p>
          <w:p w14:paraId="1918A6BA" w14:textId="77777777" w:rsidR="00297834" w:rsidRPr="00297834" w:rsidRDefault="00297834" w:rsidP="00A52E47">
            <w:pPr>
              <w:pStyle w:val="StrokeCh6"/>
              <w:rPr>
                <w:w w:val="100"/>
                <w:sz w:val="20"/>
                <w:szCs w:val="20"/>
              </w:rPr>
            </w:pPr>
            <w:r w:rsidRPr="00297834">
              <w:rPr>
                <w:w w:val="100"/>
                <w:sz w:val="20"/>
                <w:szCs w:val="20"/>
              </w:rPr>
              <w:t xml:space="preserve">(прізвище, власне ім’я та по батькові </w:t>
            </w:r>
            <w:r w:rsidRPr="00297834">
              <w:rPr>
                <w:w w:val="100"/>
                <w:sz w:val="20"/>
                <w:szCs w:val="20"/>
              </w:rPr>
              <w:br/>
              <w:t>(за наявності))</w:t>
            </w:r>
          </w:p>
        </w:tc>
      </w:tr>
    </w:tbl>
    <w:p w14:paraId="41C5412B" w14:textId="77777777" w:rsidR="00297834" w:rsidRPr="00297834" w:rsidRDefault="00297834" w:rsidP="00A52E47">
      <w:pPr>
        <w:pStyle w:val="Ch64"/>
        <w:ind w:firstLine="567"/>
        <w:rPr>
          <w:w w:val="100"/>
          <w:sz w:val="24"/>
          <w:szCs w:val="24"/>
        </w:rPr>
      </w:pPr>
    </w:p>
    <w:p w14:paraId="4761D56E" w14:textId="34FECF81" w:rsidR="00297834" w:rsidRDefault="00297834" w:rsidP="00A52E47">
      <w:pPr>
        <w:pStyle w:val="Ch64"/>
        <w:ind w:firstLine="567"/>
        <w:rPr>
          <w:rFonts w:asciiTheme="minorHAnsi" w:hAnsiTheme="minorHAnsi"/>
          <w:w w:val="100"/>
          <w:sz w:val="24"/>
          <w:szCs w:val="24"/>
        </w:rPr>
      </w:pPr>
      <w:r w:rsidRPr="00297834">
        <w:rPr>
          <w:w w:val="100"/>
          <w:sz w:val="24"/>
          <w:szCs w:val="24"/>
        </w:rPr>
        <w:t>Відмітка про</w:t>
      </w:r>
      <w:r w:rsidR="000213CF">
        <w:rPr>
          <w:rFonts w:asciiTheme="minorHAnsi" w:hAnsiTheme="minorHAnsi"/>
          <w:w w:val="100"/>
          <w:sz w:val="24"/>
          <w:szCs w:val="24"/>
        </w:rPr>
        <w:t xml:space="preserve"> </w:t>
      </w:r>
      <w:r w:rsidRPr="00297834">
        <w:rPr>
          <w:w w:val="100"/>
          <w:sz w:val="24"/>
          <w:szCs w:val="24"/>
        </w:rPr>
        <w:t xml:space="preserve">відмову від підписання керівником суб’єкта господарювання або уповноваженою ним особою, третіми особами цього </w:t>
      </w:r>
      <w:r w:rsidR="00BD08AE" w:rsidRPr="0026761F">
        <w:rPr>
          <w:w w:val="100"/>
          <w:sz w:val="24"/>
          <w:szCs w:val="24"/>
        </w:rPr>
        <w:t>А</w:t>
      </w:r>
      <w:r w:rsidRPr="00297834">
        <w:rPr>
          <w:w w:val="100"/>
          <w:sz w:val="24"/>
          <w:szCs w:val="24"/>
        </w:rPr>
        <w:t>кта.</w:t>
      </w:r>
    </w:p>
    <w:p w14:paraId="42D98567" w14:textId="7E1696C3" w:rsidR="00436B1D" w:rsidRDefault="00436B1D" w:rsidP="00A52E47">
      <w:pPr>
        <w:pStyle w:val="Ch64"/>
        <w:ind w:firstLine="567"/>
        <w:rPr>
          <w:rFonts w:asciiTheme="minorHAnsi" w:hAnsiTheme="minorHAnsi"/>
          <w:w w:val="100"/>
          <w:sz w:val="24"/>
          <w:szCs w:val="24"/>
        </w:rPr>
      </w:pPr>
    </w:p>
    <w:p w14:paraId="25E80EB3" w14:textId="6C86266B" w:rsidR="00213A1B" w:rsidRDefault="00436B1D" w:rsidP="00A52E47">
      <w:pPr>
        <w:ind w:firstLine="567"/>
        <w:rPr>
          <w:rFonts w:ascii="Times New Roman" w:hAnsi="Times New Roman"/>
          <w:sz w:val="24"/>
          <w:szCs w:val="24"/>
        </w:rPr>
      </w:pPr>
      <w:r w:rsidRPr="00436B1D">
        <w:rPr>
          <w:rFonts w:ascii="Times New Roman" w:hAnsi="Times New Roman"/>
          <w:sz w:val="24"/>
          <w:szCs w:val="24"/>
        </w:rPr>
        <w:t>Підпис</w:t>
      </w:r>
      <w:bookmarkEnd w:id="0"/>
    </w:p>
    <w:p w14:paraId="54858CD1" w14:textId="0FB7F0C1" w:rsidR="006C3B24" w:rsidRPr="009B1E98" w:rsidRDefault="006C3B24" w:rsidP="006C3B24">
      <w:pPr>
        <w:ind w:firstLine="567"/>
        <w:jc w:val="center"/>
        <w:rPr>
          <w:rFonts w:ascii="Times New Roman" w:hAnsi="Times New Roman"/>
          <w:sz w:val="24"/>
          <w:szCs w:val="24"/>
          <w:lang w:val="en-US"/>
        </w:rPr>
      </w:pPr>
      <w:r>
        <w:rPr>
          <w:rFonts w:ascii="Times New Roman" w:hAnsi="Times New Roman"/>
          <w:sz w:val="24"/>
          <w:szCs w:val="24"/>
        </w:rPr>
        <w:t>_______________________________________________________________________</w:t>
      </w:r>
    </w:p>
    <w:sectPr w:rsidR="006C3B24" w:rsidRPr="009B1E98" w:rsidSect="004562F9">
      <w:headerReference w:type="default" r:id="rId8"/>
      <w:pgSz w:w="11906" w:h="16838" w:code="9"/>
      <w:pgMar w:top="1134" w:right="567" w:bottom="1418" w:left="1701" w:header="709" w:footer="709"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A0E0D7" w14:textId="77777777" w:rsidR="00597E03" w:rsidRDefault="00597E03" w:rsidP="003E2563">
      <w:pPr>
        <w:spacing w:after="0" w:line="240" w:lineRule="auto"/>
      </w:pPr>
      <w:r>
        <w:separator/>
      </w:r>
    </w:p>
  </w:endnote>
  <w:endnote w:type="continuationSeparator" w:id="0">
    <w:p w14:paraId="637011F9" w14:textId="77777777" w:rsidR="00597E03" w:rsidRDefault="00597E03" w:rsidP="003E2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ragmatica-Book">
    <w:altName w:val="Times New Roman"/>
    <w:panose1 w:val="00000000000000000000"/>
    <w:charset w:val="00"/>
    <w:family w:val="auto"/>
    <w:notTrueType/>
    <w:pitch w:val="default"/>
    <w:sig w:usb0="00000003" w:usb1="00000000" w:usb2="00000000" w:usb3="00000000" w:csb0="00000001" w:csb1="00000000"/>
  </w:font>
  <w:font w:name="Pragmatica-BookObl">
    <w:altName w:val="Times New Roman"/>
    <w:panose1 w:val="00000000000000000000"/>
    <w:charset w:val="00"/>
    <w:family w:val="auto"/>
    <w:notTrueType/>
    <w:pitch w:val="default"/>
    <w:sig w:usb0="00000003" w:usb1="00000000" w:usb2="00000000" w:usb3="00000000" w:csb0="00000001" w:csb1="00000000"/>
  </w:font>
  <w:font w:name="Pragmatica-Bold">
    <w:altName w:val="Times New Roman"/>
    <w:panose1 w:val="00000000000000000000"/>
    <w:charset w:val="00"/>
    <w:family w:val="auto"/>
    <w:notTrueType/>
    <w:pitch w:val="default"/>
    <w:sig w:usb0="00000003" w:usb1="00000000" w:usb2="00000000" w:usb3="00000000" w:csb0="00000001" w:csb1="00000000"/>
  </w:font>
  <w:font w:name="Baltica-Bold">
    <w:altName w:val="Times New Roman"/>
    <w:panose1 w:val="00000000000000000000"/>
    <w:charset w:val="00"/>
    <w:family w:val="auto"/>
    <w:notTrueType/>
    <w:pitch w:val="default"/>
    <w:sig w:usb0="00000003" w:usb1="00000000" w:usb2="00000000" w:usb3="00000000" w:csb0="00000001" w:csb1="00000000"/>
  </w:font>
  <w:font w:name="HeliosCond">
    <w:altName w:val="Times New Roman"/>
    <w:panose1 w:val="00000000000000000000"/>
    <w:charset w:val="00"/>
    <w:family w:val="auto"/>
    <w:notTrueType/>
    <w:pitch w:val="default"/>
    <w:sig w:usb0="00000003" w:usb1="00000000" w:usb2="00000000" w:usb3="00000000" w:csb0="00000001" w:csb1="00000000"/>
  </w:font>
  <w:font w:name="Pragmatica-BoldObl">
    <w:panose1 w:val="00000000000000000000"/>
    <w:charset w:val="00"/>
    <w:family w:val="auto"/>
    <w:notTrueType/>
    <w:pitch w:val="default"/>
    <w:sig w:usb0="00000003" w:usb1="00000000" w:usb2="00000000" w:usb3="00000000" w:csb0="00000001" w:csb1="00000000"/>
  </w:font>
  <w:font w:name="Constantia">
    <w:panose1 w:val="02030602050306030303"/>
    <w:charset w:val="CC"/>
    <w:family w:val="roman"/>
    <w:pitch w:val="variable"/>
    <w:sig w:usb0="A00002EF" w:usb1="4000204B" w:usb2="00000000" w:usb3="00000000" w:csb0="0000019F" w:csb1="00000000"/>
  </w:font>
  <w:font w:name="Symbol">
    <w:panose1 w:val="05050102010706020507"/>
    <w:charset w:val="02"/>
    <w:family w:val="roman"/>
    <w:pitch w:val="variable"/>
    <w:sig w:usb0="00000000" w:usb1="10000000" w:usb2="00000000" w:usb3="00000000" w:csb0="80000000" w:csb1="00000000"/>
  </w:font>
  <w:font w:name="PT Pragmatica Medium Baltic  Re">
    <w:panose1 w:val="00000000000000000000"/>
    <w:charset w:val="00"/>
    <w:family w:val="auto"/>
    <w:notTrueType/>
    <w:pitch w:val="default"/>
    <w:sig w:usb0="00000003" w:usb1="00000000" w:usb2="00000000" w:usb3="00000000" w:csb0="00000001" w:csb1="00000000"/>
  </w:font>
  <w:font w:name="Baltica-Regular">
    <w:panose1 w:val="00000000000000000000"/>
    <w:charset w:val="00"/>
    <w:family w:val="auto"/>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102592" w14:textId="77777777" w:rsidR="00597E03" w:rsidRDefault="00597E03" w:rsidP="003E2563">
      <w:pPr>
        <w:spacing w:after="0" w:line="240" w:lineRule="auto"/>
      </w:pPr>
      <w:r>
        <w:separator/>
      </w:r>
    </w:p>
  </w:footnote>
  <w:footnote w:type="continuationSeparator" w:id="0">
    <w:p w14:paraId="04114860" w14:textId="77777777" w:rsidR="00597E03" w:rsidRDefault="00597E03" w:rsidP="003E25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4541537"/>
      <w:docPartObj>
        <w:docPartGallery w:val="Page Numbers (Top of Page)"/>
        <w:docPartUnique/>
      </w:docPartObj>
    </w:sdtPr>
    <w:sdtEndPr>
      <w:rPr>
        <w:rFonts w:ascii="Times New Roman" w:hAnsi="Times New Roman"/>
        <w:sz w:val="24"/>
        <w:szCs w:val="24"/>
      </w:rPr>
    </w:sdtEndPr>
    <w:sdtContent>
      <w:p w14:paraId="39622CE6" w14:textId="38C1AD95" w:rsidR="00640FC4" w:rsidRPr="00AC658E" w:rsidRDefault="00640FC4">
        <w:pPr>
          <w:pStyle w:val="aff7"/>
          <w:jc w:val="center"/>
          <w:rPr>
            <w:rFonts w:ascii="Times New Roman" w:hAnsi="Times New Roman"/>
            <w:sz w:val="24"/>
            <w:szCs w:val="24"/>
          </w:rPr>
        </w:pPr>
        <w:r w:rsidRPr="00AC658E">
          <w:rPr>
            <w:rFonts w:ascii="Times New Roman" w:hAnsi="Times New Roman"/>
            <w:sz w:val="24"/>
            <w:szCs w:val="24"/>
          </w:rPr>
          <w:fldChar w:fldCharType="begin"/>
        </w:r>
        <w:r w:rsidRPr="00AC658E">
          <w:rPr>
            <w:rFonts w:ascii="Times New Roman" w:hAnsi="Times New Roman"/>
            <w:sz w:val="24"/>
            <w:szCs w:val="24"/>
          </w:rPr>
          <w:instrText>PAGE   \* MERGEFORMAT</w:instrText>
        </w:r>
        <w:r w:rsidRPr="00AC658E">
          <w:rPr>
            <w:rFonts w:ascii="Times New Roman" w:hAnsi="Times New Roman"/>
            <w:sz w:val="24"/>
            <w:szCs w:val="24"/>
          </w:rPr>
          <w:fldChar w:fldCharType="separate"/>
        </w:r>
        <w:r w:rsidRPr="00AC658E">
          <w:rPr>
            <w:rFonts w:ascii="Times New Roman" w:hAnsi="Times New Roman"/>
            <w:sz w:val="24"/>
            <w:szCs w:val="24"/>
          </w:rPr>
          <w:t>2</w:t>
        </w:r>
        <w:r w:rsidRPr="00AC658E">
          <w:rPr>
            <w:rFonts w:ascii="Times New Roman" w:hAnsi="Times New Roman"/>
            <w:sz w:val="24"/>
            <w:szCs w:val="24"/>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7834"/>
    <w:rsid w:val="000001E6"/>
    <w:rsid w:val="000213CF"/>
    <w:rsid w:val="00040BC3"/>
    <w:rsid w:val="00050CB3"/>
    <w:rsid w:val="00052CF5"/>
    <w:rsid w:val="00062D3D"/>
    <w:rsid w:val="00077C39"/>
    <w:rsid w:val="000A1D7D"/>
    <w:rsid w:val="000C5186"/>
    <w:rsid w:val="000D7FDE"/>
    <w:rsid w:val="000F0588"/>
    <w:rsid w:val="001033DA"/>
    <w:rsid w:val="00132935"/>
    <w:rsid w:val="00157292"/>
    <w:rsid w:val="001A31DB"/>
    <w:rsid w:val="001C0804"/>
    <w:rsid w:val="001E0904"/>
    <w:rsid w:val="00213A1B"/>
    <w:rsid w:val="002268AD"/>
    <w:rsid w:val="0026761F"/>
    <w:rsid w:val="00293DDB"/>
    <w:rsid w:val="00297834"/>
    <w:rsid w:val="002A0FFD"/>
    <w:rsid w:val="002B686A"/>
    <w:rsid w:val="002D722A"/>
    <w:rsid w:val="002D7CF8"/>
    <w:rsid w:val="002E11BA"/>
    <w:rsid w:val="003212C7"/>
    <w:rsid w:val="00324B7E"/>
    <w:rsid w:val="00334601"/>
    <w:rsid w:val="00336AE5"/>
    <w:rsid w:val="0035610F"/>
    <w:rsid w:val="00367FEE"/>
    <w:rsid w:val="003A3070"/>
    <w:rsid w:val="003E1A09"/>
    <w:rsid w:val="003E2563"/>
    <w:rsid w:val="00436B1D"/>
    <w:rsid w:val="004542D1"/>
    <w:rsid w:val="004562F9"/>
    <w:rsid w:val="00473C37"/>
    <w:rsid w:val="0049674A"/>
    <w:rsid w:val="004A2897"/>
    <w:rsid w:val="004A34E9"/>
    <w:rsid w:val="004C32C2"/>
    <w:rsid w:val="004C36C4"/>
    <w:rsid w:val="004F22DC"/>
    <w:rsid w:val="00507591"/>
    <w:rsid w:val="005128C3"/>
    <w:rsid w:val="00531539"/>
    <w:rsid w:val="00551353"/>
    <w:rsid w:val="00591AA0"/>
    <w:rsid w:val="00593108"/>
    <w:rsid w:val="00597E03"/>
    <w:rsid w:val="005E1D08"/>
    <w:rsid w:val="005F3366"/>
    <w:rsid w:val="006113D2"/>
    <w:rsid w:val="00637CE2"/>
    <w:rsid w:val="00640FC4"/>
    <w:rsid w:val="0065345D"/>
    <w:rsid w:val="006545F4"/>
    <w:rsid w:val="00654DFA"/>
    <w:rsid w:val="00665A22"/>
    <w:rsid w:val="006B03F5"/>
    <w:rsid w:val="006C0B77"/>
    <w:rsid w:val="006C22A7"/>
    <w:rsid w:val="006C3B24"/>
    <w:rsid w:val="006D19EE"/>
    <w:rsid w:val="006F0C65"/>
    <w:rsid w:val="00757D2D"/>
    <w:rsid w:val="007728BC"/>
    <w:rsid w:val="007805E8"/>
    <w:rsid w:val="00785168"/>
    <w:rsid w:val="007878DB"/>
    <w:rsid w:val="007909A1"/>
    <w:rsid w:val="007A4774"/>
    <w:rsid w:val="007E4E50"/>
    <w:rsid w:val="00804F8A"/>
    <w:rsid w:val="0081270F"/>
    <w:rsid w:val="008242FF"/>
    <w:rsid w:val="00824B0E"/>
    <w:rsid w:val="00864BD5"/>
    <w:rsid w:val="00866DF9"/>
    <w:rsid w:val="00870751"/>
    <w:rsid w:val="00896DF5"/>
    <w:rsid w:val="008C13FA"/>
    <w:rsid w:val="0091161D"/>
    <w:rsid w:val="00920A6D"/>
    <w:rsid w:val="00920C5F"/>
    <w:rsid w:val="00922C48"/>
    <w:rsid w:val="00966BD8"/>
    <w:rsid w:val="009678DE"/>
    <w:rsid w:val="009840B3"/>
    <w:rsid w:val="00990143"/>
    <w:rsid w:val="009B1E98"/>
    <w:rsid w:val="009C56D7"/>
    <w:rsid w:val="00A10EB9"/>
    <w:rsid w:val="00A20FBC"/>
    <w:rsid w:val="00A405EC"/>
    <w:rsid w:val="00A428BB"/>
    <w:rsid w:val="00A52E47"/>
    <w:rsid w:val="00A66E99"/>
    <w:rsid w:val="00A67531"/>
    <w:rsid w:val="00A77811"/>
    <w:rsid w:val="00A77BAF"/>
    <w:rsid w:val="00A9320F"/>
    <w:rsid w:val="00A94B2E"/>
    <w:rsid w:val="00A97F79"/>
    <w:rsid w:val="00AB5B34"/>
    <w:rsid w:val="00AC658E"/>
    <w:rsid w:val="00AC6B85"/>
    <w:rsid w:val="00AD058C"/>
    <w:rsid w:val="00AE43ED"/>
    <w:rsid w:val="00AE50CE"/>
    <w:rsid w:val="00B07B85"/>
    <w:rsid w:val="00B1169F"/>
    <w:rsid w:val="00B70C98"/>
    <w:rsid w:val="00B84B11"/>
    <w:rsid w:val="00B915B7"/>
    <w:rsid w:val="00B91A63"/>
    <w:rsid w:val="00BD08AE"/>
    <w:rsid w:val="00BD3CCC"/>
    <w:rsid w:val="00BD49F3"/>
    <w:rsid w:val="00BD69B1"/>
    <w:rsid w:val="00C50AAB"/>
    <w:rsid w:val="00C5684B"/>
    <w:rsid w:val="00C600D5"/>
    <w:rsid w:val="00C61179"/>
    <w:rsid w:val="00CC38F3"/>
    <w:rsid w:val="00CD5F93"/>
    <w:rsid w:val="00CE2829"/>
    <w:rsid w:val="00D27DA4"/>
    <w:rsid w:val="00D47970"/>
    <w:rsid w:val="00D60FCC"/>
    <w:rsid w:val="00D62B18"/>
    <w:rsid w:val="00D62C41"/>
    <w:rsid w:val="00D82CC0"/>
    <w:rsid w:val="00D926DB"/>
    <w:rsid w:val="00DC0FE1"/>
    <w:rsid w:val="00DC5B80"/>
    <w:rsid w:val="00DD6AF0"/>
    <w:rsid w:val="00DE2A29"/>
    <w:rsid w:val="00DF3773"/>
    <w:rsid w:val="00DF4E5B"/>
    <w:rsid w:val="00E01B97"/>
    <w:rsid w:val="00E16246"/>
    <w:rsid w:val="00E30F24"/>
    <w:rsid w:val="00E4797F"/>
    <w:rsid w:val="00E53E81"/>
    <w:rsid w:val="00E60B9F"/>
    <w:rsid w:val="00E67A25"/>
    <w:rsid w:val="00E77A3D"/>
    <w:rsid w:val="00E909C6"/>
    <w:rsid w:val="00E90D98"/>
    <w:rsid w:val="00EA59DF"/>
    <w:rsid w:val="00EC5163"/>
    <w:rsid w:val="00EC6815"/>
    <w:rsid w:val="00EC7B98"/>
    <w:rsid w:val="00EE4070"/>
    <w:rsid w:val="00EF42E8"/>
    <w:rsid w:val="00F015F8"/>
    <w:rsid w:val="00F11773"/>
    <w:rsid w:val="00F12C76"/>
    <w:rsid w:val="00F25CCD"/>
    <w:rsid w:val="00F30A69"/>
    <w:rsid w:val="00F43811"/>
    <w:rsid w:val="00F631BB"/>
    <w:rsid w:val="00F70367"/>
    <w:rsid w:val="00F86493"/>
    <w:rsid w:val="00F91205"/>
    <w:rsid w:val="00FB055E"/>
    <w:rsid w:val="00FC0257"/>
    <w:rsid w:val="00FC3272"/>
    <w:rsid w:val="00FC7E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EB507B"/>
  <w15:chartTrackingRefBased/>
  <w15:docId w15:val="{D447136C-6A63-4A39-BD69-D2BFA5F73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7834"/>
    <w:rPr>
      <w:rFonts w:eastAsiaTheme="minorEastAsia" w:cs="Times New Roman"/>
      <w:kern w:val="0"/>
      <w:lang w:val="uk-UA" w:eastAsia="uk-UA"/>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емає стилю абзацу]"/>
    <w:rsid w:val="00297834"/>
    <w:pPr>
      <w:widowControl w:val="0"/>
      <w:autoSpaceDE w:val="0"/>
      <w:autoSpaceDN w:val="0"/>
      <w:adjustRightInd w:val="0"/>
      <w:spacing w:after="0" w:line="288" w:lineRule="auto"/>
      <w:textAlignment w:val="center"/>
    </w:pPr>
    <w:rPr>
      <w:rFonts w:ascii="Times New Roman" w:eastAsiaTheme="minorEastAsia" w:hAnsi="Times New Roman" w:cs="Times New Roman"/>
      <w:color w:val="000000"/>
      <w:kern w:val="0"/>
      <w:sz w:val="24"/>
      <w:szCs w:val="24"/>
      <w:lang w:val="en-US" w:eastAsia="uk-UA"/>
      <w14:ligatures w14:val="none"/>
    </w:rPr>
  </w:style>
  <w:style w:type="paragraph" w:customStyle="1" w:styleId="a4">
    <w:name w:val="[Основний абзац]"/>
    <w:basedOn w:val="a3"/>
    <w:uiPriority w:val="99"/>
    <w:rsid w:val="00297834"/>
    <w:pPr>
      <w:tabs>
        <w:tab w:val="right" w:pos="7767"/>
      </w:tabs>
      <w:spacing w:line="257" w:lineRule="auto"/>
      <w:ind w:firstLine="283"/>
      <w:jc w:val="both"/>
    </w:pPr>
    <w:rPr>
      <w:rFonts w:ascii="Pragmatica-Book" w:hAnsi="Pragmatica-Book" w:cs="Pragmatica-Book"/>
      <w:w w:val="90"/>
      <w:sz w:val="18"/>
      <w:szCs w:val="18"/>
      <w:lang w:val="uk-UA"/>
    </w:rPr>
  </w:style>
  <w:style w:type="paragraph" w:customStyle="1" w:styleId="a5">
    <w:name w:val="реєстраційний код (Общие:Базовые)"/>
    <w:basedOn w:val="a4"/>
    <w:uiPriority w:val="99"/>
    <w:rsid w:val="00297834"/>
    <w:pPr>
      <w:keepNext/>
      <w:pageBreakBefore/>
      <w:tabs>
        <w:tab w:val="clear" w:pos="7767"/>
        <w:tab w:val="right" w:pos="6350"/>
      </w:tabs>
      <w:ind w:firstLine="0"/>
      <w:jc w:val="right"/>
    </w:pPr>
    <w:rPr>
      <w:rFonts w:ascii="Pragmatica-BookObl" w:hAnsi="Pragmatica-BookObl" w:cs="Pragmatica-BookObl"/>
      <w:i/>
      <w:iCs/>
      <w:sz w:val="14"/>
      <w:szCs w:val="14"/>
    </w:rPr>
  </w:style>
  <w:style w:type="paragraph" w:customStyle="1" w:styleId="a6">
    <w:name w:val="реєстраційний код (Общие)"/>
    <w:basedOn w:val="a5"/>
    <w:uiPriority w:val="99"/>
    <w:rsid w:val="00297834"/>
    <w:pPr>
      <w:pageBreakBefore w:val="0"/>
      <w:spacing w:before="454" w:after="283"/>
    </w:pPr>
  </w:style>
  <w:style w:type="paragraph" w:customStyle="1" w:styleId="Ch6">
    <w:name w:val="реєстраційний код (Ch_6 Міністерства)"/>
    <w:basedOn w:val="a6"/>
    <w:next w:val="Ch60"/>
    <w:uiPriority w:val="99"/>
    <w:rsid w:val="00297834"/>
  </w:style>
  <w:style w:type="paragraph" w:customStyle="1" w:styleId="a7">
    <w:name w:val="Организация (Общие:Базовые)"/>
    <w:basedOn w:val="a3"/>
    <w:uiPriority w:val="99"/>
    <w:rsid w:val="00297834"/>
    <w:pPr>
      <w:tabs>
        <w:tab w:val="right" w:pos="6350"/>
      </w:tabs>
      <w:spacing w:line="276" w:lineRule="auto"/>
      <w:jc w:val="center"/>
    </w:pPr>
    <w:rPr>
      <w:rFonts w:ascii="Pragmatica-Bold" w:hAnsi="Pragmatica-Bold" w:cs="Pragmatica-Bold"/>
      <w:b/>
      <w:bCs/>
      <w:caps/>
      <w:w w:val="90"/>
      <w:lang w:val="uk-UA"/>
    </w:rPr>
  </w:style>
  <w:style w:type="paragraph" w:customStyle="1" w:styleId="a8">
    <w:name w:val="Организация (Общие)"/>
    <w:basedOn w:val="a7"/>
    <w:uiPriority w:val="99"/>
    <w:rsid w:val="00297834"/>
    <w:pPr>
      <w:keepNext/>
      <w:keepLines/>
    </w:pPr>
  </w:style>
  <w:style w:type="paragraph" w:customStyle="1" w:styleId="Ch60">
    <w:name w:val="Организация (Ch_6 Міністерства)"/>
    <w:basedOn w:val="a8"/>
    <w:next w:val="Ch61"/>
    <w:uiPriority w:val="99"/>
    <w:rsid w:val="00297834"/>
  </w:style>
  <w:style w:type="paragraph" w:customStyle="1" w:styleId="a9">
    <w:name w:val="Тип акта (Общие:Базовые)"/>
    <w:basedOn w:val="a3"/>
    <w:uiPriority w:val="99"/>
    <w:rsid w:val="00297834"/>
    <w:pPr>
      <w:tabs>
        <w:tab w:val="right" w:pos="6350"/>
      </w:tabs>
      <w:spacing w:line="257" w:lineRule="auto"/>
      <w:jc w:val="center"/>
    </w:pPr>
    <w:rPr>
      <w:rFonts w:ascii="Pragmatica-Bold" w:hAnsi="Pragmatica-Bold" w:cs="Pragmatica-Bold"/>
      <w:b/>
      <w:bCs/>
      <w:w w:val="130"/>
      <w:lang w:val="uk-UA"/>
    </w:rPr>
  </w:style>
  <w:style w:type="paragraph" w:customStyle="1" w:styleId="aa">
    <w:name w:val="Тип акта (Общие)"/>
    <w:basedOn w:val="a9"/>
    <w:uiPriority w:val="99"/>
    <w:rsid w:val="00297834"/>
    <w:pPr>
      <w:keepNext/>
      <w:keepLines/>
      <w:tabs>
        <w:tab w:val="clear" w:pos="6350"/>
        <w:tab w:val="right" w:pos="7710"/>
      </w:tabs>
      <w:spacing w:before="227" w:after="113"/>
    </w:pPr>
    <w:rPr>
      <w:caps/>
    </w:rPr>
  </w:style>
  <w:style w:type="paragraph" w:customStyle="1" w:styleId="Ch61">
    <w:name w:val="Тип акта (Ch_6 Міністерства)"/>
    <w:basedOn w:val="aa"/>
    <w:next w:val="DataZareestrovanoCh6"/>
    <w:uiPriority w:val="99"/>
    <w:rsid w:val="00297834"/>
    <w:pPr>
      <w:spacing w:before="170"/>
    </w:pPr>
  </w:style>
  <w:style w:type="paragraph" w:customStyle="1" w:styleId="DataZareestrovanoCh6">
    <w:name w:val="Data_Zareestrovano (Ch_6 Міністерства)"/>
    <w:basedOn w:val="a3"/>
    <w:next w:val="Ch62"/>
    <w:uiPriority w:val="99"/>
    <w:rsid w:val="00297834"/>
    <w:pPr>
      <w:keepNext/>
      <w:tabs>
        <w:tab w:val="right" w:pos="3345"/>
        <w:tab w:val="center" w:pos="3855"/>
        <w:tab w:val="left" w:pos="4365"/>
        <w:tab w:val="right" w:pos="6350"/>
      </w:tabs>
      <w:spacing w:before="40" w:line="257" w:lineRule="auto"/>
    </w:pPr>
    <w:rPr>
      <w:rFonts w:ascii="Pragmatica-Book" w:hAnsi="Pragmatica-Book" w:cs="Pragmatica-Book"/>
      <w:w w:val="90"/>
      <w:sz w:val="16"/>
      <w:szCs w:val="16"/>
      <w:lang w:val="uk-UA"/>
    </w:rPr>
  </w:style>
  <w:style w:type="paragraph" w:customStyle="1" w:styleId="ab">
    <w:name w:val="Зареєстровано... (Общие:Базовые)"/>
    <w:basedOn w:val="a3"/>
    <w:uiPriority w:val="99"/>
    <w:rsid w:val="00297834"/>
    <w:pPr>
      <w:tabs>
        <w:tab w:val="right" w:pos="6350"/>
      </w:tabs>
      <w:spacing w:line="257" w:lineRule="auto"/>
      <w:jc w:val="center"/>
    </w:pPr>
    <w:rPr>
      <w:rFonts w:ascii="Pragmatica-Book" w:hAnsi="Pragmatica-Book" w:cs="Pragmatica-Book"/>
      <w:w w:val="90"/>
      <w:sz w:val="16"/>
      <w:szCs w:val="16"/>
      <w:lang w:val="uk-UA"/>
    </w:rPr>
  </w:style>
  <w:style w:type="paragraph" w:customStyle="1" w:styleId="ac">
    <w:name w:val="Зареєстровано... (Общие)"/>
    <w:basedOn w:val="ab"/>
    <w:uiPriority w:val="99"/>
    <w:rsid w:val="00297834"/>
    <w:pPr>
      <w:keepNext/>
      <w:keepLines/>
      <w:spacing w:before="113" w:after="113"/>
    </w:pPr>
  </w:style>
  <w:style w:type="paragraph" w:customStyle="1" w:styleId="Ch62">
    <w:name w:val="Зареєстровано... (Ch_6 Міністерства)"/>
    <w:basedOn w:val="ac"/>
    <w:next w:val="n7777Ch6"/>
    <w:uiPriority w:val="99"/>
    <w:rsid w:val="00297834"/>
  </w:style>
  <w:style w:type="paragraph" w:customStyle="1" w:styleId="n7777">
    <w:name w:val="n7777 Название акта (Общие:Базовые)"/>
    <w:basedOn w:val="a3"/>
    <w:uiPriority w:val="99"/>
    <w:rsid w:val="00297834"/>
    <w:pPr>
      <w:keepLines/>
      <w:tabs>
        <w:tab w:val="left" w:pos="1304"/>
        <w:tab w:val="right" w:pos="6350"/>
      </w:tabs>
      <w:suppressAutoHyphens/>
      <w:spacing w:line="257" w:lineRule="auto"/>
    </w:pPr>
    <w:rPr>
      <w:rFonts w:ascii="Baltica-Bold" w:hAnsi="Baltica-Bold" w:cs="Baltica-Bold"/>
      <w:b/>
      <w:bCs/>
      <w:w w:val="90"/>
      <w:lang w:val="uk-UA"/>
    </w:rPr>
  </w:style>
  <w:style w:type="paragraph" w:customStyle="1" w:styleId="n77770">
    <w:name w:val="n7777 Название акта (Общие)"/>
    <w:basedOn w:val="n7777"/>
    <w:uiPriority w:val="99"/>
    <w:rsid w:val="00297834"/>
    <w:pPr>
      <w:keepNext/>
      <w:spacing w:before="142" w:after="198"/>
    </w:pPr>
  </w:style>
  <w:style w:type="paragraph" w:customStyle="1" w:styleId="n7777Ch1">
    <w:name w:val="n7777 Название акта (Ch_1 Верховна Рада)"/>
    <w:basedOn w:val="n77770"/>
    <w:next w:val="Ch1"/>
    <w:uiPriority w:val="99"/>
    <w:rsid w:val="00297834"/>
  </w:style>
  <w:style w:type="paragraph" w:customStyle="1" w:styleId="n7777Ch2">
    <w:name w:val="n7777 Название акта (Ch_2 Президент)"/>
    <w:basedOn w:val="n7777Ch1"/>
    <w:next w:val="Ch2"/>
    <w:uiPriority w:val="99"/>
    <w:rsid w:val="00297834"/>
  </w:style>
  <w:style w:type="paragraph" w:customStyle="1" w:styleId="n7777Ch3">
    <w:name w:val="n7777 Название акта (Ch_3 Кабмін)"/>
    <w:basedOn w:val="n7777Ch2"/>
    <w:next w:val="Ch3"/>
    <w:uiPriority w:val="99"/>
    <w:rsid w:val="00297834"/>
    <w:pPr>
      <w:spacing w:before="113" w:after="170"/>
    </w:pPr>
  </w:style>
  <w:style w:type="paragraph" w:customStyle="1" w:styleId="n7777Ch4">
    <w:name w:val="n7777 Название акта (Ch_4 Конституційний Суд)"/>
    <w:basedOn w:val="n7777Ch3"/>
    <w:next w:val="Ch4"/>
    <w:uiPriority w:val="99"/>
    <w:rsid w:val="00297834"/>
  </w:style>
  <w:style w:type="paragraph" w:customStyle="1" w:styleId="n7777Ch5">
    <w:name w:val="n7777 Название акта (Ch_5 Нацбанк)"/>
    <w:basedOn w:val="n7777Ch4"/>
    <w:next w:val="Ch5"/>
    <w:uiPriority w:val="99"/>
    <w:rsid w:val="00297834"/>
  </w:style>
  <w:style w:type="paragraph" w:customStyle="1" w:styleId="n7777Ch6">
    <w:name w:val="n7777 Название акта (Ch_6 Міністерства)"/>
    <w:basedOn w:val="n7777Ch5"/>
    <w:next w:val="Ch63"/>
    <w:uiPriority w:val="99"/>
    <w:rsid w:val="00297834"/>
    <w:pPr>
      <w:spacing w:before="57"/>
    </w:pPr>
  </w:style>
  <w:style w:type="paragraph" w:customStyle="1" w:styleId="ad">
    <w:name w:val="Основной текст (Общие:Базовые)"/>
    <w:basedOn w:val="a3"/>
    <w:uiPriority w:val="99"/>
    <w:rsid w:val="00297834"/>
    <w:pPr>
      <w:tabs>
        <w:tab w:val="right" w:pos="6350"/>
        <w:tab w:val="right" w:pos="9383"/>
      </w:tabs>
      <w:spacing w:line="257" w:lineRule="auto"/>
      <w:ind w:firstLine="283"/>
      <w:jc w:val="both"/>
    </w:pPr>
    <w:rPr>
      <w:rFonts w:ascii="Pragmatica-Book" w:hAnsi="Pragmatica-Book" w:cs="Pragmatica-Book"/>
      <w:w w:val="90"/>
      <w:sz w:val="18"/>
      <w:szCs w:val="18"/>
      <w:lang w:val="uk-UA"/>
    </w:rPr>
  </w:style>
  <w:style w:type="paragraph" w:customStyle="1" w:styleId="ae">
    <w:name w:val="Основной текст (Общие)"/>
    <w:basedOn w:val="ad"/>
    <w:uiPriority w:val="99"/>
    <w:rsid w:val="00297834"/>
    <w:pPr>
      <w:tabs>
        <w:tab w:val="clear" w:pos="6350"/>
        <w:tab w:val="clear" w:pos="9383"/>
        <w:tab w:val="right" w:pos="7710"/>
        <w:tab w:val="right" w:pos="11514"/>
        <w:tab w:val="right" w:pos="11707"/>
      </w:tabs>
    </w:pPr>
  </w:style>
  <w:style w:type="paragraph" w:customStyle="1" w:styleId="Ch64">
    <w:name w:val="Основной текст (Ch_6 Міністерства)"/>
    <w:basedOn w:val="ae"/>
    <w:uiPriority w:val="99"/>
    <w:rsid w:val="00297834"/>
    <w:pPr>
      <w:tabs>
        <w:tab w:val="clear" w:pos="11707"/>
      </w:tabs>
    </w:pPr>
  </w:style>
  <w:style w:type="paragraph" w:customStyle="1" w:styleId="af">
    <w:name w:val="Преамбула (Общие:Базовые)"/>
    <w:basedOn w:val="a3"/>
    <w:uiPriority w:val="99"/>
    <w:rsid w:val="00297834"/>
    <w:pPr>
      <w:keepNext/>
      <w:keepLines/>
      <w:tabs>
        <w:tab w:val="right" w:pos="6350"/>
      </w:tabs>
      <w:spacing w:line="257" w:lineRule="auto"/>
      <w:ind w:firstLine="283"/>
      <w:jc w:val="both"/>
    </w:pPr>
    <w:rPr>
      <w:rFonts w:ascii="Pragmatica-Book" w:hAnsi="Pragmatica-Book" w:cs="Pragmatica-Book"/>
      <w:w w:val="90"/>
      <w:sz w:val="18"/>
      <w:szCs w:val="18"/>
      <w:lang w:val="uk-UA"/>
    </w:rPr>
  </w:style>
  <w:style w:type="paragraph" w:customStyle="1" w:styleId="af0">
    <w:name w:val="Преамбула (Общие)"/>
    <w:basedOn w:val="af"/>
    <w:uiPriority w:val="99"/>
    <w:rsid w:val="00297834"/>
    <w:pPr>
      <w:spacing w:after="113"/>
    </w:pPr>
  </w:style>
  <w:style w:type="paragraph" w:customStyle="1" w:styleId="Ch63">
    <w:name w:val="Преамбула (Ch_6 Міністерства)"/>
    <w:basedOn w:val="af0"/>
    <w:next w:val="a3"/>
    <w:uiPriority w:val="99"/>
    <w:rsid w:val="00297834"/>
    <w:pPr>
      <w:spacing w:before="113" w:after="85"/>
      <w:ind w:firstLine="0"/>
    </w:pPr>
    <w:rPr>
      <w:caps/>
    </w:rPr>
  </w:style>
  <w:style w:type="paragraph" w:customStyle="1" w:styleId="af1">
    <w:name w:val="Основной текст (отбивка) (Общие)"/>
    <w:basedOn w:val="ae"/>
    <w:uiPriority w:val="99"/>
    <w:rsid w:val="00297834"/>
    <w:pPr>
      <w:tabs>
        <w:tab w:val="right" w:leader="underscore" w:pos="7710"/>
        <w:tab w:val="right" w:leader="underscore" w:pos="11514"/>
        <w:tab w:val="right" w:leader="underscore" w:pos="11707"/>
      </w:tabs>
      <w:spacing w:before="57"/>
    </w:pPr>
  </w:style>
  <w:style w:type="paragraph" w:customStyle="1" w:styleId="Ch65">
    <w:name w:val="Основной текст (отбивка) (Ch_6 Міністерства)"/>
    <w:basedOn w:val="af1"/>
    <w:uiPriority w:val="99"/>
    <w:rsid w:val="00297834"/>
    <w:pPr>
      <w:tabs>
        <w:tab w:val="clear" w:pos="11707"/>
        <w:tab w:val="right" w:pos="7710"/>
        <w:tab w:val="right" w:pos="11514"/>
      </w:tabs>
    </w:pPr>
  </w:style>
  <w:style w:type="paragraph" w:customStyle="1" w:styleId="af2">
    <w:name w:val="подпись (Общие:Базовые)"/>
    <w:basedOn w:val="a3"/>
    <w:uiPriority w:val="99"/>
    <w:rsid w:val="00297834"/>
    <w:pPr>
      <w:tabs>
        <w:tab w:val="right" w:pos="6066"/>
        <w:tab w:val="right" w:pos="9099"/>
      </w:tabs>
      <w:spacing w:line="257" w:lineRule="auto"/>
    </w:pPr>
    <w:rPr>
      <w:rFonts w:ascii="Pragmatica-Bold" w:hAnsi="Pragmatica-Bold" w:cs="Pragmatica-Bold"/>
      <w:b/>
      <w:bCs/>
      <w:w w:val="90"/>
      <w:sz w:val="17"/>
      <w:szCs w:val="17"/>
      <w:lang w:val="uk-UA"/>
    </w:rPr>
  </w:style>
  <w:style w:type="paragraph" w:customStyle="1" w:styleId="af3">
    <w:name w:val="подпись (Общие)"/>
    <w:basedOn w:val="af2"/>
    <w:uiPriority w:val="99"/>
    <w:rsid w:val="00297834"/>
    <w:pPr>
      <w:tabs>
        <w:tab w:val="clear" w:pos="6066"/>
        <w:tab w:val="clear" w:pos="9099"/>
        <w:tab w:val="right" w:pos="7427"/>
        <w:tab w:val="right" w:pos="11594"/>
      </w:tabs>
      <w:spacing w:before="113"/>
      <w:ind w:left="283" w:right="283"/>
    </w:pPr>
  </w:style>
  <w:style w:type="paragraph" w:customStyle="1" w:styleId="Ch66">
    <w:name w:val="подпись (Ch_6 Міністерства)"/>
    <w:basedOn w:val="af3"/>
    <w:next w:val="1"/>
    <w:uiPriority w:val="99"/>
    <w:rsid w:val="00297834"/>
    <w:pPr>
      <w:tabs>
        <w:tab w:val="clear" w:pos="11594"/>
        <w:tab w:val="right" w:pos="11401"/>
      </w:tabs>
      <w:spacing w:before="85"/>
    </w:pPr>
  </w:style>
  <w:style w:type="paragraph" w:customStyle="1" w:styleId="af4">
    <w:name w:val="Додаток № (Общие:Базовые)"/>
    <w:basedOn w:val="a4"/>
    <w:uiPriority w:val="99"/>
    <w:rsid w:val="00297834"/>
    <w:pPr>
      <w:tabs>
        <w:tab w:val="clear" w:pos="7767"/>
        <w:tab w:val="right" w:pos="6350"/>
      </w:tabs>
      <w:spacing w:before="567"/>
      <w:ind w:firstLine="0"/>
      <w:jc w:val="left"/>
    </w:pPr>
    <w:rPr>
      <w:sz w:val="17"/>
      <w:szCs w:val="17"/>
    </w:rPr>
  </w:style>
  <w:style w:type="paragraph" w:customStyle="1" w:styleId="af5">
    <w:name w:val="Затверджено (Общие)"/>
    <w:basedOn w:val="af4"/>
    <w:uiPriority w:val="99"/>
    <w:rsid w:val="00297834"/>
    <w:pPr>
      <w:keepNext/>
      <w:keepLines/>
      <w:suppressAutoHyphens/>
      <w:ind w:left="4309"/>
    </w:pPr>
  </w:style>
  <w:style w:type="paragraph" w:customStyle="1" w:styleId="76Ch6">
    <w:name w:val="Затверджено_76 (Ch_6 Міністерства)"/>
    <w:basedOn w:val="af5"/>
    <w:uiPriority w:val="99"/>
    <w:rsid w:val="00297834"/>
    <w:pPr>
      <w:tabs>
        <w:tab w:val="clear" w:pos="6350"/>
        <w:tab w:val="right" w:leader="underscore" w:pos="7710"/>
      </w:tabs>
      <w:spacing w:before="397"/>
    </w:pPr>
  </w:style>
  <w:style w:type="paragraph" w:customStyle="1" w:styleId="af6">
    <w:name w:val="Заголовок Додатка (Общие:Базовые)"/>
    <w:basedOn w:val="a3"/>
    <w:uiPriority w:val="99"/>
    <w:rsid w:val="00297834"/>
    <w:pPr>
      <w:keepNext/>
      <w:tabs>
        <w:tab w:val="right" w:pos="6350"/>
      </w:tabs>
      <w:spacing w:before="397" w:after="113" w:line="257" w:lineRule="auto"/>
      <w:jc w:val="center"/>
    </w:pPr>
    <w:rPr>
      <w:rFonts w:ascii="Pragmatica-Bold" w:hAnsi="Pragmatica-Bold" w:cs="Pragmatica-Bold"/>
      <w:b/>
      <w:bCs/>
      <w:w w:val="90"/>
      <w:sz w:val="19"/>
      <w:szCs w:val="19"/>
      <w:lang w:val="uk-UA"/>
    </w:rPr>
  </w:style>
  <w:style w:type="paragraph" w:customStyle="1" w:styleId="af7">
    <w:name w:val="Заголовок Додатка (Общие)"/>
    <w:basedOn w:val="af6"/>
    <w:uiPriority w:val="99"/>
    <w:rsid w:val="00297834"/>
    <w:pPr>
      <w:keepLines/>
      <w:tabs>
        <w:tab w:val="clear" w:pos="6350"/>
        <w:tab w:val="right" w:pos="7710"/>
      </w:tabs>
      <w:suppressAutoHyphens/>
    </w:pPr>
  </w:style>
  <w:style w:type="paragraph" w:customStyle="1" w:styleId="Ch67">
    <w:name w:val="Заголовок Додатка (Ch_6 Міністерства)"/>
    <w:basedOn w:val="af7"/>
    <w:uiPriority w:val="99"/>
    <w:rsid w:val="00297834"/>
    <w:pPr>
      <w:spacing w:before="283"/>
    </w:pPr>
  </w:style>
  <w:style w:type="paragraph" w:customStyle="1" w:styleId="af8">
    <w:name w:val="Простой подзаголовок (Общие:Базовые)"/>
    <w:basedOn w:val="a3"/>
    <w:uiPriority w:val="99"/>
    <w:rsid w:val="00297834"/>
    <w:pPr>
      <w:keepNext/>
      <w:tabs>
        <w:tab w:val="right" w:pos="6350"/>
      </w:tabs>
      <w:spacing w:after="57" w:line="257" w:lineRule="auto"/>
      <w:jc w:val="both"/>
    </w:pPr>
    <w:rPr>
      <w:rFonts w:ascii="Pragmatica-Bold" w:hAnsi="Pragmatica-Bold" w:cs="Pragmatica-Bold"/>
      <w:b/>
      <w:bCs/>
      <w:w w:val="90"/>
      <w:sz w:val="18"/>
      <w:szCs w:val="18"/>
      <w:lang w:val="uk-UA"/>
    </w:rPr>
  </w:style>
  <w:style w:type="paragraph" w:customStyle="1" w:styleId="af9">
    <w:name w:val="Простой подзаголовок (Общие)"/>
    <w:basedOn w:val="af8"/>
    <w:uiPriority w:val="99"/>
    <w:rsid w:val="00297834"/>
    <w:pPr>
      <w:keepLines/>
      <w:tabs>
        <w:tab w:val="clear" w:pos="6350"/>
        <w:tab w:val="right" w:pos="7710"/>
      </w:tabs>
      <w:suppressAutoHyphens/>
      <w:spacing w:before="113"/>
      <w:ind w:left="283"/>
      <w:jc w:val="left"/>
    </w:pPr>
  </w:style>
  <w:style w:type="paragraph" w:customStyle="1" w:styleId="Ch68">
    <w:name w:val="Простой подзаголовок (Ch_6 Міністерства)"/>
    <w:basedOn w:val="af9"/>
    <w:uiPriority w:val="99"/>
    <w:rsid w:val="00297834"/>
  </w:style>
  <w:style w:type="paragraph" w:customStyle="1" w:styleId="afa">
    <w:name w:val="Додаток № (Общие)"/>
    <w:basedOn w:val="af4"/>
    <w:uiPriority w:val="99"/>
    <w:rsid w:val="00297834"/>
    <w:pPr>
      <w:keepLines/>
      <w:tabs>
        <w:tab w:val="clear" w:pos="6350"/>
        <w:tab w:val="right" w:pos="7710"/>
      </w:tabs>
      <w:suppressAutoHyphens/>
      <w:spacing w:before="397"/>
      <w:ind w:left="3969"/>
    </w:pPr>
  </w:style>
  <w:style w:type="paragraph" w:customStyle="1" w:styleId="Ch69">
    <w:name w:val="Додаток № (Ch_6 Міністерства)"/>
    <w:basedOn w:val="afa"/>
    <w:uiPriority w:val="99"/>
    <w:rsid w:val="00297834"/>
    <w:pPr>
      <w:keepNext/>
    </w:pPr>
  </w:style>
  <w:style w:type="paragraph" w:customStyle="1" w:styleId="Ch6a">
    <w:name w:val="Основной текст (без абзаца) (Ch_6 Міністерства)"/>
    <w:basedOn w:val="Ch64"/>
    <w:uiPriority w:val="99"/>
    <w:rsid w:val="00297834"/>
    <w:pPr>
      <w:tabs>
        <w:tab w:val="right" w:leader="underscore" w:pos="7710"/>
        <w:tab w:val="right" w:leader="underscore" w:pos="11514"/>
      </w:tabs>
      <w:ind w:firstLine="0"/>
    </w:pPr>
  </w:style>
  <w:style w:type="paragraph" w:customStyle="1" w:styleId="StrokeCh6">
    <w:name w:val="Stroke (Ch_6 Міністерства)"/>
    <w:basedOn w:val="a3"/>
    <w:uiPriority w:val="99"/>
    <w:rsid w:val="00297834"/>
    <w:pPr>
      <w:tabs>
        <w:tab w:val="right" w:pos="7710"/>
      </w:tabs>
      <w:spacing w:before="17" w:line="257" w:lineRule="auto"/>
      <w:jc w:val="center"/>
    </w:pPr>
    <w:rPr>
      <w:rFonts w:ascii="Pragmatica-Book" w:hAnsi="Pragmatica-Book" w:cs="Pragmatica-Book"/>
      <w:w w:val="90"/>
      <w:sz w:val="14"/>
      <w:szCs w:val="14"/>
      <w:lang w:val="uk-UA"/>
    </w:rPr>
  </w:style>
  <w:style w:type="paragraph" w:customStyle="1" w:styleId="Ch6b">
    <w:name w:val="Додаток №_горизонт (Ch_6 Міністерства)"/>
    <w:basedOn w:val="afa"/>
    <w:uiPriority w:val="99"/>
    <w:rsid w:val="00297834"/>
    <w:pPr>
      <w:keepNext/>
      <w:tabs>
        <w:tab w:val="clear" w:pos="7710"/>
        <w:tab w:val="right" w:leader="underscore" w:pos="11514"/>
      </w:tabs>
      <w:ind w:left="8050"/>
    </w:pPr>
  </w:style>
  <w:style w:type="paragraph" w:customStyle="1" w:styleId="PrimitkiPRIMITKA">
    <w:name w:val="Primitki (PRIMITKA)"/>
    <w:basedOn w:val="a4"/>
    <w:uiPriority w:val="99"/>
    <w:rsid w:val="00297834"/>
    <w:pPr>
      <w:tabs>
        <w:tab w:val="clear" w:pos="7767"/>
        <w:tab w:val="right" w:pos="1020"/>
        <w:tab w:val="right" w:pos="6350"/>
      </w:tabs>
      <w:ind w:left="1089" w:hanging="1089"/>
    </w:pPr>
    <w:rPr>
      <w:sz w:val="17"/>
      <w:szCs w:val="17"/>
    </w:rPr>
  </w:style>
  <w:style w:type="paragraph" w:customStyle="1" w:styleId="LineBase">
    <w:name w:val="Line_Base"/>
    <w:basedOn w:val="a4"/>
    <w:uiPriority w:val="99"/>
    <w:rsid w:val="00297834"/>
    <w:pPr>
      <w:tabs>
        <w:tab w:val="right" w:leader="underscore" w:pos="7767"/>
      </w:tabs>
      <w:ind w:firstLine="0"/>
    </w:pPr>
  </w:style>
  <w:style w:type="paragraph" w:customStyle="1" w:styleId="SnoskaSNOSKI">
    <w:name w:val="Snoska* (SNOSKI)"/>
    <w:basedOn w:val="LineBase"/>
    <w:uiPriority w:val="99"/>
    <w:rsid w:val="00297834"/>
    <w:pPr>
      <w:pBdr>
        <w:top w:val="single" w:sz="4" w:space="11" w:color="auto"/>
      </w:pBdr>
      <w:tabs>
        <w:tab w:val="clear" w:pos="7767"/>
        <w:tab w:val="left" w:pos="85"/>
        <w:tab w:val="left" w:pos="170"/>
        <w:tab w:val="left" w:pos="255"/>
        <w:tab w:val="left" w:pos="340"/>
        <w:tab w:val="left" w:pos="425"/>
        <w:tab w:val="left" w:pos="510"/>
        <w:tab w:val="left" w:pos="595"/>
        <w:tab w:val="left" w:pos="680"/>
        <w:tab w:val="left" w:pos="765"/>
        <w:tab w:val="left" w:pos="850"/>
        <w:tab w:val="left" w:pos="935"/>
        <w:tab w:val="left" w:pos="2154"/>
        <w:tab w:val="right" w:pos="6350"/>
      </w:tabs>
    </w:pPr>
    <w:rPr>
      <w:sz w:val="15"/>
      <w:szCs w:val="15"/>
    </w:rPr>
  </w:style>
  <w:style w:type="paragraph" w:customStyle="1" w:styleId="afb">
    <w:name w:val="подпись: место"/>
    <w:aliases w:val="дата,№ (Общие:Базовые)"/>
    <w:basedOn w:val="a4"/>
    <w:uiPriority w:val="99"/>
    <w:rsid w:val="00297834"/>
  </w:style>
  <w:style w:type="paragraph" w:customStyle="1" w:styleId="2">
    <w:name w:val="подпись: место2"/>
    <w:aliases w:val="дата2,№ (Общие)"/>
    <w:basedOn w:val="afb"/>
    <w:uiPriority w:val="99"/>
    <w:rsid w:val="00297834"/>
    <w:pPr>
      <w:ind w:left="283" w:firstLine="0"/>
    </w:pPr>
    <w:rPr>
      <w:rFonts w:ascii="Pragmatica-BookObl" w:hAnsi="Pragmatica-BookObl" w:cs="Pragmatica-BookObl"/>
      <w:i/>
      <w:iCs/>
    </w:rPr>
  </w:style>
  <w:style w:type="paragraph" w:customStyle="1" w:styleId="1">
    <w:name w:val="подпись: место1"/>
    <w:aliases w:val="дата1,№ (Ch_6 Міністерства)"/>
    <w:basedOn w:val="2"/>
    <w:uiPriority w:val="99"/>
    <w:rsid w:val="00297834"/>
  </w:style>
  <w:style w:type="paragraph" w:customStyle="1" w:styleId="TableTABL">
    <w:name w:val="Table (TABL)"/>
    <w:basedOn w:val="a4"/>
    <w:uiPriority w:val="99"/>
    <w:rsid w:val="00297834"/>
    <w:pPr>
      <w:suppressAutoHyphens/>
      <w:spacing w:line="252" w:lineRule="auto"/>
      <w:ind w:firstLine="0"/>
      <w:jc w:val="left"/>
    </w:pPr>
    <w:rPr>
      <w:rFonts w:ascii="HeliosCond" w:hAnsi="HeliosCond" w:cs="HeliosCond"/>
      <w:spacing w:val="-2"/>
      <w:w w:val="100"/>
      <w:sz w:val="17"/>
      <w:szCs w:val="17"/>
    </w:rPr>
  </w:style>
  <w:style w:type="paragraph" w:customStyle="1" w:styleId="TableshapkaTABL">
    <w:name w:val="Table_shapka (TABL)"/>
    <w:basedOn w:val="a4"/>
    <w:uiPriority w:val="99"/>
    <w:rsid w:val="00297834"/>
    <w:pPr>
      <w:tabs>
        <w:tab w:val="clear" w:pos="7767"/>
        <w:tab w:val="right" w:pos="6350"/>
      </w:tabs>
      <w:suppressAutoHyphens/>
      <w:ind w:firstLine="0"/>
      <w:jc w:val="center"/>
    </w:pPr>
    <w:rPr>
      <w:sz w:val="15"/>
      <w:szCs w:val="15"/>
    </w:rPr>
  </w:style>
  <w:style w:type="paragraph" w:customStyle="1" w:styleId="Ch1">
    <w:name w:val="Преамбула (Ch_1 Верховна Рада)"/>
    <w:basedOn w:val="af0"/>
    <w:next w:val="Ch10"/>
    <w:uiPriority w:val="99"/>
    <w:rsid w:val="00297834"/>
  </w:style>
  <w:style w:type="paragraph" w:customStyle="1" w:styleId="Ch2">
    <w:name w:val="Преамбула (Ch_2 Президент)"/>
    <w:basedOn w:val="af0"/>
    <w:next w:val="a3"/>
    <w:uiPriority w:val="99"/>
    <w:rsid w:val="00297834"/>
    <w:pPr>
      <w:tabs>
        <w:tab w:val="right" w:pos="11877"/>
      </w:tabs>
    </w:pPr>
  </w:style>
  <w:style w:type="paragraph" w:customStyle="1" w:styleId="Ch3">
    <w:name w:val="Преамбула (Ch_3 Кабмін)"/>
    <w:basedOn w:val="af0"/>
    <w:next w:val="a3"/>
    <w:uiPriority w:val="99"/>
    <w:rsid w:val="00297834"/>
  </w:style>
  <w:style w:type="paragraph" w:customStyle="1" w:styleId="Ch4">
    <w:name w:val="Преамбула (Ch_4 Конституційний Суд)"/>
    <w:basedOn w:val="af0"/>
    <w:next w:val="a3"/>
    <w:uiPriority w:val="99"/>
    <w:rsid w:val="00297834"/>
    <w:pPr>
      <w:spacing w:before="113" w:after="57"/>
      <w:ind w:firstLine="0"/>
      <w:jc w:val="center"/>
    </w:pPr>
  </w:style>
  <w:style w:type="paragraph" w:customStyle="1" w:styleId="Ch5">
    <w:name w:val="Преамбула (Ch_5 Нацбанк)"/>
    <w:basedOn w:val="af0"/>
    <w:next w:val="a3"/>
    <w:uiPriority w:val="99"/>
    <w:rsid w:val="00297834"/>
  </w:style>
  <w:style w:type="paragraph" w:customStyle="1" w:styleId="afc">
    <w:name w:val="Раздел (Общие:Базовые)"/>
    <w:basedOn w:val="a3"/>
    <w:uiPriority w:val="99"/>
    <w:rsid w:val="00297834"/>
    <w:pPr>
      <w:keepNext/>
      <w:tabs>
        <w:tab w:val="right" w:pos="6350"/>
      </w:tabs>
      <w:spacing w:before="283" w:after="57" w:line="257" w:lineRule="auto"/>
      <w:jc w:val="center"/>
    </w:pPr>
    <w:rPr>
      <w:rFonts w:ascii="Pragmatica-Bold" w:hAnsi="Pragmatica-Bold" w:cs="Pragmatica-Bold"/>
      <w:b/>
      <w:bCs/>
      <w:w w:val="90"/>
      <w:sz w:val="18"/>
      <w:szCs w:val="18"/>
      <w:lang w:val="uk-UA"/>
    </w:rPr>
  </w:style>
  <w:style w:type="paragraph" w:customStyle="1" w:styleId="Ch10">
    <w:name w:val="Раздел (Ch_1 Верховна Рада)"/>
    <w:basedOn w:val="afc"/>
    <w:next w:val="Ch11"/>
    <w:uiPriority w:val="99"/>
    <w:rsid w:val="00297834"/>
  </w:style>
  <w:style w:type="paragraph" w:customStyle="1" w:styleId="afd">
    <w:name w:val="Глава (Общие:Базовые)"/>
    <w:basedOn w:val="a3"/>
    <w:uiPriority w:val="99"/>
    <w:rsid w:val="00297834"/>
    <w:pPr>
      <w:keepNext/>
      <w:tabs>
        <w:tab w:val="right" w:pos="6350"/>
      </w:tabs>
      <w:spacing w:line="257" w:lineRule="auto"/>
      <w:jc w:val="both"/>
    </w:pPr>
    <w:rPr>
      <w:rFonts w:ascii="Pragmatica-Bold" w:hAnsi="Pragmatica-Bold" w:cs="Pragmatica-Bold"/>
      <w:b/>
      <w:bCs/>
      <w:w w:val="90"/>
      <w:sz w:val="18"/>
      <w:szCs w:val="18"/>
      <w:lang w:val="uk-UA"/>
    </w:rPr>
  </w:style>
  <w:style w:type="paragraph" w:customStyle="1" w:styleId="afe">
    <w:name w:val="Глава (Общие)"/>
    <w:basedOn w:val="afd"/>
    <w:uiPriority w:val="99"/>
    <w:rsid w:val="00297834"/>
    <w:pPr>
      <w:keepLines/>
      <w:spacing w:before="170"/>
      <w:jc w:val="center"/>
    </w:pPr>
    <w:rPr>
      <w:rFonts w:ascii="Pragmatica-BoldObl" w:hAnsi="Pragmatica-BoldObl" w:cs="Pragmatica-BoldObl"/>
      <w:i/>
      <w:iCs/>
    </w:rPr>
  </w:style>
  <w:style w:type="paragraph" w:customStyle="1" w:styleId="Ch11">
    <w:name w:val="Глава (Ch_1 Верховна Рада)"/>
    <w:basedOn w:val="afe"/>
    <w:next w:val="Ch12"/>
    <w:uiPriority w:val="99"/>
    <w:rsid w:val="00297834"/>
  </w:style>
  <w:style w:type="paragraph" w:customStyle="1" w:styleId="aff">
    <w:name w:val="Стаття (Общие:Базовые)"/>
    <w:basedOn w:val="a4"/>
    <w:uiPriority w:val="99"/>
    <w:rsid w:val="00297834"/>
    <w:pPr>
      <w:keepNext/>
      <w:keepLines/>
      <w:tabs>
        <w:tab w:val="clear" w:pos="7767"/>
        <w:tab w:val="left" w:pos="1540"/>
        <w:tab w:val="left" w:pos="4120"/>
        <w:tab w:val="left" w:pos="4560"/>
        <w:tab w:val="right" w:pos="6350"/>
        <w:tab w:val="right" w:pos="7483"/>
      </w:tabs>
      <w:suppressAutoHyphens/>
      <w:spacing w:before="85" w:after="57"/>
    </w:pPr>
    <w:rPr>
      <w:rFonts w:ascii="Pragmatica-Bold" w:hAnsi="Pragmatica-Bold" w:cs="Pragmatica-Bold"/>
      <w:b/>
      <w:bCs/>
    </w:rPr>
  </w:style>
  <w:style w:type="paragraph" w:customStyle="1" w:styleId="aff0">
    <w:name w:val="Стаття (Общие)"/>
    <w:basedOn w:val="aff"/>
    <w:uiPriority w:val="99"/>
    <w:rsid w:val="00297834"/>
    <w:pPr>
      <w:tabs>
        <w:tab w:val="clear" w:pos="7483"/>
      </w:tabs>
    </w:pPr>
  </w:style>
  <w:style w:type="paragraph" w:customStyle="1" w:styleId="Ch12">
    <w:name w:val="Стаття (Ch_1 Верховна Рада)"/>
    <w:basedOn w:val="aff0"/>
    <w:next w:val="a4"/>
    <w:uiPriority w:val="99"/>
    <w:rsid w:val="00297834"/>
    <w:pPr>
      <w:tabs>
        <w:tab w:val="clear" w:pos="1540"/>
        <w:tab w:val="clear" w:pos="4120"/>
        <w:tab w:val="clear" w:pos="4560"/>
        <w:tab w:val="clear" w:pos="6350"/>
        <w:tab w:val="right" w:pos="7710"/>
      </w:tabs>
      <w:jc w:val="left"/>
    </w:pPr>
  </w:style>
  <w:style w:type="character" w:customStyle="1" w:styleId="55">
    <w:name w:val="Зажато55 (Вспомогательные)"/>
    <w:uiPriority w:val="99"/>
    <w:rsid w:val="00297834"/>
  </w:style>
  <w:style w:type="character" w:customStyle="1" w:styleId="Bold">
    <w:name w:val="Bold"/>
    <w:uiPriority w:val="99"/>
    <w:rsid w:val="00297834"/>
    <w:rPr>
      <w:b/>
      <w:u w:val="none"/>
      <w:vertAlign w:val="baseline"/>
    </w:rPr>
  </w:style>
  <w:style w:type="character" w:customStyle="1" w:styleId="4">
    <w:name w:val="Îñíîâíîé òåêñò (4)"/>
    <w:uiPriority w:val="99"/>
    <w:rsid w:val="00297834"/>
    <w:rPr>
      <w:rFonts w:ascii="Constantia" w:hAnsi="Constantia"/>
      <w:color w:val="000000"/>
      <w:spacing w:val="0"/>
      <w:w w:val="100"/>
      <w:position w:val="0"/>
      <w:sz w:val="13"/>
      <w:u w:val="none"/>
      <w:lang w:val="uk-UA" w:eastAsia="x-none"/>
    </w:rPr>
  </w:style>
  <w:style w:type="character" w:customStyle="1" w:styleId="bold0">
    <w:name w:val="bold"/>
    <w:uiPriority w:val="99"/>
    <w:rsid w:val="00297834"/>
    <w:rPr>
      <w:b/>
    </w:rPr>
  </w:style>
  <w:style w:type="character" w:customStyle="1" w:styleId="500">
    <w:name w:val="500"/>
    <w:uiPriority w:val="99"/>
    <w:rsid w:val="00297834"/>
  </w:style>
  <w:style w:type="character" w:customStyle="1" w:styleId="Postanovla">
    <w:name w:val="Postanovla"/>
    <w:uiPriority w:val="99"/>
    <w:rsid w:val="00297834"/>
  </w:style>
  <w:style w:type="character" w:customStyle="1" w:styleId="superscript">
    <w:name w:val="superscript"/>
    <w:uiPriority w:val="99"/>
    <w:rsid w:val="00297834"/>
    <w:rPr>
      <w:w w:val="90"/>
      <w:vertAlign w:val="superscript"/>
    </w:rPr>
  </w:style>
  <w:style w:type="character" w:customStyle="1" w:styleId="aff1">
    <w:name w:val="Градус (Вспомогательные)"/>
    <w:uiPriority w:val="99"/>
    <w:rsid w:val="00297834"/>
    <w:rPr>
      <w:rFonts w:ascii="HeliosCond" w:hAnsi="HeliosCond"/>
    </w:rPr>
  </w:style>
  <w:style w:type="character" w:customStyle="1" w:styleId="aff2">
    <w:name w:val="звездочка"/>
    <w:uiPriority w:val="99"/>
    <w:rsid w:val="00297834"/>
    <w:rPr>
      <w:w w:val="100"/>
      <w:position w:val="0"/>
      <w:sz w:val="18"/>
    </w:rPr>
  </w:style>
  <w:style w:type="character" w:customStyle="1" w:styleId="20">
    <w:name w:val="Снять Зажато20 (Вспомогательные)"/>
    <w:uiPriority w:val="99"/>
    <w:rsid w:val="00297834"/>
  </w:style>
  <w:style w:type="character" w:customStyle="1" w:styleId="10">
    <w:name w:val="Стиль символа 1 (Вспомогательные)"/>
    <w:uiPriority w:val="99"/>
    <w:rsid w:val="00297834"/>
    <w:rPr>
      <w:rFonts w:ascii="Symbol" w:hAnsi="Symbol"/>
    </w:rPr>
  </w:style>
  <w:style w:type="character" w:customStyle="1" w:styleId="Bold1">
    <w:name w:val="Bold (Вспомогательные)"/>
    <w:uiPriority w:val="99"/>
    <w:rsid w:val="00297834"/>
    <w:rPr>
      <w:b/>
    </w:rPr>
  </w:style>
  <w:style w:type="character" w:customStyle="1" w:styleId="200">
    <w:name w:val="В р а з р я д к у 200 (Вспомогательные)"/>
    <w:uiPriority w:val="99"/>
    <w:rsid w:val="00297834"/>
  </w:style>
  <w:style w:type="character" w:customStyle="1" w:styleId="aff3">
    <w:name w:val="Широкий пробел (Вспомогательные)"/>
    <w:uiPriority w:val="99"/>
    <w:rsid w:val="00297834"/>
  </w:style>
  <w:style w:type="character" w:customStyle="1" w:styleId="aff4">
    <w:name w:val="Обычный пробел (Вспомогательные)"/>
    <w:uiPriority w:val="99"/>
    <w:rsid w:val="00297834"/>
  </w:style>
  <w:style w:type="character" w:customStyle="1" w:styleId="14pt">
    <w:name w:val="Отбивка 14pt (Вспомогательные)"/>
    <w:uiPriority w:val="99"/>
    <w:rsid w:val="00297834"/>
  </w:style>
  <w:style w:type="character" w:customStyle="1" w:styleId="UPPER">
    <w:name w:val="UPPER (Вспомогательные)"/>
    <w:uiPriority w:val="99"/>
    <w:rsid w:val="00297834"/>
    <w:rPr>
      <w:caps/>
    </w:rPr>
  </w:style>
  <w:style w:type="character" w:customStyle="1" w:styleId="Regular">
    <w:name w:val="Regular (Вспомогательные)"/>
    <w:uiPriority w:val="99"/>
    <w:rsid w:val="00297834"/>
  </w:style>
  <w:style w:type="character" w:customStyle="1" w:styleId="aff5">
    <w:name w:val="звездочка в сноске"/>
    <w:uiPriority w:val="99"/>
    <w:rsid w:val="00297834"/>
    <w:rPr>
      <w:w w:val="100"/>
      <w:position w:val="0"/>
      <w:sz w:val="18"/>
    </w:rPr>
  </w:style>
  <w:style w:type="character" w:customStyle="1" w:styleId="PragmaticaB">
    <w:name w:val="PragmaticaB"/>
    <w:uiPriority w:val="99"/>
    <w:rsid w:val="00297834"/>
    <w:rPr>
      <w:rFonts w:ascii="PT Pragmatica Medium Baltic  Re" w:hAnsi="PT Pragmatica Medium Baltic  Re"/>
    </w:rPr>
  </w:style>
  <w:style w:type="character" w:customStyle="1" w:styleId="superscriptsnoska">
    <w:name w:val="superscript_snoska"/>
    <w:uiPriority w:val="99"/>
    <w:rsid w:val="00297834"/>
    <w:rPr>
      <w:spacing w:val="13"/>
      <w:w w:val="90"/>
      <w:position w:val="2"/>
      <w:sz w:val="16"/>
      <w:vertAlign w:val="superscript"/>
    </w:rPr>
  </w:style>
  <w:style w:type="character" w:customStyle="1" w:styleId="base">
    <w:name w:val="base"/>
    <w:uiPriority w:val="99"/>
    <w:rsid w:val="00297834"/>
    <w:rPr>
      <w:rFonts w:ascii="Pragmatica-Book" w:hAnsi="Pragmatica-Book"/>
      <w:spacing w:val="2"/>
      <w:sz w:val="18"/>
      <w:vertAlign w:val="baseline"/>
    </w:rPr>
  </w:style>
  <w:style w:type="character" w:customStyle="1" w:styleId="aff6">
    <w:name w:val="ЗажатоПЖ (Вспомогательные)"/>
    <w:uiPriority w:val="99"/>
    <w:rsid w:val="00297834"/>
    <w:rPr>
      <w:w w:val="120"/>
    </w:rPr>
  </w:style>
  <w:style w:type="character" w:customStyle="1" w:styleId="CAPS">
    <w:name w:val="CAPS"/>
    <w:uiPriority w:val="99"/>
    <w:rsid w:val="00297834"/>
    <w:rPr>
      <w:caps/>
    </w:rPr>
  </w:style>
  <w:style w:type="character" w:customStyle="1" w:styleId="XXXX">
    <w:name w:val="XXXX"/>
    <w:uiPriority w:val="99"/>
    <w:rsid w:val="00297834"/>
    <w:rPr>
      <w:rFonts w:ascii="Baltica-Regular" w:hAnsi="Baltica-Regular"/>
      <w:spacing w:val="-19"/>
      <w:w w:val="90"/>
      <w:position w:val="-25"/>
      <w:sz w:val="62"/>
      <w:u w:val="none"/>
      <w:vertAlign w:val="baseline"/>
      <w:lang w:val="uk-UA" w:eastAsia="x-none"/>
    </w:rPr>
  </w:style>
  <w:style w:type="paragraph" w:styleId="aff7">
    <w:name w:val="header"/>
    <w:basedOn w:val="a"/>
    <w:link w:val="aff8"/>
    <w:uiPriority w:val="99"/>
    <w:unhideWhenUsed/>
    <w:rsid w:val="003E2563"/>
    <w:pPr>
      <w:tabs>
        <w:tab w:val="center" w:pos="4677"/>
        <w:tab w:val="right" w:pos="9355"/>
      </w:tabs>
      <w:spacing w:after="0" w:line="240" w:lineRule="auto"/>
    </w:pPr>
  </w:style>
  <w:style w:type="character" w:customStyle="1" w:styleId="aff8">
    <w:name w:val="Верхній колонтитул Знак"/>
    <w:basedOn w:val="a0"/>
    <w:link w:val="aff7"/>
    <w:uiPriority w:val="99"/>
    <w:rsid w:val="003E2563"/>
    <w:rPr>
      <w:rFonts w:eastAsiaTheme="minorEastAsia" w:cs="Times New Roman"/>
      <w:kern w:val="0"/>
      <w:lang w:val="uk-UA" w:eastAsia="uk-UA"/>
      <w14:ligatures w14:val="none"/>
    </w:rPr>
  </w:style>
  <w:style w:type="paragraph" w:styleId="aff9">
    <w:name w:val="footer"/>
    <w:basedOn w:val="a"/>
    <w:link w:val="affa"/>
    <w:uiPriority w:val="99"/>
    <w:unhideWhenUsed/>
    <w:rsid w:val="003E2563"/>
    <w:pPr>
      <w:tabs>
        <w:tab w:val="center" w:pos="4677"/>
        <w:tab w:val="right" w:pos="9355"/>
      </w:tabs>
      <w:spacing w:after="0" w:line="240" w:lineRule="auto"/>
    </w:pPr>
  </w:style>
  <w:style w:type="character" w:customStyle="1" w:styleId="affa">
    <w:name w:val="Нижній колонтитул Знак"/>
    <w:basedOn w:val="a0"/>
    <w:link w:val="aff9"/>
    <w:uiPriority w:val="99"/>
    <w:rsid w:val="003E2563"/>
    <w:rPr>
      <w:rFonts w:eastAsiaTheme="minorEastAsia" w:cs="Times New Roman"/>
      <w:kern w:val="0"/>
      <w:lang w:val="uk-UA" w:eastAsia="uk-UA"/>
      <w14:ligatures w14:val="none"/>
    </w:rPr>
  </w:style>
  <w:style w:type="character" w:customStyle="1" w:styleId="st131">
    <w:name w:val="st131"/>
    <w:uiPriority w:val="99"/>
    <w:rsid w:val="00213A1B"/>
    <w:rPr>
      <w:i/>
      <w:iCs/>
      <w:color w:val="0000FF"/>
    </w:rPr>
  </w:style>
  <w:style w:type="character" w:customStyle="1" w:styleId="st46">
    <w:name w:val="st46"/>
    <w:uiPriority w:val="99"/>
    <w:rsid w:val="00213A1B"/>
    <w:rPr>
      <w:i/>
      <w:iCs/>
      <w:color w:val="000000"/>
    </w:rPr>
  </w:style>
  <w:style w:type="character" w:customStyle="1" w:styleId="st102">
    <w:name w:val="st102"/>
    <w:uiPriority w:val="99"/>
    <w:rsid w:val="004A34E9"/>
    <w:rPr>
      <w:b/>
      <w:bCs/>
      <w:color w:val="000000"/>
    </w:rPr>
  </w:style>
  <w:style w:type="character" w:customStyle="1" w:styleId="st42">
    <w:name w:val="st42"/>
    <w:uiPriority w:val="99"/>
    <w:rsid w:val="00B07B85"/>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3841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B033B3-7054-40A7-95A8-EDF87259F5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7861</Words>
  <Characters>4482</Characters>
  <Application>Microsoft Office Word</Application>
  <DocSecurity>0</DocSecurity>
  <Lines>37</Lines>
  <Paragraphs>24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Євген Коптєв</dc:creator>
  <cp:keywords/>
  <dc:description/>
  <cp:lastModifiedBy>Аліна Зайченко</cp:lastModifiedBy>
  <cp:revision>7</cp:revision>
  <cp:lastPrinted>2025-11-19T10:34:00Z</cp:lastPrinted>
  <dcterms:created xsi:type="dcterms:W3CDTF">2025-11-18T10:33:00Z</dcterms:created>
  <dcterms:modified xsi:type="dcterms:W3CDTF">2025-12-01T13:32:00Z</dcterms:modified>
</cp:coreProperties>
</file>